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87592" w:rsidRPr="00887592" w:rsidRDefault="00887592" w:rsidP="00887592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lang w:eastAsia="ru-RU"/>
        </w:rPr>
      </w:pPr>
      <w:r w:rsidRPr="00887592">
        <w:rPr>
          <w:rFonts w:ascii="Times New Roman" w:eastAsia="Times New Roman" w:hAnsi="Times New Roman" w:cs="Times New Roman"/>
          <w:b/>
          <w:sz w:val="24"/>
          <w:lang w:eastAsia="ru-RU"/>
        </w:rPr>
        <w:t>Министерство образования и молодежной политики Ставропольского края</w:t>
      </w:r>
    </w:p>
    <w:p w:rsidR="00887592" w:rsidRPr="00887592" w:rsidRDefault="00887592" w:rsidP="00887592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lang w:eastAsia="ru-RU"/>
        </w:rPr>
      </w:pPr>
      <w:r w:rsidRPr="00887592">
        <w:rPr>
          <w:rFonts w:ascii="Times New Roman" w:eastAsia="Times New Roman" w:hAnsi="Times New Roman" w:cs="Times New Roman"/>
          <w:b/>
          <w:sz w:val="24"/>
          <w:lang w:eastAsia="ru-RU"/>
        </w:rPr>
        <w:t>государственное бюджетное профессиональное образовательное учреждение</w:t>
      </w:r>
    </w:p>
    <w:p w:rsidR="00887592" w:rsidRPr="00887592" w:rsidRDefault="00887592" w:rsidP="00887592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lang w:eastAsia="ru-RU"/>
        </w:rPr>
      </w:pPr>
      <w:r w:rsidRPr="00887592">
        <w:rPr>
          <w:rFonts w:ascii="Times New Roman" w:eastAsia="Times New Roman" w:hAnsi="Times New Roman" w:cs="Times New Roman"/>
          <w:b/>
          <w:sz w:val="24"/>
          <w:lang w:eastAsia="ru-RU"/>
        </w:rPr>
        <w:t>«Пятигорский техникум торговли, технологий и сервиса»</w:t>
      </w:r>
    </w:p>
    <w:p w:rsidR="00887592" w:rsidRPr="00887592" w:rsidRDefault="00887592" w:rsidP="00887592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lang w:eastAsia="ru-RU"/>
        </w:rPr>
      </w:pPr>
    </w:p>
    <w:p w:rsidR="00887592" w:rsidRPr="00887592" w:rsidRDefault="00887592" w:rsidP="00887592">
      <w:pPr>
        <w:spacing w:after="0" w:line="240" w:lineRule="auto"/>
        <w:ind w:firstLine="709"/>
        <w:contextualSpacing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</w:pPr>
    </w:p>
    <w:p w:rsidR="00887592" w:rsidRPr="00887592" w:rsidRDefault="00887592" w:rsidP="00887592">
      <w:pPr>
        <w:spacing w:after="0" w:line="240" w:lineRule="auto"/>
        <w:ind w:firstLine="709"/>
        <w:contextualSpacing/>
        <w:jc w:val="center"/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</w:pPr>
    </w:p>
    <w:p w:rsidR="00887592" w:rsidRPr="00887592" w:rsidRDefault="00887592" w:rsidP="00887592">
      <w:pPr>
        <w:spacing w:after="0" w:line="240" w:lineRule="auto"/>
        <w:ind w:firstLine="709"/>
        <w:contextualSpacing/>
        <w:jc w:val="center"/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</w:pPr>
    </w:p>
    <w:p w:rsidR="00887592" w:rsidRPr="00887592" w:rsidRDefault="00887592" w:rsidP="00887592">
      <w:pPr>
        <w:spacing w:after="0" w:line="240" w:lineRule="auto"/>
        <w:ind w:firstLine="709"/>
        <w:contextualSpacing/>
        <w:jc w:val="center"/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</w:pPr>
    </w:p>
    <w:p w:rsidR="00887592" w:rsidRPr="00887592" w:rsidRDefault="00887592" w:rsidP="00887592">
      <w:pPr>
        <w:spacing w:after="0" w:line="240" w:lineRule="auto"/>
        <w:ind w:firstLine="709"/>
        <w:contextualSpacing/>
        <w:jc w:val="center"/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</w:pPr>
    </w:p>
    <w:p w:rsidR="00887592" w:rsidRPr="00887592" w:rsidRDefault="00887592" w:rsidP="00887592">
      <w:pPr>
        <w:spacing w:after="0" w:line="240" w:lineRule="auto"/>
        <w:ind w:firstLine="709"/>
        <w:contextualSpacing/>
        <w:jc w:val="center"/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</w:pPr>
    </w:p>
    <w:p w:rsidR="00887592" w:rsidRPr="00887592" w:rsidRDefault="00887592" w:rsidP="00887592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  <w:r w:rsidRPr="00887592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br/>
      </w:r>
      <w:r w:rsidRPr="00887592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br/>
      </w:r>
    </w:p>
    <w:p w:rsidR="00887592" w:rsidRPr="00887592" w:rsidRDefault="00887592" w:rsidP="00887592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887592" w:rsidRPr="00887592" w:rsidRDefault="00887592" w:rsidP="00887592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887592" w:rsidRPr="00887592" w:rsidRDefault="00887592" w:rsidP="00887592">
      <w:pPr>
        <w:spacing w:after="0"/>
        <w:contextualSpacing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shd w:val="clear" w:color="auto" w:fill="FFFFFF"/>
          <w:lang w:eastAsia="ru-RU"/>
        </w:rPr>
      </w:pPr>
      <w:r w:rsidRPr="00887592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shd w:val="clear" w:color="auto" w:fill="FFFFFF"/>
          <w:lang w:eastAsia="ru-RU"/>
        </w:rPr>
        <w:t xml:space="preserve">ОБРАЗОВАТЕЛЬНАЯ ПРОГРАММА </w:t>
      </w:r>
    </w:p>
    <w:p w:rsidR="00887592" w:rsidRPr="00887592" w:rsidRDefault="00887592" w:rsidP="00887592">
      <w:pPr>
        <w:spacing w:after="0"/>
        <w:contextualSpacing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shd w:val="clear" w:color="auto" w:fill="FFFFFF"/>
          <w:lang w:eastAsia="ru-RU"/>
        </w:rPr>
      </w:pPr>
      <w:r w:rsidRPr="00887592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shd w:val="clear" w:color="auto" w:fill="FFFFFF"/>
          <w:lang w:eastAsia="ru-RU"/>
        </w:rPr>
        <w:t xml:space="preserve">СРЕДНЕГО ПРОФЕССИОНАЛЬНОГО ОБРАЗОВАНИЯ – </w:t>
      </w:r>
    </w:p>
    <w:p w:rsidR="00887592" w:rsidRPr="00887592" w:rsidRDefault="00887592" w:rsidP="00887592">
      <w:pPr>
        <w:spacing w:after="0"/>
        <w:contextualSpacing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887592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shd w:val="clear" w:color="auto" w:fill="FFFFFF"/>
          <w:lang w:eastAsia="ru-RU"/>
        </w:rPr>
        <w:t>ПРОГРАММА ПОДГОТОВКИ СПЕЦИАЛИСТОВ СРЕДНЕГО ЗВЕНА</w:t>
      </w:r>
    </w:p>
    <w:p w:rsidR="00887592" w:rsidRPr="00887592" w:rsidRDefault="00887592" w:rsidP="00887592">
      <w:pPr>
        <w:spacing w:after="0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88759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БАЗОВОЙ ПОДГОТОВКИ</w:t>
      </w:r>
      <w:r w:rsidRPr="0088759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br/>
      </w:r>
    </w:p>
    <w:p w:rsidR="00887592" w:rsidRPr="00887592" w:rsidRDefault="00887592" w:rsidP="00887592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zCs w:val="28"/>
          <w:lang w:eastAsia="ru-RU"/>
        </w:rPr>
      </w:pPr>
      <w:r w:rsidRPr="0088759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СПЕЦИАЛЬНОСТИ</w:t>
      </w:r>
      <w:r w:rsidRPr="0088759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br/>
      </w:r>
      <w:r w:rsidRPr="0088759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t>21.02.05 ЗЕМЕЛЬНО-ИМУЩЕСТВЕННЫЕ ОТНОШЕНИЯ</w:t>
      </w:r>
    </w:p>
    <w:p w:rsidR="00887592" w:rsidRPr="00887592" w:rsidRDefault="00887592" w:rsidP="00887592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zCs w:val="28"/>
          <w:lang w:eastAsia="ru-RU"/>
        </w:rPr>
      </w:pPr>
    </w:p>
    <w:p w:rsidR="00887592" w:rsidRPr="00887592" w:rsidRDefault="00887592" w:rsidP="00887592">
      <w:pPr>
        <w:spacing w:after="0"/>
        <w:contextualSpacing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887592" w:rsidRPr="00887592" w:rsidRDefault="00887592" w:rsidP="00887592">
      <w:pPr>
        <w:spacing w:after="0"/>
        <w:contextualSpacing/>
        <w:jc w:val="center"/>
        <w:rPr>
          <w:rFonts w:ascii="TimesNewRomanPSMT" w:eastAsia="Times New Roman" w:hAnsi="TimesNewRomanPSMT" w:cs="Times New Roman"/>
          <w:b/>
          <w:color w:val="000000"/>
          <w:sz w:val="24"/>
          <w:lang w:eastAsia="ru-RU"/>
        </w:rPr>
      </w:pPr>
      <w:r w:rsidRPr="00887592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Квалификация:</w:t>
      </w:r>
      <w:r w:rsidRPr="0088759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br/>
      </w:r>
      <w:r w:rsidRPr="0088759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специалист по земельно-имущественным отношениям</w:t>
      </w:r>
    </w:p>
    <w:p w:rsidR="00887592" w:rsidRPr="00887592" w:rsidRDefault="00887592" w:rsidP="00887592">
      <w:pPr>
        <w:spacing w:after="0" w:line="240" w:lineRule="auto"/>
        <w:contextualSpacing/>
        <w:jc w:val="center"/>
        <w:rPr>
          <w:rFonts w:ascii="TimesNewRomanPSMT" w:eastAsia="Times New Roman" w:hAnsi="TimesNewRomanPSMT" w:cs="Times New Roman"/>
          <w:b/>
          <w:color w:val="000000"/>
          <w:sz w:val="24"/>
          <w:lang w:eastAsia="ru-RU"/>
        </w:rPr>
      </w:pPr>
      <w:r w:rsidRPr="0088759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br/>
      </w:r>
    </w:p>
    <w:p w:rsidR="00887592" w:rsidRPr="00887592" w:rsidRDefault="00887592" w:rsidP="00887592">
      <w:pPr>
        <w:spacing w:after="0" w:line="240" w:lineRule="auto"/>
        <w:contextualSpacing/>
        <w:jc w:val="center"/>
        <w:rPr>
          <w:rFonts w:ascii="TimesNewRomanPSMT" w:eastAsia="Times New Roman" w:hAnsi="TimesNewRomanPSMT" w:cs="Times New Roman"/>
          <w:color w:val="000000"/>
          <w:sz w:val="24"/>
          <w:lang w:eastAsia="ru-RU"/>
        </w:rPr>
      </w:pPr>
    </w:p>
    <w:p w:rsidR="00887592" w:rsidRPr="00887592" w:rsidRDefault="00887592" w:rsidP="00887592">
      <w:pPr>
        <w:spacing w:after="0" w:line="240" w:lineRule="auto"/>
        <w:contextualSpacing/>
        <w:jc w:val="center"/>
        <w:rPr>
          <w:rFonts w:ascii="TimesNewRomanPSMT" w:eastAsia="Times New Roman" w:hAnsi="TimesNewRomanPSMT" w:cs="Times New Roman"/>
          <w:color w:val="000000"/>
          <w:sz w:val="24"/>
          <w:lang w:eastAsia="ru-RU"/>
        </w:rPr>
      </w:pPr>
    </w:p>
    <w:p w:rsidR="00887592" w:rsidRPr="00887592" w:rsidRDefault="00887592" w:rsidP="00887592">
      <w:pPr>
        <w:spacing w:after="0" w:line="240" w:lineRule="auto"/>
        <w:contextualSpacing/>
        <w:jc w:val="center"/>
        <w:rPr>
          <w:rFonts w:ascii="TimesNewRomanPSMT" w:eastAsia="Times New Roman" w:hAnsi="TimesNewRomanPSMT" w:cs="Times New Roman"/>
          <w:color w:val="000000"/>
          <w:sz w:val="24"/>
          <w:lang w:eastAsia="ru-RU"/>
        </w:rPr>
      </w:pPr>
    </w:p>
    <w:p w:rsidR="00887592" w:rsidRPr="00887592" w:rsidRDefault="00887592" w:rsidP="00887592">
      <w:pPr>
        <w:spacing w:after="0" w:line="240" w:lineRule="auto"/>
        <w:contextualSpacing/>
        <w:jc w:val="center"/>
        <w:rPr>
          <w:rFonts w:ascii="TimesNewRomanPSMT" w:eastAsia="Times New Roman" w:hAnsi="TimesNewRomanPSMT" w:cs="Times New Roman"/>
          <w:color w:val="000000"/>
          <w:sz w:val="24"/>
          <w:lang w:eastAsia="ru-RU"/>
        </w:rPr>
      </w:pPr>
    </w:p>
    <w:p w:rsidR="00887592" w:rsidRPr="00887592" w:rsidRDefault="00887592" w:rsidP="00887592">
      <w:pPr>
        <w:spacing w:after="0" w:line="240" w:lineRule="auto"/>
        <w:contextualSpacing/>
        <w:jc w:val="center"/>
        <w:rPr>
          <w:rFonts w:ascii="TimesNewRomanPSMT" w:eastAsia="Times New Roman" w:hAnsi="TimesNewRomanPSMT" w:cs="Times New Roman"/>
          <w:color w:val="000000"/>
          <w:sz w:val="24"/>
          <w:lang w:eastAsia="ru-RU"/>
        </w:rPr>
      </w:pPr>
    </w:p>
    <w:p w:rsidR="00887592" w:rsidRPr="00887592" w:rsidRDefault="00887592" w:rsidP="00887592">
      <w:pPr>
        <w:spacing w:after="0" w:line="240" w:lineRule="auto"/>
        <w:contextualSpacing/>
        <w:jc w:val="center"/>
        <w:rPr>
          <w:rFonts w:ascii="TimesNewRomanPSMT" w:eastAsia="Times New Roman" w:hAnsi="TimesNewRomanPSMT" w:cs="Times New Roman"/>
          <w:color w:val="000000"/>
          <w:sz w:val="24"/>
          <w:lang w:eastAsia="ru-RU"/>
        </w:rPr>
      </w:pPr>
    </w:p>
    <w:p w:rsidR="00887592" w:rsidRPr="00887592" w:rsidRDefault="00887592" w:rsidP="00887592">
      <w:pPr>
        <w:spacing w:after="0" w:line="240" w:lineRule="auto"/>
        <w:contextualSpacing/>
        <w:jc w:val="center"/>
        <w:rPr>
          <w:rFonts w:ascii="TimesNewRomanPSMT" w:eastAsia="Times New Roman" w:hAnsi="TimesNewRomanPSMT" w:cs="Times New Roman"/>
          <w:color w:val="000000"/>
          <w:sz w:val="24"/>
          <w:lang w:eastAsia="ru-RU"/>
        </w:rPr>
      </w:pPr>
    </w:p>
    <w:p w:rsidR="00887592" w:rsidRPr="00887592" w:rsidRDefault="00887592" w:rsidP="00887592">
      <w:pPr>
        <w:spacing w:after="0" w:line="240" w:lineRule="auto"/>
        <w:contextualSpacing/>
        <w:jc w:val="center"/>
        <w:rPr>
          <w:rFonts w:ascii="TimesNewRomanPSMT" w:eastAsia="Times New Roman" w:hAnsi="TimesNewRomanPSMT" w:cs="Times New Roman"/>
          <w:color w:val="000000"/>
          <w:sz w:val="24"/>
          <w:lang w:eastAsia="ru-RU"/>
        </w:rPr>
      </w:pPr>
    </w:p>
    <w:p w:rsidR="00887592" w:rsidRPr="00887592" w:rsidRDefault="00887592" w:rsidP="00887592">
      <w:pPr>
        <w:spacing w:after="0" w:line="240" w:lineRule="auto"/>
        <w:contextualSpacing/>
        <w:jc w:val="both"/>
        <w:rPr>
          <w:rFonts w:ascii="TimesNewRomanPSMT" w:eastAsia="Times New Roman" w:hAnsi="TimesNewRomanPSMT" w:cs="Times New Roman"/>
          <w:color w:val="000000"/>
          <w:sz w:val="24"/>
          <w:lang w:eastAsia="ru-RU"/>
        </w:rPr>
      </w:pPr>
    </w:p>
    <w:p w:rsidR="00887592" w:rsidRPr="00887592" w:rsidRDefault="00887592" w:rsidP="00887592">
      <w:pPr>
        <w:spacing w:after="0" w:line="240" w:lineRule="auto"/>
        <w:contextualSpacing/>
        <w:jc w:val="both"/>
        <w:rPr>
          <w:rFonts w:ascii="TimesNewRomanPSMT" w:eastAsia="Times New Roman" w:hAnsi="TimesNewRomanPSMT" w:cs="Times New Roman"/>
          <w:b/>
          <w:color w:val="000000"/>
          <w:sz w:val="24"/>
          <w:lang w:eastAsia="ru-RU"/>
        </w:rPr>
      </w:pPr>
    </w:p>
    <w:p w:rsidR="00887592" w:rsidRPr="00887592" w:rsidRDefault="00887592" w:rsidP="00887592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  <w:r w:rsidRPr="00887592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>2017 год</w:t>
      </w:r>
    </w:p>
    <w:p w:rsidR="00887592" w:rsidRPr="00887592" w:rsidRDefault="00887592" w:rsidP="0088759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lang w:eastAsia="ru-RU"/>
        </w:rPr>
      </w:pPr>
    </w:p>
    <w:p w:rsidR="00887592" w:rsidRDefault="00887592" w:rsidP="007E1B88">
      <w:pPr>
        <w:tabs>
          <w:tab w:val="left" w:pos="567"/>
        </w:tabs>
        <w:spacing w:after="0"/>
        <w:ind w:firstLine="709"/>
        <w:contextualSpacing/>
        <w:jc w:val="both"/>
        <w:rPr>
          <w:rStyle w:val="fontstyle01"/>
          <w:sz w:val="24"/>
          <w:szCs w:val="24"/>
          <w:lang w:val="en-US"/>
        </w:rPr>
      </w:pPr>
    </w:p>
    <w:p w:rsidR="00887592" w:rsidRDefault="00887592" w:rsidP="007E1B88">
      <w:pPr>
        <w:tabs>
          <w:tab w:val="left" w:pos="567"/>
        </w:tabs>
        <w:spacing w:after="0"/>
        <w:ind w:firstLine="709"/>
        <w:contextualSpacing/>
        <w:jc w:val="both"/>
        <w:rPr>
          <w:rStyle w:val="fontstyle01"/>
          <w:sz w:val="24"/>
          <w:szCs w:val="24"/>
          <w:lang w:val="en-US"/>
        </w:rPr>
      </w:pPr>
    </w:p>
    <w:p w:rsidR="00887592" w:rsidRDefault="00887592" w:rsidP="007E1B88">
      <w:pPr>
        <w:tabs>
          <w:tab w:val="left" w:pos="567"/>
        </w:tabs>
        <w:spacing w:after="0"/>
        <w:ind w:firstLine="709"/>
        <w:contextualSpacing/>
        <w:jc w:val="both"/>
        <w:rPr>
          <w:rStyle w:val="fontstyle01"/>
          <w:sz w:val="24"/>
          <w:szCs w:val="24"/>
          <w:lang w:val="en-US"/>
        </w:rPr>
      </w:pPr>
    </w:p>
    <w:p w:rsidR="00887592" w:rsidRDefault="00887592" w:rsidP="007E1B88">
      <w:pPr>
        <w:tabs>
          <w:tab w:val="left" w:pos="567"/>
        </w:tabs>
        <w:spacing w:after="0"/>
        <w:ind w:firstLine="709"/>
        <w:contextualSpacing/>
        <w:jc w:val="both"/>
        <w:rPr>
          <w:rStyle w:val="fontstyle01"/>
          <w:sz w:val="24"/>
          <w:szCs w:val="24"/>
          <w:lang w:val="en-US"/>
        </w:rPr>
      </w:pPr>
    </w:p>
    <w:p w:rsidR="00887592" w:rsidRDefault="00887592" w:rsidP="007E1B88">
      <w:pPr>
        <w:tabs>
          <w:tab w:val="left" w:pos="567"/>
        </w:tabs>
        <w:spacing w:after="0"/>
        <w:ind w:firstLine="709"/>
        <w:contextualSpacing/>
        <w:jc w:val="both"/>
        <w:rPr>
          <w:rStyle w:val="fontstyle01"/>
          <w:sz w:val="24"/>
          <w:szCs w:val="24"/>
          <w:lang w:val="en-US"/>
        </w:rPr>
      </w:pPr>
    </w:p>
    <w:p w:rsidR="00887592" w:rsidRDefault="00887592" w:rsidP="007E1B88">
      <w:pPr>
        <w:tabs>
          <w:tab w:val="left" w:pos="567"/>
        </w:tabs>
        <w:spacing w:after="0"/>
        <w:ind w:firstLine="709"/>
        <w:contextualSpacing/>
        <w:jc w:val="both"/>
        <w:rPr>
          <w:rStyle w:val="fontstyle01"/>
          <w:sz w:val="24"/>
          <w:szCs w:val="24"/>
          <w:lang w:val="en-US"/>
        </w:rPr>
      </w:pPr>
      <w:bookmarkStart w:id="0" w:name="_GoBack"/>
      <w:bookmarkEnd w:id="0"/>
    </w:p>
    <w:p w:rsidR="006744B4" w:rsidRPr="007E1B88" w:rsidRDefault="006744B4" w:rsidP="007E1B88">
      <w:pPr>
        <w:tabs>
          <w:tab w:val="left" w:pos="567"/>
        </w:tabs>
        <w:spacing w:after="0"/>
        <w:ind w:firstLine="709"/>
        <w:contextualSpacing/>
        <w:jc w:val="both"/>
        <w:rPr>
          <w:rFonts w:ascii="Times New Roman" w:hAnsi="Times New Roman" w:cs="Times New Roman"/>
          <w:b/>
          <w:bCs/>
          <w:color w:val="000000"/>
        </w:rPr>
      </w:pPr>
      <w:r w:rsidRPr="00A148E7">
        <w:rPr>
          <w:rStyle w:val="fontstyle01"/>
          <w:sz w:val="24"/>
          <w:szCs w:val="24"/>
        </w:rPr>
        <w:lastRenderedPageBreak/>
        <w:t>1</w:t>
      </w:r>
      <w:r w:rsidRPr="007E1B88">
        <w:rPr>
          <w:rStyle w:val="fontstyle01"/>
          <w:sz w:val="22"/>
          <w:szCs w:val="22"/>
        </w:rPr>
        <w:t>.Общие положения</w:t>
      </w:r>
    </w:p>
    <w:p w:rsidR="00055B0A" w:rsidRPr="007E1B88" w:rsidRDefault="006744B4" w:rsidP="00A148E7">
      <w:pPr>
        <w:spacing w:after="0"/>
        <w:ind w:firstLine="709"/>
        <w:contextualSpacing/>
        <w:jc w:val="both"/>
        <w:rPr>
          <w:rFonts w:ascii="Times New Roman" w:hAnsi="Times New Roman" w:cs="Times New Roman"/>
        </w:rPr>
      </w:pPr>
      <w:r w:rsidRPr="007E1B88">
        <w:rPr>
          <w:rStyle w:val="fontstyle01"/>
          <w:sz w:val="22"/>
          <w:szCs w:val="22"/>
        </w:rPr>
        <w:t xml:space="preserve">1.1. </w:t>
      </w:r>
      <w:r w:rsidR="00055B0A" w:rsidRPr="007E1B88">
        <w:rPr>
          <w:rFonts w:ascii="Times New Roman" w:hAnsi="Times New Roman" w:cs="Times New Roman"/>
        </w:rPr>
        <w:t xml:space="preserve">Настоящая основная образовательная программа по специальности среднего профессионального образования </w:t>
      </w:r>
      <w:r w:rsidR="00F465F6" w:rsidRPr="007E1B88">
        <w:rPr>
          <w:rFonts w:ascii="Times New Roman" w:hAnsi="Times New Roman" w:cs="Times New Roman"/>
        </w:rPr>
        <w:t>21.02.05 «Земельно-имущественные отношения»</w:t>
      </w:r>
      <w:r w:rsidR="00055B0A" w:rsidRPr="007E1B88">
        <w:rPr>
          <w:rFonts w:ascii="Times New Roman" w:hAnsi="Times New Roman" w:cs="Times New Roman"/>
        </w:rPr>
        <w:t xml:space="preserve"> (далее – ООП СПО, ООП) разработана на основе федерального государственного образовательного стандарта среднего профессионального образования (ФГОС СПО), а также требований работодателей </w:t>
      </w:r>
      <w:r w:rsidR="00AE6A70" w:rsidRPr="007E1B88">
        <w:rPr>
          <w:rFonts w:ascii="Times New Roman" w:hAnsi="Times New Roman" w:cs="Times New Roman"/>
        </w:rPr>
        <w:t>г. Пятигорска</w:t>
      </w:r>
      <w:r w:rsidR="00055B0A" w:rsidRPr="007E1B88">
        <w:rPr>
          <w:rFonts w:ascii="Times New Roman" w:hAnsi="Times New Roman" w:cs="Times New Roman"/>
        </w:rPr>
        <w:t xml:space="preserve">. ООП СПО определяет объем и содержание среднего профессионального образования по специальности </w:t>
      </w:r>
      <w:r w:rsidR="00F465F6" w:rsidRPr="007E1B88">
        <w:rPr>
          <w:rFonts w:ascii="Times New Roman" w:hAnsi="Times New Roman" w:cs="Times New Roman"/>
        </w:rPr>
        <w:t>21.02.05 «Земельно-имущественные отношения»</w:t>
      </w:r>
      <w:r w:rsidR="00055B0A" w:rsidRPr="007E1B88">
        <w:rPr>
          <w:rFonts w:ascii="Times New Roman" w:hAnsi="Times New Roman" w:cs="Times New Roman"/>
        </w:rPr>
        <w:t xml:space="preserve">, планируемые результаты освоения образовательной программы, условия образовательной деятельности. Образовательная программа, реализуемая на базе основного общего образования, разработана </w:t>
      </w:r>
      <w:r w:rsidR="00AE6A70" w:rsidRPr="007E1B88">
        <w:rPr>
          <w:rFonts w:ascii="Times New Roman" w:hAnsi="Times New Roman" w:cs="Times New Roman"/>
        </w:rPr>
        <w:t>техникумом</w:t>
      </w:r>
      <w:r w:rsidR="00055B0A" w:rsidRPr="007E1B88">
        <w:rPr>
          <w:rFonts w:ascii="Times New Roman" w:hAnsi="Times New Roman" w:cs="Times New Roman"/>
        </w:rPr>
        <w:t xml:space="preserve"> на основе требований федерального государственного образовательного стандарта среднего общего образования и ФГОС СПО с учетом получаемой специальности и ПООП. </w:t>
      </w:r>
    </w:p>
    <w:p w:rsidR="00AE6A70" w:rsidRPr="007E1B88" w:rsidRDefault="006744B4" w:rsidP="00A148E7">
      <w:pPr>
        <w:spacing w:after="0"/>
        <w:ind w:firstLine="709"/>
        <w:contextualSpacing/>
        <w:jc w:val="both"/>
        <w:rPr>
          <w:rFonts w:ascii="Times New Roman" w:hAnsi="Times New Roman" w:cs="Times New Roman"/>
        </w:rPr>
      </w:pPr>
      <w:r w:rsidRPr="007E1B88">
        <w:rPr>
          <w:rStyle w:val="fontstyle01"/>
          <w:sz w:val="22"/>
          <w:szCs w:val="22"/>
        </w:rPr>
        <w:t>1.2.</w:t>
      </w:r>
      <w:r w:rsidR="00AE6A70" w:rsidRPr="007E1B88">
        <w:rPr>
          <w:rFonts w:ascii="Times New Roman" w:hAnsi="Times New Roman" w:cs="Times New Roman"/>
        </w:rPr>
        <w:t xml:space="preserve"> </w:t>
      </w:r>
      <w:r w:rsidR="00AE6A70" w:rsidRPr="007E1B88">
        <w:rPr>
          <w:rFonts w:ascii="Times New Roman" w:hAnsi="Times New Roman" w:cs="Times New Roman"/>
          <w:b/>
        </w:rPr>
        <w:t>Нормативные основания для разработки ООП:</w:t>
      </w:r>
    </w:p>
    <w:p w:rsidR="00AE6A70" w:rsidRPr="007E1B88" w:rsidRDefault="00AE6A70" w:rsidP="00A148E7">
      <w:pPr>
        <w:spacing w:after="0"/>
        <w:ind w:firstLine="709"/>
        <w:contextualSpacing/>
        <w:jc w:val="both"/>
        <w:rPr>
          <w:rFonts w:ascii="Times New Roman" w:hAnsi="Times New Roman" w:cs="Times New Roman"/>
        </w:rPr>
      </w:pPr>
      <w:r w:rsidRPr="007E1B88">
        <w:rPr>
          <w:rFonts w:ascii="Times New Roman" w:hAnsi="Times New Roman" w:cs="Times New Roman"/>
        </w:rPr>
        <w:t xml:space="preserve"> − Федеральный закон от 29 декабря 2012 г. №273-ФЗ «Об образовании в Российской Федерации»;</w:t>
      </w:r>
    </w:p>
    <w:p w:rsidR="00AE6A70" w:rsidRPr="007E1B88" w:rsidRDefault="00AE6A70" w:rsidP="00A148E7">
      <w:pPr>
        <w:spacing w:after="0"/>
        <w:ind w:firstLine="709"/>
        <w:contextualSpacing/>
        <w:jc w:val="both"/>
        <w:rPr>
          <w:rFonts w:ascii="Times New Roman" w:hAnsi="Times New Roman" w:cs="Times New Roman"/>
        </w:rPr>
      </w:pPr>
      <w:r w:rsidRPr="007E1B88">
        <w:rPr>
          <w:rFonts w:ascii="Times New Roman" w:hAnsi="Times New Roman" w:cs="Times New Roman"/>
        </w:rPr>
        <w:t xml:space="preserve"> − Приказ </w:t>
      </w:r>
      <w:proofErr w:type="spellStart"/>
      <w:r w:rsidRPr="007E1B88">
        <w:rPr>
          <w:rFonts w:ascii="Times New Roman" w:hAnsi="Times New Roman" w:cs="Times New Roman"/>
        </w:rPr>
        <w:t>Минобрнауки</w:t>
      </w:r>
      <w:proofErr w:type="spellEnd"/>
      <w:r w:rsidRPr="007E1B88">
        <w:rPr>
          <w:rFonts w:ascii="Times New Roman" w:hAnsi="Times New Roman" w:cs="Times New Roman"/>
        </w:rPr>
        <w:t xml:space="preserve"> России от </w:t>
      </w:r>
      <w:r w:rsidR="00F465F6" w:rsidRPr="007E1B88">
        <w:rPr>
          <w:rFonts w:ascii="Times New Roman" w:hAnsi="Times New Roman" w:cs="Times New Roman"/>
        </w:rPr>
        <w:t xml:space="preserve">12.05.2014 </w:t>
      </w:r>
      <w:r w:rsidRPr="007E1B88">
        <w:rPr>
          <w:rFonts w:ascii="Times New Roman" w:hAnsi="Times New Roman" w:cs="Times New Roman"/>
        </w:rPr>
        <w:t xml:space="preserve">г. № </w:t>
      </w:r>
      <w:r w:rsidR="00F465F6" w:rsidRPr="007E1B88">
        <w:rPr>
          <w:rFonts w:ascii="Times New Roman" w:hAnsi="Times New Roman" w:cs="Times New Roman"/>
        </w:rPr>
        <w:t>486</w:t>
      </w:r>
      <w:r w:rsidRPr="007E1B88">
        <w:rPr>
          <w:rFonts w:ascii="Times New Roman" w:hAnsi="Times New Roman" w:cs="Times New Roman"/>
        </w:rPr>
        <w:t xml:space="preserve"> "Об утверждении федерального государственного образовательного стандарта среднего профессионального образования по специальности </w:t>
      </w:r>
      <w:r w:rsidR="00F465F6" w:rsidRPr="007E1B88">
        <w:rPr>
          <w:rFonts w:ascii="Times New Roman" w:hAnsi="Times New Roman" w:cs="Times New Roman"/>
        </w:rPr>
        <w:t>21.02.05 «Земельно-имущественные отношения»</w:t>
      </w:r>
      <w:r w:rsidRPr="007E1B88">
        <w:rPr>
          <w:rFonts w:ascii="Times New Roman" w:hAnsi="Times New Roman" w:cs="Times New Roman"/>
        </w:rPr>
        <w:t xml:space="preserve">" (зарегистрирован Министерством юстиции Российской Федерации </w:t>
      </w:r>
      <w:r w:rsidR="00F465F6" w:rsidRPr="007E1B88">
        <w:rPr>
          <w:rFonts w:ascii="Times New Roman" w:hAnsi="Times New Roman" w:cs="Times New Roman"/>
        </w:rPr>
        <w:t xml:space="preserve">27.06.2014 </w:t>
      </w:r>
      <w:r w:rsidRPr="007E1B88">
        <w:rPr>
          <w:rFonts w:ascii="Times New Roman" w:hAnsi="Times New Roman" w:cs="Times New Roman"/>
        </w:rPr>
        <w:t xml:space="preserve">г., регистрационный № </w:t>
      </w:r>
      <w:r w:rsidR="00F465F6" w:rsidRPr="007E1B88">
        <w:rPr>
          <w:rFonts w:ascii="Times New Roman" w:hAnsi="Times New Roman" w:cs="Times New Roman"/>
        </w:rPr>
        <w:t>32885</w:t>
      </w:r>
      <w:r w:rsidRPr="007E1B88">
        <w:rPr>
          <w:rFonts w:ascii="Times New Roman" w:hAnsi="Times New Roman" w:cs="Times New Roman"/>
        </w:rPr>
        <w:t xml:space="preserve">); </w:t>
      </w:r>
    </w:p>
    <w:p w:rsidR="00AE6A70" w:rsidRPr="007E1B88" w:rsidRDefault="00AE6A70" w:rsidP="00A148E7">
      <w:pPr>
        <w:spacing w:after="0"/>
        <w:ind w:firstLine="709"/>
        <w:contextualSpacing/>
        <w:jc w:val="both"/>
        <w:rPr>
          <w:rFonts w:ascii="Times New Roman" w:hAnsi="Times New Roman" w:cs="Times New Roman"/>
        </w:rPr>
      </w:pPr>
      <w:r w:rsidRPr="007E1B88">
        <w:rPr>
          <w:rFonts w:ascii="Times New Roman" w:hAnsi="Times New Roman" w:cs="Times New Roman"/>
        </w:rPr>
        <w:t xml:space="preserve">− Приказ </w:t>
      </w:r>
      <w:proofErr w:type="spellStart"/>
      <w:r w:rsidRPr="007E1B88">
        <w:rPr>
          <w:rFonts w:ascii="Times New Roman" w:hAnsi="Times New Roman" w:cs="Times New Roman"/>
        </w:rPr>
        <w:t>Минобрнауки</w:t>
      </w:r>
      <w:proofErr w:type="spellEnd"/>
      <w:r w:rsidRPr="007E1B88">
        <w:rPr>
          <w:rFonts w:ascii="Times New Roman" w:hAnsi="Times New Roman" w:cs="Times New Roman"/>
        </w:rPr>
        <w:t xml:space="preserve"> России от 29 октября 2013 года № 1199 «Об утверждении перечней профессий и специальностей среднего профессионального образования»; </w:t>
      </w:r>
    </w:p>
    <w:p w:rsidR="00AE6A70" w:rsidRPr="007E1B88" w:rsidRDefault="00AE6A70" w:rsidP="00A148E7">
      <w:pPr>
        <w:spacing w:after="0"/>
        <w:ind w:firstLine="709"/>
        <w:contextualSpacing/>
        <w:jc w:val="both"/>
        <w:rPr>
          <w:rFonts w:ascii="Times New Roman" w:hAnsi="Times New Roman" w:cs="Times New Roman"/>
        </w:rPr>
      </w:pPr>
      <w:r w:rsidRPr="007E1B88">
        <w:rPr>
          <w:rFonts w:ascii="Times New Roman" w:hAnsi="Times New Roman" w:cs="Times New Roman"/>
        </w:rPr>
        <w:t xml:space="preserve">− Приказ </w:t>
      </w:r>
      <w:proofErr w:type="spellStart"/>
      <w:r w:rsidRPr="007E1B88">
        <w:rPr>
          <w:rFonts w:ascii="Times New Roman" w:hAnsi="Times New Roman" w:cs="Times New Roman"/>
        </w:rPr>
        <w:t>Минобрнауки</w:t>
      </w:r>
      <w:proofErr w:type="spellEnd"/>
      <w:r w:rsidRPr="007E1B88">
        <w:rPr>
          <w:rFonts w:ascii="Times New Roman" w:hAnsi="Times New Roman" w:cs="Times New Roman"/>
        </w:rPr>
        <w:t xml:space="preserve"> России от 14 июня 2013 г. № 464 «Об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образования» (зарегистрирован Министерством юстиции Российской Федерации 30 июля 2013 г., регистрационный № 29200) (далее – Порядок организации образовательной деятельности); </w:t>
      </w:r>
    </w:p>
    <w:p w:rsidR="00AE6A70" w:rsidRPr="007E1B88" w:rsidRDefault="00AE6A70" w:rsidP="00A148E7">
      <w:pPr>
        <w:spacing w:after="0"/>
        <w:ind w:firstLine="709"/>
        <w:contextualSpacing/>
        <w:jc w:val="both"/>
        <w:rPr>
          <w:rFonts w:ascii="Times New Roman" w:hAnsi="Times New Roman" w:cs="Times New Roman"/>
        </w:rPr>
      </w:pPr>
      <w:r w:rsidRPr="007E1B88">
        <w:rPr>
          <w:rFonts w:ascii="Times New Roman" w:hAnsi="Times New Roman" w:cs="Times New Roman"/>
        </w:rPr>
        <w:t xml:space="preserve">− Приказ </w:t>
      </w:r>
      <w:proofErr w:type="spellStart"/>
      <w:r w:rsidRPr="007E1B88">
        <w:rPr>
          <w:rFonts w:ascii="Times New Roman" w:hAnsi="Times New Roman" w:cs="Times New Roman"/>
        </w:rPr>
        <w:t>Минобрнауки</w:t>
      </w:r>
      <w:proofErr w:type="spellEnd"/>
      <w:r w:rsidRPr="007E1B88">
        <w:rPr>
          <w:rFonts w:ascii="Times New Roman" w:hAnsi="Times New Roman" w:cs="Times New Roman"/>
        </w:rPr>
        <w:t xml:space="preserve"> России от 16 августа 2013 г. № 968 «Об утверждении Порядка проведения государственной итоговой аттестации по образовательным программам среднего профессионального образования» (зарегистрирован Министерством юстиции Российской Федерации 1 ноября 2013 г., регистрационный № 30306); </w:t>
      </w:r>
    </w:p>
    <w:p w:rsidR="00AE6A70" w:rsidRPr="007E1B88" w:rsidRDefault="00AE6A70" w:rsidP="007369AB">
      <w:pPr>
        <w:spacing w:after="0"/>
        <w:ind w:firstLine="709"/>
        <w:contextualSpacing/>
        <w:jc w:val="both"/>
        <w:rPr>
          <w:rFonts w:ascii="Times New Roman" w:hAnsi="Times New Roman" w:cs="Times New Roman"/>
        </w:rPr>
      </w:pPr>
      <w:r w:rsidRPr="007E1B88">
        <w:rPr>
          <w:rFonts w:ascii="Times New Roman" w:hAnsi="Times New Roman" w:cs="Times New Roman"/>
        </w:rPr>
        <w:t xml:space="preserve">− Приказ </w:t>
      </w:r>
      <w:proofErr w:type="spellStart"/>
      <w:r w:rsidRPr="007E1B88">
        <w:rPr>
          <w:rFonts w:ascii="Times New Roman" w:hAnsi="Times New Roman" w:cs="Times New Roman"/>
        </w:rPr>
        <w:t>Минобрнауки</w:t>
      </w:r>
      <w:proofErr w:type="spellEnd"/>
      <w:r w:rsidRPr="007E1B88">
        <w:rPr>
          <w:rFonts w:ascii="Times New Roman" w:hAnsi="Times New Roman" w:cs="Times New Roman"/>
        </w:rPr>
        <w:t xml:space="preserve"> России от 18 апреля 2013 г. № 291 «Об утверждении Положения о практике обучающихся, осваивающих основные профессиональные образовательные программы среднего профессионального образования» (зарегистрирован Министерством юстиции Российской Федерации 14 июня 20</w:t>
      </w:r>
      <w:r w:rsidR="007369AB" w:rsidRPr="007E1B88">
        <w:rPr>
          <w:rFonts w:ascii="Times New Roman" w:hAnsi="Times New Roman" w:cs="Times New Roman"/>
        </w:rPr>
        <w:t>13 г., регистрационный № 28785);</w:t>
      </w:r>
    </w:p>
    <w:p w:rsidR="00AE6A70" w:rsidRPr="007E1B88" w:rsidRDefault="00AE6A70" w:rsidP="00A148E7">
      <w:pPr>
        <w:spacing w:after="0"/>
        <w:ind w:firstLine="709"/>
        <w:contextualSpacing/>
        <w:jc w:val="both"/>
        <w:rPr>
          <w:rFonts w:ascii="Times New Roman" w:hAnsi="Times New Roman" w:cs="Times New Roman"/>
        </w:rPr>
      </w:pPr>
      <w:r w:rsidRPr="007E1B88">
        <w:rPr>
          <w:rFonts w:ascii="Times New Roman" w:hAnsi="Times New Roman" w:cs="Times New Roman"/>
        </w:rPr>
        <w:t xml:space="preserve">− Приказ </w:t>
      </w:r>
      <w:proofErr w:type="spellStart"/>
      <w:r w:rsidRPr="007E1B88">
        <w:rPr>
          <w:rFonts w:ascii="Times New Roman" w:hAnsi="Times New Roman" w:cs="Times New Roman"/>
        </w:rPr>
        <w:t>Минобрнауки</w:t>
      </w:r>
      <w:proofErr w:type="spellEnd"/>
      <w:r w:rsidRPr="007E1B88">
        <w:rPr>
          <w:rFonts w:ascii="Times New Roman" w:hAnsi="Times New Roman" w:cs="Times New Roman"/>
        </w:rPr>
        <w:t xml:space="preserve"> России от 30 августа 2013 г. № 1015 «Об утверждении порядка организации и осуществления образовательной деятельности по основным общеобразовательным программам – образовательным программам начального общего, основного общего и среднего общего образования» (зарегистрирован в Минюсте России 1 октября 2013 г. № 30067); </w:t>
      </w:r>
    </w:p>
    <w:p w:rsidR="00AE6A70" w:rsidRPr="007E1B88" w:rsidRDefault="00AE6A70" w:rsidP="00A148E7">
      <w:pPr>
        <w:spacing w:after="0"/>
        <w:ind w:firstLine="709"/>
        <w:contextualSpacing/>
        <w:jc w:val="both"/>
        <w:rPr>
          <w:rFonts w:ascii="Times New Roman" w:hAnsi="Times New Roman" w:cs="Times New Roman"/>
        </w:rPr>
      </w:pPr>
      <w:r w:rsidRPr="007E1B88">
        <w:rPr>
          <w:rFonts w:ascii="Times New Roman" w:hAnsi="Times New Roman" w:cs="Times New Roman"/>
        </w:rPr>
        <w:t xml:space="preserve">− Приказ Министерства образования и науки Российской Федерации от 17 мая 2012 г. № 413 «Об утверждении федерального государственного образовательного </w:t>
      </w:r>
      <w:proofErr w:type="gramStart"/>
      <w:r w:rsidRPr="007E1B88">
        <w:rPr>
          <w:rFonts w:ascii="Times New Roman" w:hAnsi="Times New Roman" w:cs="Times New Roman"/>
        </w:rPr>
        <w:t>стан</w:t>
      </w:r>
      <w:r w:rsidR="007369AB" w:rsidRPr="007E1B88">
        <w:rPr>
          <w:rFonts w:ascii="Times New Roman" w:hAnsi="Times New Roman" w:cs="Times New Roman"/>
        </w:rPr>
        <w:t xml:space="preserve">дарта </w:t>
      </w:r>
      <w:r w:rsidRPr="007E1B88">
        <w:rPr>
          <w:rFonts w:ascii="Times New Roman" w:hAnsi="Times New Roman" w:cs="Times New Roman"/>
        </w:rPr>
        <w:t xml:space="preserve"> среднего</w:t>
      </w:r>
      <w:proofErr w:type="gramEnd"/>
      <w:r w:rsidRPr="007E1B88">
        <w:rPr>
          <w:rFonts w:ascii="Times New Roman" w:hAnsi="Times New Roman" w:cs="Times New Roman"/>
        </w:rPr>
        <w:t xml:space="preserve"> общего образования (зарегистрирован в Минюсте России 07 июня 2012 года № 24480);</w:t>
      </w:r>
    </w:p>
    <w:p w:rsidR="00AE6A70" w:rsidRPr="007E1B88" w:rsidRDefault="00AE6A70" w:rsidP="00A148E7">
      <w:pPr>
        <w:spacing w:after="0"/>
        <w:ind w:firstLine="709"/>
        <w:contextualSpacing/>
        <w:jc w:val="both"/>
        <w:rPr>
          <w:rFonts w:ascii="Times New Roman" w:hAnsi="Times New Roman" w:cs="Times New Roman"/>
        </w:rPr>
      </w:pPr>
      <w:r w:rsidRPr="007E1B88">
        <w:rPr>
          <w:rFonts w:ascii="Times New Roman" w:hAnsi="Times New Roman" w:cs="Times New Roman"/>
        </w:rPr>
        <w:t xml:space="preserve"> − Инструкции об организации обучения граждан Российской Федерации начальным знаниям в области обороны и их подготовки по основам военной службы в образовательных учреждениях среднего (полного) общего образования, образовательных учреждениях начального профессионального и среднего профессионального образования и учебных пунктах, утвержденной приказом Министра обороны Российской Федерации и Министерства образования и науки Российской Федерации от 24 февраля 2010 г. № 96/134, зарегистрированного в Минюсте РФ 12 апреля 2010 № 16866; </w:t>
      </w:r>
    </w:p>
    <w:p w:rsidR="00AE6A70" w:rsidRPr="007E1B88" w:rsidRDefault="00AE6A70" w:rsidP="00A148E7">
      <w:pPr>
        <w:spacing w:after="0"/>
        <w:ind w:firstLine="709"/>
        <w:contextualSpacing/>
        <w:jc w:val="both"/>
        <w:rPr>
          <w:rFonts w:ascii="Times New Roman" w:hAnsi="Times New Roman" w:cs="Times New Roman"/>
        </w:rPr>
      </w:pPr>
      <w:r w:rsidRPr="007E1B88">
        <w:rPr>
          <w:rFonts w:ascii="Times New Roman" w:hAnsi="Times New Roman" w:cs="Times New Roman"/>
        </w:rPr>
        <w:t xml:space="preserve">− выписки из протокола заседания Правительства Ставропольского края от 20 января 2016 г. № 1 «По вопросу: О реализации в Ставропольском крае Стратегии развития системы подготовки </w:t>
      </w:r>
      <w:r w:rsidRPr="007E1B88">
        <w:rPr>
          <w:rFonts w:ascii="Times New Roman" w:hAnsi="Times New Roman" w:cs="Times New Roman"/>
        </w:rPr>
        <w:lastRenderedPageBreak/>
        <w:t xml:space="preserve">рабочих кадров и формирования прикладных квалификаций в Российской Федерации на период до 2020 года». </w:t>
      </w:r>
    </w:p>
    <w:p w:rsidR="00AE6A70" w:rsidRPr="007E1B88" w:rsidRDefault="00AE6A70" w:rsidP="00A148E7">
      <w:pPr>
        <w:spacing w:after="0"/>
        <w:ind w:firstLine="709"/>
        <w:contextualSpacing/>
        <w:jc w:val="both"/>
        <w:rPr>
          <w:rFonts w:ascii="Times New Roman" w:hAnsi="Times New Roman" w:cs="Times New Roman"/>
          <w:b/>
        </w:rPr>
      </w:pPr>
      <w:r w:rsidRPr="007E1B88">
        <w:rPr>
          <w:rFonts w:ascii="Times New Roman" w:hAnsi="Times New Roman" w:cs="Times New Roman"/>
          <w:b/>
        </w:rPr>
        <w:t xml:space="preserve">1.3. Методические материалы, используемые при разработке ООП: </w:t>
      </w:r>
    </w:p>
    <w:p w:rsidR="00AE6A70" w:rsidRPr="007E1B88" w:rsidRDefault="00AE6A70" w:rsidP="00A148E7">
      <w:pPr>
        <w:spacing w:after="0"/>
        <w:ind w:firstLine="709"/>
        <w:contextualSpacing/>
        <w:jc w:val="both"/>
        <w:rPr>
          <w:rFonts w:ascii="Times New Roman" w:hAnsi="Times New Roman" w:cs="Times New Roman"/>
        </w:rPr>
      </w:pPr>
      <w:r w:rsidRPr="007E1B88">
        <w:rPr>
          <w:rFonts w:ascii="Times New Roman" w:hAnsi="Times New Roman" w:cs="Times New Roman"/>
        </w:rPr>
        <w:t>− Разъяснения по формированию учебного плана основной профессиональной образовательной программы начального профессионального и среднего профессионального образования (письмо департамента профессионального образования Министерства образования и науки России от 20 октября 2010 года № 12-696);</w:t>
      </w:r>
    </w:p>
    <w:p w:rsidR="00AE6A70" w:rsidRPr="007E1B88" w:rsidRDefault="00AE6A70" w:rsidP="00A148E7">
      <w:pPr>
        <w:spacing w:after="0"/>
        <w:ind w:firstLine="709"/>
        <w:contextualSpacing/>
        <w:jc w:val="both"/>
        <w:rPr>
          <w:rFonts w:ascii="Times New Roman" w:hAnsi="Times New Roman" w:cs="Times New Roman"/>
        </w:rPr>
      </w:pPr>
      <w:r w:rsidRPr="007E1B88">
        <w:rPr>
          <w:rFonts w:ascii="Times New Roman" w:hAnsi="Times New Roman" w:cs="Times New Roman"/>
        </w:rPr>
        <w:t xml:space="preserve"> − Разъяснения по формированию учебного плана основной профессиональной образовательной программы начального профессионального образования и среднего профессионального образования [Электронный ресурс]: Сайт ФГАУ «Федеральный институт развития образования» / Нормативно-методическое сопровождение введения ФГОС - Режим доступа: http://www.firo.ru/?page_id=774 - </w:t>
      </w:r>
      <w:proofErr w:type="spellStart"/>
      <w:r w:rsidRPr="007E1B88">
        <w:rPr>
          <w:rFonts w:ascii="Times New Roman" w:hAnsi="Times New Roman" w:cs="Times New Roman"/>
        </w:rPr>
        <w:t>Загл</w:t>
      </w:r>
      <w:proofErr w:type="spellEnd"/>
      <w:r w:rsidRPr="007E1B88">
        <w:rPr>
          <w:rFonts w:ascii="Times New Roman" w:hAnsi="Times New Roman" w:cs="Times New Roman"/>
        </w:rPr>
        <w:t xml:space="preserve">. с экрана; </w:t>
      </w:r>
    </w:p>
    <w:p w:rsidR="00AE6A70" w:rsidRPr="007E1B88" w:rsidRDefault="00AE6A70" w:rsidP="00A148E7">
      <w:pPr>
        <w:spacing w:after="0"/>
        <w:ind w:firstLine="709"/>
        <w:contextualSpacing/>
        <w:jc w:val="both"/>
        <w:rPr>
          <w:rFonts w:ascii="Times New Roman" w:hAnsi="Times New Roman" w:cs="Times New Roman"/>
        </w:rPr>
      </w:pPr>
      <w:r w:rsidRPr="007E1B88">
        <w:rPr>
          <w:rFonts w:ascii="Times New Roman" w:hAnsi="Times New Roman" w:cs="Times New Roman"/>
        </w:rPr>
        <w:t xml:space="preserve">− Рекомендации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профессии или специальности среднего профессионального образования (письмо департамента государственной политики в сфере подготовки рабочих кадров и ДПО </w:t>
      </w:r>
      <w:proofErr w:type="spellStart"/>
      <w:r w:rsidRPr="007E1B88">
        <w:rPr>
          <w:rFonts w:ascii="Times New Roman" w:hAnsi="Times New Roman" w:cs="Times New Roman"/>
        </w:rPr>
        <w:t>Минобрнауки</w:t>
      </w:r>
      <w:proofErr w:type="spellEnd"/>
      <w:r w:rsidRPr="007E1B88">
        <w:rPr>
          <w:rFonts w:ascii="Times New Roman" w:hAnsi="Times New Roman" w:cs="Times New Roman"/>
        </w:rPr>
        <w:t xml:space="preserve"> России от 17.03.2015 г. исх. № 06-259); </w:t>
      </w:r>
    </w:p>
    <w:p w:rsidR="00AE6A70" w:rsidRPr="007E1B88" w:rsidRDefault="00AE6A70" w:rsidP="00A148E7">
      <w:pPr>
        <w:spacing w:after="0"/>
        <w:ind w:firstLine="709"/>
        <w:contextualSpacing/>
        <w:jc w:val="both"/>
        <w:rPr>
          <w:rFonts w:ascii="Times New Roman" w:hAnsi="Times New Roman" w:cs="Times New Roman"/>
        </w:rPr>
      </w:pPr>
      <w:r w:rsidRPr="007E1B88">
        <w:rPr>
          <w:rFonts w:ascii="Times New Roman" w:hAnsi="Times New Roman" w:cs="Times New Roman"/>
        </w:rPr>
        <w:t xml:space="preserve">− Методические рекомендации по разработке основных профессиональных образовательных программ и дополнительных профессиональных программ с учетом соответствующих профессиональных стандартов (утверждены Министром образования и науки Российской Федерации 22.01.2015 г. № ДЛ-1/05вн); </w:t>
      </w:r>
    </w:p>
    <w:p w:rsidR="00AE6A70" w:rsidRPr="007E1B88" w:rsidRDefault="00AE6A70" w:rsidP="00A148E7">
      <w:pPr>
        <w:spacing w:after="0"/>
        <w:ind w:firstLine="709"/>
        <w:contextualSpacing/>
        <w:jc w:val="both"/>
        <w:rPr>
          <w:rFonts w:ascii="Times New Roman" w:hAnsi="Times New Roman" w:cs="Times New Roman"/>
        </w:rPr>
      </w:pPr>
      <w:r w:rsidRPr="007E1B88">
        <w:rPr>
          <w:rFonts w:ascii="Times New Roman" w:hAnsi="Times New Roman" w:cs="Times New Roman"/>
        </w:rPr>
        <w:t xml:space="preserve">− Письмо департамента государственной политики в сфере подготовки рабочих кадров и ДПО </w:t>
      </w:r>
      <w:proofErr w:type="spellStart"/>
      <w:r w:rsidRPr="007E1B88">
        <w:rPr>
          <w:rFonts w:ascii="Times New Roman" w:hAnsi="Times New Roman" w:cs="Times New Roman"/>
        </w:rPr>
        <w:t>Минобрнауки</w:t>
      </w:r>
      <w:proofErr w:type="spellEnd"/>
      <w:r w:rsidRPr="007E1B88">
        <w:rPr>
          <w:rFonts w:ascii="Times New Roman" w:hAnsi="Times New Roman" w:cs="Times New Roman"/>
        </w:rPr>
        <w:t xml:space="preserve"> России от 01 апреля 2016 года № 06-307, посвященного повышению финансовой грамотности населения.</w:t>
      </w:r>
    </w:p>
    <w:p w:rsidR="00A148E7" w:rsidRPr="007E1B88" w:rsidRDefault="002C07F4" w:rsidP="00A148E7">
      <w:pPr>
        <w:spacing w:after="0"/>
        <w:ind w:firstLine="709"/>
        <w:contextualSpacing/>
        <w:jc w:val="both"/>
        <w:rPr>
          <w:rFonts w:ascii="Times New Roman" w:hAnsi="Times New Roman" w:cs="Times New Roman"/>
        </w:rPr>
      </w:pPr>
      <w:r w:rsidRPr="007E1B88">
        <w:rPr>
          <w:rFonts w:ascii="Times New Roman" w:hAnsi="Times New Roman" w:cs="Times New Roman"/>
          <w:b/>
        </w:rPr>
        <w:t>1.4. Перечень сокращений, используемых в тексте ООП:</w:t>
      </w:r>
    </w:p>
    <w:p w:rsidR="00A56A79" w:rsidRPr="007E1B88" w:rsidRDefault="002C07F4" w:rsidP="00A148E7">
      <w:pPr>
        <w:spacing w:after="0"/>
        <w:ind w:firstLine="709"/>
        <w:contextualSpacing/>
        <w:jc w:val="both"/>
        <w:rPr>
          <w:rFonts w:ascii="Times New Roman" w:hAnsi="Times New Roman" w:cs="Times New Roman"/>
        </w:rPr>
      </w:pPr>
      <w:r w:rsidRPr="007E1B88">
        <w:rPr>
          <w:rFonts w:ascii="Times New Roman" w:hAnsi="Times New Roman" w:cs="Times New Roman"/>
        </w:rPr>
        <w:t xml:space="preserve"> ФГОС СПО – Федеральный государственный образовательный стандарт среднего профессионального образования; </w:t>
      </w:r>
    </w:p>
    <w:p w:rsidR="00A56A79" w:rsidRPr="007E1B88" w:rsidRDefault="002C07F4" w:rsidP="00A148E7">
      <w:pPr>
        <w:spacing w:after="0"/>
        <w:ind w:firstLine="709"/>
        <w:contextualSpacing/>
        <w:jc w:val="both"/>
        <w:rPr>
          <w:rFonts w:ascii="Times New Roman" w:hAnsi="Times New Roman" w:cs="Times New Roman"/>
        </w:rPr>
      </w:pPr>
      <w:r w:rsidRPr="007E1B88">
        <w:rPr>
          <w:rFonts w:ascii="Times New Roman" w:hAnsi="Times New Roman" w:cs="Times New Roman"/>
        </w:rPr>
        <w:t xml:space="preserve">ООП – основная образовательная программа; </w:t>
      </w:r>
    </w:p>
    <w:p w:rsidR="00A56A79" w:rsidRPr="007E1B88" w:rsidRDefault="002C07F4" w:rsidP="00A148E7">
      <w:pPr>
        <w:spacing w:after="0"/>
        <w:ind w:firstLine="709"/>
        <w:contextualSpacing/>
        <w:jc w:val="both"/>
        <w:rPr>
          <w:rFonts w:ascii="Times New Roman" w:hAnsi="Times New Roman" w:cs="Times New Roman"/>
        </w:rPr>
      </w:pPr>
      <w:r w:rsidRPr="007E1B88">
        <w:rPr>
          <w:rFonts w:ascii="Times New Roman" w:hAnsi="Times New Roman" w:cs="Times New Roman"/>
        </w:rPr>
        <w:t>УД – учебн</w:t>
      </w:r>
      <w:r w:rsidR="00A56A79" w:rsidRPr="007E1B88">
        <w:rPr>
          <w:rFonts w:ascii="Times New Roman" w:hAnsi="Times New Roman" w:cs="Times New Roman"/>
        </w:rPr>
        <w:t xml:space="preserve">ая дисциплина </w:t>
      </w:r>
    </w:p>
    <w:p w:rsidR="00A56A79" w:rsidRPr="007E1B88" w:rsidRDefault="002C07F4" w:rsidP="00A148E7">
      <w:pPr>
        <w:spacing w:after="0"/>
        <w:ind w:firstLine="709"/>
        <w:contextualSpacing/>
        <w:jc w:val="both"/>
        <w:rPr>
          <w:rFonts w:ascii="Times New Roman" w:hAnsi="Times New Roman" w:cs="Times New Roman"/>
        </w:rPr>
      </w:pPr>
      <w:r w:rsidRPr="007E1B88">
        <w:rPr>
          <w:rFonts w:ascii="Times New Roman" w:hAnsi="Times New Roman" w:cs="Times New Roman"/>
        </w:rPr>
        <w:t xml:space="preserve"> МДК – междисциплинарный курс </w:t>
      </w:r>
    </w:p>
    <w:p w:rsidR="00A56A79" w:rsidRPr="007E1B88" w:rsidRDefault="002C07F4" w:rsidP="00A148E7">
      <w:pPr>
        <w:spacing w:after="0"/>
        <w:ind w:firstLine="709"/>
        <w:contextualSpacing/>
        <w:jc w:val="both"/>
        <w:rPr>
          <w:rFonts w:ascii="Times New Roman" w:hAnsi="Times New Roman" w:cs="Times New Roman"/>
        </w:rPr>
      </w:pPr>
      <w:r w:rsidRPr="007E1B88">
        <w:rPr>
          <w:rFonts w:ascii="Times New Roman" w:hAnsi="Times New Roman" w:cs="Times New Roman"/>
        </w:rPr>
        <w:t xml:space="preserve">ПМ – профессиональный модуль </w:t>
      </w:r>
    </w:p>
    <w:p w:rsidR="00A56A79" w:rsidRPr="007E1B88" w:rsidRDefault="002C07F4" w:rsidP="00A148E7">
      <w:pPr>
        <w:spacing w:after="0"/>
        <w:ind w:firstLine="709"/>
        <w:contextualSpacing/>
        <w:jc w:val="both"/>
        <w:rPr>
          <w:rFonts w:ascii="Times New Roman" w:hAnsi="Times New Roman" w:cs="Times New Roman"/>
        </w:rPr>
      </w:pPr>
      <w:r w:rsidRPr="007E1B88">
        <w:rPr>
          <w:rFonts w:ascii="Times New Roman" w:hAnsi="Times New Roman" w:cs="Times New Roman"/>
        </w:rPr>
        <w:t xml:space="preserve">УП – учебная практика </w:t>
      </w:r>
    </w:p>
    <w:p w:rsidR="00A56A79" w:rsidRPr="007E1B88" w:rsidRDefault="002C07F4" w:rsidP="00A148E7">
      <w:pPr>
        <w:spacing w:after="0"/>
        <w:ind w:firstLine="709"/>
        <w:contextualSpacing/>
        <w:jc w:val="both"/>
        <w:rPr>
          <w:rFonts w:ascii="Times New Roman" w:hAnsi="Times New Roman" w:cs="Times New Roman"/>
        </w:rPr>
      </w:pPr>
      <w:r w:rsidRPr="007E1B88">
        <w:rPr>
          <w:rFonts w:ascii="Times New Roman" w:hAnsi="Times New Roman" w:cs="Times New Roman"/>
        </w:rPr>
        <w:t xml:space="preserve">ПП – производственная практика </w:t>
      </w:r>
    </w:p>
    <w:p w:rsidR="00A56A79" w:rsidRPr="007E1B88" w:rsidRDefault="002C07F4" w:rsidP="00A148E7">
      <w:pPr>
        <w:spacing w:after="0"/>
        <w:ind w:firstLine="709"/>
        <w:contextualSpacing/>
        <w:jc w:val="both"/>
        <w:rPr>
          <w:rFonts w:ascii="Times New Roman" w:hAnsi="Times New Roman" w:cs="Times New Roman"/>
        </w:rPr>
      </w:pPr>
      <w:r w:rsidRPr="007E1B88">
        <w:rPr>
          <w:rFonts w:ascii="Times New Roman" w:hAnsi="Times New Roman" w:cs="Times New Roman"/>
        </w:rPr>
        <w:t>ОК – общие компетенции;</w:t>
      </w:r>
    </w:p>
    <w:p w:rsidR="00AE6A70" w:rsidRPr="007E1B88" w:rsidRDefault="002C07F4" w:rsidP="00A148E7">
      <w:pPr>
        <w:spacing w:after="0"/>
        <w:ind w:firstLine="709"/>
        <w:contextualSpacing/>
        <w:jc w:val="both"/>
        <w:rPr>
          <w:rStyle w:val="fontstyle01"/>
          <w:sz w:val="22"/>
          <w:szCs w:val="22"/>
        </w:rPr>
      </w:pPr>
      <w:r w:rsidRPr="007E1B88">
        <w:rPr>
          <w:rFonts w:ascii="Times New Roman" w:hAnsi="Times New Roman" w:cs="Times New Roman"/>
        </w:rPr>
        <w:t xml:space="preserve"> ПК – профессиональные компетенции.</w:t>
      </w:r>
    </w:p>
    <w:p w:rsidR="00A56A79" w:rsidRPr="007E1B88" w:rsidRDefault="00A56A79" w:rsidP="00A148E7">
      <w:pPr>
        <w:spacing w:after="0"/>
        <w:ind w:firstLine="709"/>
        <w:contextualSpacing/>
        <w:jc w:val="both"/>
        <w:rPr>
          <w:rStyle w:val="fontstyle01"/>
          <w:sz w:val="22"/>
          <w:szCs w:val="22"/>
        </w:rPr>
      </w:pPr>
    </w:p>
    <w:p w:rsidR="004604DD" w:rsidRPr="007E1B88" w:rsidRDefault="002C07F4" w:rsidP="00A148E7">
      <w:pPr>
        <w:spacing w:after="0"/>
        <w:ind w:firstLine="709"/>
        <w:contextualSpacing/>
        <w:jc w:val="both"/>
        <w:rPr>
          <w:rFonts w:ascii="Times New Roman" w:hAnsi="Times New Roman" w:cs="Times New Roman"/>
          <w:b/>
          <w:bCs/>
          <w:color w:val="000000"/>
        </w:rPr>
      </w:pPr>
      <w:r w:rsidRPr="007E1B88">
        <w:rPr>
          <w:rStyle w:val="fontstyle01"/>
          <w:sz w:val="22"/>
          <w:szCs w:val="22"/>
        </w:rPr>
        <w:t>2</w:t>
      </w:r>
      <w:r w:rsidR="00A56A79" w:rsidRPr="007E1B88">
        <w:rPr>
          <w:rStyle w:val="fontstyle01"/>
          <w:sz w:val="22"/>
          <w:szCs w:val="22"/>
        </w:rPr>
        <w:t>.</w:t>
      </w:r>
      <w:r w:rsidR="006744B4" w:rsidRPr="007E1B88">
        <w:rPr>
          <w:rStyle w:val="fontstyle01"/>
          <w:sz w:val="22"/>
          <w:szCs w:val="22"/>
        </w:rPr>
        <w:t xml:space="preserve"> Общая характеристика основной образовательной программы по</w:t>
      </w:r>
      <w:r w:rsidR="006744B4" w:rsidRPr="007E1B88">
        <w:rPr>
          <w:rFonts w:ascii="Times New Roman" w:hAnsi="Times New Roman" w:cs="Times New Roman"/>
          <w:b/>
          <w:bCs/>
          <w:color w:val="000000"/>
        </w:rPr>
        <w:br/>
      </w:r>
      <w:r w:rsidR="006744B4" w:rsidRPr="007E1B88">
        <w:rPr>
          <w:rStyle w:val="fontstyle01"/>
          <w:sz w:val="22"/>
          <w:szCs w:val="22"/>
        </w:rPr>
        <w:t xml:space="preserve">специальности </w:t>
      </w:r>
      <w:r w:rsidR="00F465F6" w:rsidRPr="007E1B88">
        <w:rPr>
          <w:rStyle w:val="fontstyle01"/>
          <w:sz w:val="22"/>
          <w:szCs w:val="22"/>
        </w:rPr>
        <w:t>21.02.05 «Земельно-имущественные отношения»</w:t>
      </w:r>
      <w:r w:rsidR="004604DD" w:rsidRPr="007E1B88">
        <w:rPr>
          <w:rStyle w:val="fontstyle01"/>
          <w:sz w:val="22"/>
          <w:szCs w:val="22"/>
        </w:rPr>
        <w:t>.</w:t>
      </w:r>
    </w:p>
    <w:p w:rsidR="00714FE6" w:rsidRPr="007E1B88" w:rsidRDefault="006744B4" w:rsidP="00A148E7">
      <w:pPr>
        <w:spacing w:after="0"/>
        <w:ind w:firstLine="709"/>
        <w:contextualSpacing/>
        <w:jc w:val="both"/>
        <w:rPr>
          <w:rFonts w:ascii="Times New Roman" w:hAnsi="Times New Roman" w:cs="Times New Roman"/>
          <w:b/>
          <w:bCs/>
          <w:color w:val="000000"/>
        </w:rPr>
      </w:pPr>
      <w:r w:rsidRPr="007E1B88">
        <w:rPr>
          <w:rStyle w:val="fontstyle01"/>
          <w:sz w:val="22"/>
          <w:szCs w:val="22"/>
        </w:rPr>
        <w:t>2.</w:t>
      </w:r>
      <w:r w:rsidR="002C07F4" w:rsidRPr="007E1B88">
        <w:rPr>
          <w:rStyle w:val="fontstyle01"/>
          <w:sz w:val="22"/>
          <w:szCs w:val="22"/>
        </w:rPr>
        <w:t>1</w:t>
      </w:r>
      <w:r w:rsidRPr="007E1B88">
        <w:rPr>
          <w:rStyle w:val="fontstyle01"/>
          <w:sz w:val="22"/>
          <w:szCs w:val="22"/>
        </w:rPr>
        <w:t xml:space="preserve"> Срок освоения ППССЗ среднего профессионального образования по</w:t>
      </w:r>
      <w:r w:rsidRPr="007E1B88">
        <w:rPr>
          <w:rFonts w:ascii="Times New Roman" w:hAnsi="Times New Roman" w:cs="Times New Roman"/>
          <w:b/>
          <w:bCs/>
          <w:color w:val="000000"/>
        </w:rPr>
        <w:br/>
      </w:r>
      <w:r w:rsidRPr="007E1B88">
        <w:rPr>
          <w:rStyle w:val="fontstyle01"/>
          <w:sz w:val="22"/>
          <w:szCs w:val="22"/>
        </w:rPr>
        <w:t xml:space="preserve">специальности </w:t>
      </w:r>
      <w:r w:rsidR="00F465F6" w:rsidRPr="007E1B88">
        <w:rPr>
          <w:rStyle w:val="fontstyle01"/>
          <w:sz w:val="22"/>
          <w:szCs w:val="22"/>
        </w:rPr>
        <w:t>21.02.05 «Земельно-имущественные отношения»</w:t>
      </w:r>
      <w:r w:rsidR="0049483A" w:rsidRPr="007E1B88">
        <w:rPr>
          <w:rStyle w:val="fontstyle01"/>
          <w:sz w:val="22"/>
          <w:szCs w:val="22"/>
        </w:rPr>
        <w:t>.</w:t>
      </w:r>
    </w:p>
    <w:p w:rsidR="006744B4" w:rsidRPr="007E1B88" w:rsidRDefault="006744B4" w:rsidP="00A148E7">
      <w:pPr>
        <w:spacing w:after="0"/>
        <w:ind w:firstLine="709"/>
        <w:contextualSpacing/>
        <w:jc w:val="both"/>
        <w:rPr>
          <w:rStyle w:val="fontstyle21"/>
          <w:b/>
          <w:bCs/>
          <w:sz w:val="22"/>
          <w:szCs w:val="22"/>
        </w:rPr>
      </w:pPr>
      <w:r w:rsidRPr="007E1B88">
        <w:rPr>
          <w:rStyle w:val="fontstyle21"/>
          <w:sz w:val="22"/>
          <w:szCs w:val="22"/>
        </w:rPr>
        <w:t>Нормативные сроки освоения ППССЗ среднего профессионального</w:t>
      </w:r>
      <w:r w:rsidR="0049483A" w:rsidRPr="007E1B88">
        <w:rPr>
          <w:rFonts w:ascii="Times New Roman" w:hAnsi="Times New Roman" w:cs="Times New Roman"/>
          <w:color w:val="000000"/>
        </w:rPr>
        <w:t xml:space="preserve"> </w:t>
      </w:r>
      <w:r w:rsidR="00714FE6" w:rsidRPr="007E1B88">
        <w:rPr>
          <w:rStyle w:val="fontstyle21"/>
          <w:sz w:val="22"/>
          <w:szCs w:val="22"/>
        </w:rPr>
        <w:t xml:space="preserve">образования по </w:t>
      </w:r>
      <w:r w:rsidRPr="007E1B88">
        <w:rPr>
          <w:rStyle w:val="fontstyle21"/>
          <w:sz w:val="22"/>
          <w:szCs w:val="22"/>
        </w:rPr>
        <w:t xml:space="preserve">специальности </w:t>
      </w:r>
      <w:r w:rsidR="00F465F6" w:rsidRPr="007E1B88">
        <w:rPr>
          <w:rStyle w:val="fontstyle01"/>
          <w:b w:val="0"/>
          <w:sz w:val="22"/>
          <w:szCs w:val="22"/>
        </w:rPr>
        <w:t>21.02.05 «Земельно-имущественные отношения»</w:t>
      </w:r>
      <w:r w:rsidR="0049483A" w:rsidRPr="007E1B88">
        <w:rPr>
          <w:rStyle w:val="fontstyle01"/>
          <w:b w:val="0"/>
          <w:sz w:val="22"/>
          <w:szCs w:val="22"/>
        </w:rPr>
        <w:t xml:space="preserve"> </w:t>
      </w:r>
      <w:r w:rsidR="00714FE6" w:rsidRPr="007E1B88">
        <w:rPr>
          <w:rStyle w:val="fontstyle21"/>
          <w:sz w:val="22"/>
          <w:szCs w:val="22"/>
        </w:rPr>
        <w:t xml:space="preserve">базовой </w:t>
      </w:r>
      <w:r w:rsidRPr="007E1B88">
        <w:rPr>
          <w:rStyle w:val="fontstyle21"/>
          <w:sz w:val="22"/>
          <w:szCs w:val="22"/>
        </w:rPr>
        <w:t>подготовки в очной форме обучения и присваиваемая</w:t>
      </w:r>
      <w:r w:rsidR="0049483A" w:rsidRPr="007E1B88">
        <w:rPr>
          <w:rFonts w:ascii="Times New Roman" w:hAnsi="Times New Roman" w:cs="Times New Roman"/>
          <w:color w:val="000000"/>
        </w:rPr>
        <w:t xml:space="preserve"> </w:t>
      </w:r>
      <w:r w:rsidRPr="007E1B88">
        <w:rPr>
          <w:rStyle w:val="fontstyle21"/>
          <w:sz w:val="22"/>
          <w:szCs w:val="22"/>
        </w:rPr>
        <w:t>квалификация приводятся в таблице</w:t>
      </w:r>
    </w:p>
    <w:p w:rsidR="00714FE6" w:rsidRPr="007E1B88" w:rsidRDefault="00714FE6" w:rsidP="004604DD">
      <w:pPr>
        <w:contextualSpacing/>
        <w:jc w:val="both"/>
        <w:rPr>
          <w:rStyle w:val="fontstyle21"/>
          <w:sz w:val="22"/>
          <w:szCs w:val="22"/>
        </w:rPr>
      </w:pP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3227"/>
        <w:gridCol w:w="3260"/>
        <w:gridCol w:w="2835"/>
      </w:tblGrid>
      <w:tr w:rsidR="006744B4" w:rsidRPr="007E1B88" w:rsidTr="0049483A">
        <w:tc>
          <w:tcPr>
            <w:tcW w:w="3227" w:type="dxa"/>
            <w:hideMark/>
          </w:tcPr>
          <w:p w:rsidR="006744B4" w:rsidRPr="007E1B88" w:rsidRDefault="006744B4" w:rsidP="006744B4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7E1B8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Уровень образования,</w:t>
            </w:r>
            <w:r w:rsidRPr="007E1B8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  <w:t>необходимый для приема</w:t>
            </w:r>
            <w:r w:rsidRPr="007E1B8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  <w:t>на обучение по ППССЗ</w:t>
            </w:r>
          </w:p>
        </w:tc>
        <w:tc>
          <w:tcPr>
            <w:tcW w:w="3260" w:type="dxa"/>
            <w:hideMark/>
          </w:tcPr>
          <w:p w:rsidR="006744B4" w:rsidRPr="007E1B88" w:rsidRDefault="006744B4" w:rsidP="006744B4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7E1B8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Наименование квалификации</w:t>
            </w:r>
            <w:r w:rsidRPr="007E1B8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  <w:t>базовой подготовки</w:t>
            </w:r>
          </w:p>
        </w:tc>
        <w:tc>
          <w:tcPr>
            <w:tcW w:w="2835" w:type="dxa"/>
            <w:hideMark/>
          </w:tcPr>
          <w:p w:rsidR="006744B4" w:rsidRPr="007E1B88" w:rsidRDefault="006744B4" w:rsidP="006744B4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7E1B8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Срок получения СПО по</w:t>
            </w:r>
            <w:r w:rsidRPr="007E1B8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  <w:t>ППКРС в очной форме</w:t>
            </w:r>
            <w:r w:rsidRPr="007E1B8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  <w:t>обучения</w:t>
            </w:r>
          </w:p>
        </w:tc>
      </w:tr>
      <w:tr w:rsidR="006744B4" w:rsidRPr="007E1B88" w:rsidTr="0049483A">
        <w:tc>
          <w:tcPr>
            <w:tcW w:w="3227" w:type="dxa"/>
            <w:hideMark/>
          </w:tcPr>
          <w:p w:rsidR="006744B4" w:rsidRPr="007E1B88" w:rsidRDefault="00714FE6" w:rsidP="00714FE6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E1B8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основное общее </w:t>
            </w:r>
            <w:r w:rsidR="006744B4" w:rsidRPr="007E1B8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образование</w:t>
            </w:r>
          </w:p>
        </w:tc>
        <w:tc>
          <w:tcPr>
            <w:tcW w:w="3260" w:type="dxa"/>
            <w:hideMark/>
          </w:tcPr>
          <w:p w:rsidR="006744B4" w:rsidRPr="007E1B88" w:rsidRDefault="007369AB" w:rsidP="00714FE6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E1B8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Специалист по земельно-имущественным отношениям</w:t>
            </w:r>
          </w:p>
        </w:tc>
        <w:tc>
          <w:tcPr>
            <w:tcW w:w="2835" w:type="dxa"/>
            <w:hideMark/>
          </w:tcPr>
          <w:p w:rsidR="006744B4" w:rsidRPr="007E1B88" w:rsidRDefault="00714FE6" w:rsidP="00714FE6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E1B8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  <w:r w:rsidR="006744B4" w:rsidRPr="007E1B8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года 10 месяцев</w:t>
            </w:r>
          </w:p>
        </w:tc>
      </w:tr>
    </w:tbl>
    <w:p w:rsidR="00714FE6" w:rsidRPr="007E1B88" w:rsidRDefault="00714FE6" w:rsidP="006744B4">
      <w:pPr>
        <w:spacing w:after="0" w:line="240" w:lineRule="auto"/>
        <w:rPr>
          <w:rStyle w:val="fontstyle21"/>
          <w:sz w:val="22"/>
          <w:szCs w:val="22"/>
        </w:rPr>
      </w:pPr>
    </w:p>
    <w:p w:rsidR="00A91FF9" w:rsidRPr="007E1B88" w:rsidRDefault="00FC5F86" w:rsidP="00A56A79">
      <w:pPr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  <w:r w:rsidRPr="007E1B88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3</w:t>
      </w:r>
      <w:r w:rsidR="006744B4" w:rsidRPr="007E1B88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. Характеристика профессиональной деятельности выпускника ППССЗ</w:t>
      </w:r>
      <w:r w:rsidR="00A91FF9" w:rsidRPr="007E1B88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 </w:t>
      </w:r>
      <w:r w:rsidR="006744B4" w:rsidRPr="007E1B88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СПО по специальности </w:t>
      </w:r>
      <w:r w:rsidR="00F465F6" w:rsidRPr="007E1B88">
        <w:rPr>
          <w:rStyle w:val="fontstyle01"/>
          <w:sz w:val="22"/>
          <w:szCs w:val="22"/>
        </w:rPr>
        <w:t>21.02.05 «Земельно-имущественные отношения»</w:t>
      </w:r>
      <w:r w:rsidR="00A91FF9" w:rsidRPr="007E1B88">
        <w:rPr>
          <w:rStyle w:val="fontstyle01"/>
          <w:sz w:val="22"/>
          <w:szCs w:val="22"/>
        </w:rPr>
        <w:t>.</w:t>
      </w:r>
    </w:p>
    <w:p w:rsidR="00A91FF9" w:rsidRPr="007E1B88" w:rsidRDefault="00A56A79" w:rsidP="00A56A79">
      <w:pPr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  <w:r w:rsidRPr="007E1B88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3</w:t>
      </w:r>
      <w:r w:rsidR="006744B4" w:rsidRPr="007E1B88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.1. Область профессиональной деятельности</w:t>
      </w:r>
    </w:p>
    <w:p w:rsidR="00A91FF9" w:rsidRPr="007E1B88" w:rsidRDefault="006744B4" w:rsidP="00C30663">
      <w:pPr>
        <w:contextualSpacing/>
        <w:jc w:val="both"/>
        <w:rPr>
          <w:rFonts w:ascii="Times New Roman" w:hAnsi="Times New Roman" w:cs="Times New Roman"/>
        </w:rPr>
      </w:pPr>
      <w:r w:rsidRPr="007E1B88">
        <w:rPr>
          <w:rFonts w:ascii="Times New Roman" w:eastAsia="Times New Roman" w:hAnsi="Times New Roman" w:cs="Times New Roman"/>
          <w:color w:val="000000"/>
          <w:lang w:eastAsia="ru-RU"/>
        </w:rPr>
        <w:t xml:space="preserve">Область профессиональной деятельности выпускников: </w:t>
      </w:r>
      <w:r w:rsidR="00B947C5" w:rsidRPr="007E1B88">
        <w:rPr>
          <w:rFonts w:ascii="Times New Roman" w:hAnsi="Times New Roman" w:cs="Times New Roman"/>
          <w:color w:val="000000"/>
        </w:rPr>
        <w:t>управление земельно-имущественным комплексом; осуществление кадастровых отношений; картографо-геодезическое сопровождение земельно-имущественных отношений; определение стоимости недвижимого имущества.</w:t>
      </w:r>
    </w:p>
    <w:p w:rsidR="00A91FF9" w:rsidRPr="007E1B88" w:rsidRDefault="00A56A79" w:rsidP="00A56A79">
      <w:pPr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  <w:r w:rsidRPr="007E1B88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3</w:t>
      </w:r>
      <w:r w:rsidR="006744B4" w:rsidRPr="007E1B88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.2. Объекты профессиональной деятельности</w:t>
      </w:r>
    </w:p>
    <w:p w:rsidR="00A91FF9" w:rsidRPr="007E1B88" w:rsidRDefault="006744B4" w:rsidP="00A91FF9">
      <w:pPr>
        <w:contextualSpacing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7E1B88">
        <w:rPr>
          <w:rFonts w:ascii="Times New Roman" w:eastAsia="Times New Roman" w:hAnsi="Times New Roman" w:cs="Times New Roman"/>
          <w:color w:val="000000"/>
          <w:lang w:eastAsia="ru-RU"/>
        </w:rPr>
        <w:t>Объектами профессиональной деятельности выпускников являются:</w:t>
      </w:r>
    </w:p>
    <w:p w:rsidR="007369AB" w:rsidRPr="007E1B88" w:rsidRDefault="007369AB" w:rsidP="00BE784C">
      <w:pPr>
        <w:pStyle w:val="a4"/>
        <w:numPr>
          <w:ilvl w:val="0"/>
          <w:numId w:val="38"/>
        </w:numPr>
        <w:ind w:left="426"/>
        <w:jc w:val="both"/>
        <w:rPr>
          <w:rFonts w:ascii="Times New Roman" w:hAnsi="Times New Roman" w:cs="Times New Roman"/>
          <w:color w:val="000000"/>
        </w:rPr>
      </w:pPr>
      <w:r w:rsidRPr="007E1B88">
        <w:rPr>
          <w:rFonts w:ascii="Times New Roman" w:hAnsi="Times New Roman" w:cs="Times New Roman"/>
          <w:color w:val="000000"/>
        </w:rPr>
        <w:t>земельно-имущественный комплекс;</w:t>
      </w:r>
    </w:p>
    <w:p w:rsidR="007369AB" w:rsidRPr="007E1B88" w:rsidRDefault="007369AB" w:rsidP="00BE784C">
      <w:pPr>
        <w:pStyle w:val="a4"/>
        <w:numPr>
          <w:ilvl w:val="0"/>
          <w:numId w:val="38"/>
        </w:numPr>
        <w:ind w:left="426"/>
        <w:jc w:val="both"/>
        <w:rPr>
          <w:rFonts w:ascii="Times New Roman" w:hAnsi="Times New Roman" w:cs="Times New Roman"/>
          <w:color w:val="000000"/>
        </w:rPr>
      </w:pPr>
      <w:r w:rsidRPr="007E1B88">
        <w:rPr>
          <w:rFonts w:ascii="Times New Roman" w:hAnsi="Times New Roman" w:cs="Times New Roman"/>
          <w:color w:val="000000"/>
        </w:rPr>
        <w:t>процесс кадастровых отношений;</w:t>
      </w:r>
    </w:p>
    <w:p w:rsidR="007369AB" w:rsidRPr="007E1B88" w:rsidRDefault="007369AB" w:rsidP="00BE784C">
      <w:pPr>
        <w:pStyle w:val="a4"/>
        <w:numPr>
          <w:ilvl w:val="0"/>
          <w:numId w:val="38"/>
        </w:numPr>
        <w:ind w:left="426"/>
        <w:jc w:val="both"/>
        <w:rPr>
          <w:rFonts w:ascii="Times New Roman" w:hAnsi="Times New Roman" w:cs="Times New Roman"/>
          <w:color w:val="000000"/>
        </w:rPr>
      </w:pPr>
      <w:r w:rsidRPr="007E1B88">
        <w:rPr>
          <w:rFonts w:ascii="Times New Roman" w:hAnsi="Times New Roman" w:cs="Times New Roman"/>
          <w:color w:val="000000"/>
        </w:rPr>
        <w:t>технология картографо-геодезического сопровождения земельно-имущественных отношений;</w:t>
      </w:r>
    </w:p>
    <w:p w:rsidR="007369AB" w:rsidRPr="007E1B88" w:rsidRDefault="007369AB" w:rsidP="00BE784C">
      <w:pPr>
        <w:pStyle w:val="a4"/>
        <w:numPr>
          <w:ilvl w:val="0"/>
          <w:numId w:val="38"/>
        </w:numPr>
        <w:ind w:left="426"/>
        <w:jc w:val="both"/>
        <w:rPr>
          <w:rFonts w:ascii="Times New Roman" w:hAnsi="Times New Roman" w:cs="Times New Roman"/>
          <w:color w:val="000000"/>
        </w:rPr>
      </w:pPr>
      <w:r w:rsidRPr="007E1B88">
        <w:rPr>
          <w:rFonts w:ascii="Times New Roman" w:hAnsi="Times New Roman" w:cs="Times New Roman"/>
          <w:color w:val="000000"/>
        </w:rPr>
        <w:t>технология определения стоимости недвижимого имущества.</w:t>
      </w:r>
    </w:p>
    <w:p w:rsidR="00EF2DDC" w:rsidRPr="007E1B88" w:rsidRDefault="00A56A79" w:rsidP="007369AB">
      <w:pPr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  <w:r w:rsidRPr="007E1B88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3</w:t>
      </w:r>
      <w:r w:rsidR="006744B4" w:rsidRPr="007E1B88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.3. Виды профессиональной деятельности</w:t>
      </w:r>
    </w:p>
    <w:p w:rsidR="007369AB" w:rsidRPr="007E1B88" w:rsidRDefault="007369AB" w:rsidP="00BE784C">
      <w:pPr>
        <w:pStyle w:val="a4"/>
        <w:numPr>
          <w:ilvl w:val="0"/>
          <w:numId w:val="39"/>
        </w:numPr>
        <w:ind w:left="426"/>
        <w:jc w:val="both"/>
        <w:rPr>
          <w:rFonts w:ascii="Times New Roman" w:hAnsi="Times New Roman" w:cs="Times New Roman"/>
        </w:rPr>
      </w:pPr>
      <w:r w:rsidRPr="007E1B88">
        <w:rPr>
          <w:rFonts w:ascii="Times New Roman" w:hAnsi="Times New Roman" w:cs="Times New Roman"/>
        </w:rPr>
        <w:t>Управление земельно-имущественным комплексом.</w:t>
      </w:r>
    </w:p>
    <w:p w:rsidR="007369AB" w:rsidRPr="007E1B88" w:rsidRDefault="007369AB" w:rsidP="00BE784C">
      <w:pPr>
        <w:pStyle w:val="a4"/>
        <w:numPr>
          <w:ilvl w:val="0"/>
          <w:numId w:val="39"/>
        </w:numPr>
        <w:ind w:left="426"/>
        <w:jc w:val="both"/>
        <w:rPr>
          <w:rFonts w:ascii="Times New Roman" w:hAnsi="Times New Roman" w:cs="Times New Roman"/>
        </w:rPr>
      </w:pPr>
      <w:r w:rsidRPr="007E1B88">
        <w:rPr>
          <w:rFonts w:ascii="Times New Roman" w:hAnsi="Times New Roman" w:cs="Times New Roman"/>
        </w:rPr>
        <w:t>Осуществление кадастровых отношений.</w:t>
      </w:r>
    </w:p>
    <w:p w:rsidR="007369AB" w:rsidRPr="007E1B88" w:rsidRDefault="007369AB" w:rsidP="00BE784C">
      <w:pPr>
        <w:pStyle w:val="a4"/>
        <w:numPr>
          <w:ilvl w:val="0"/>
          <w:numId w:val="39"/>
        </w:numPr>
        <w:ind w:left="426"/>
        <w:jc w:val="both"/>
        <w:rPr>
          <w:rFonts w:ascii="Times New Roman" w:hAnsi="Times New Roman" w:cs="Times New Roman"/>
        </w:rPr>
      </w:pPr>
      <w:r w:rsidRPr="007E1B88">
        <w:rPr>
          <w:rFonts w:ascii="Times New Roman" w:hAnsi="Times New Roman" w:cs="Times New Roman"/>
        </w:rPr>
        <w:t>Картографо-геодезическое сопровождение земельно-имущественных отношений.</w:t>
      </w:r>
    </w:p>
    <w:p w:rsidR="007369AB" w:rsidRPr="007E1B88" w:rsidRDefault="007369AB" w:rsidP="00BE784C">
      <w:pPr>
        <w:pStyle w:val="a4"/>
        <w:numPr>
          <w:ilvl w:val="0"/>
          <w:numId w:val="39"/>
        </w:numPr>
        <w:ind w:left="426"/>
        <w:jc w:val="both"/>
        <w:rPr>
          <w:rFonts w:ascii="Times New Roman" w:hAnsi="Times New Roman" w:cs="Times New Roman"/>
        </w:rPr>
      </w:pPr>
      <w:r w:rsidRPr="007E1B88">
        <w:rPr>
          <w:rFonts w:ascii="Times New Roman" w:hAnsi="Times New Roman" w:cs="Times New Roman"/>
        </w:rPr>
        <w:t>Определение стоимости недвижимого имущества.</w:t>
      </w:r>
    </w:p>
    <w:p w:rsidR="00EF2DDC" w:rsidRPr="007E1B88" w:rsidRDefault="00FC5F86" w:rsidP="007369AB">
      <w:pPr>
        <w:ind w:firstLine="709"/>
        <w:jc w:val="both"/>
        <w:rPr>
          <w:rStyle w:val="fontstyle01"/>
          <w:b w:val="0"/>
          <w:sz w:val="22"/>
          <w:szCs w:val="22"/>
        </w:rPr>
      </w:pPr>
      <w:r w:rsidRPr="007E1B88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4. </w:t>
      </w:r>
      <w:r w:rsidRPr="007E1B88">
        <w:rPr>
          <w:rFonts w:ascii="Times New Roman" w:hAnsi="Times New Roman" w:cs="Times New Roman"/>
          <w:b/>
        </w:rPr>
        <w:t>Планируемые результаты освоения образовательной программы</w:t>
      </w:r>
    </w:p>
    <w:p w:rsidR="006744B4" w:rsidRPr="007E1B88" w:rsidRDefault="00FC5F86" w:rsidP="00A56A79">
      <w:pPr>
        <w:ind w:firstLine="709"/>
        <w:contextualSpacing/>
        <w:jc w:val="both"/>
        <w:rPr>
          <w:rFonts w:ascii="Times New Roman" w:hAnsi="Times New Roman" w:cs="Times New Roman"/>
          <w:b/>
          <w:color w:val="000000"/>
        </w:rPr>
      </w:pPr>
      <w:r w:rsidRPr="007E1B88">
        <w:rPr>
          <w:rFonts w:ascii="Times New Roman" w:eastAsia="Times New Roman" w:hAnsi="Times New Roman" w:cs="Times New Roman"/>
          <w:b/>
          <w:color w:val="000000"/>
          <w:lang w:eastAsia="ru-RU"/>
        </w:rPr>
        <w:t xml:space="preserve">4.1. </w:t>
      </w:r>
      <w:r w:rsidR="006744B4" w:rsidRPr="007E1B88">
        <w:rPr>
          <w:rFonts w:ascii="Times New Roman" w:eastAsia="Times New Roman" w:hAnsi="Times New Roman" w:cs="Times New Roman"/>
          <w:b/>
          <w:color w:val="000000"/>
          <w:lang w:eastAsia="ru-RU"/>
        </w:rPr>
        <w:t>Общие компетенции:</w:t>
      </w:r>
    </w:p>
    <w:p w:rsidR="007369AB" w:rsidRPr="007E1B88" w:rsidRDefault="007369AB" w:rsidP="007369AB">
      <w:pPr>
        <w:spacing w:after="0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7E1B88">
        <w:rPr>
          <w:rFonts w:ascii="Times New Roman" w:eastAsia="Times New Roman" w:hAnsi="Times New Roman" w:cs="Times New Roman"/>
          <w:lang w:eastAsia="ru-RU"/>
        </w:rPr>
        <w:t>ОК 1. Понимать сущность и социальную значимость своей будущей профессии, проявлять к ней устойчивый интерес.</w:t>
      </w:r>
    </w:p>
    <w:p w:rsidR="007369AB" w:rsidRPr="007E1B88" w:rsidRDefault="007369AB" w:rsidP="007369AB">
      <w:pPr>
        <w:spacing w:after="0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7E1B88">
        <w:rPr>
          <w:rFonts w:ascii="Times New Roman" w:eastAsia="Times New Roman" w:hAnsi="Times New Roman" w:cs="Times New Roman"/>
          <w:lang w:eastAsia="ru-RU"/>
        </w:rPr>
        <w:t>ОК 2. Анализировать социально-экономические и политические проблемы и процессы, использовать методы гуманитарно-социологических наук в различных видах профессиональной и социальной деятельности.</w:t>
      </w:r>
    </w:p>
    <w:p w:rsidR="007369AB" w:rsidRPr="007E1B88" w:rsidRDefault="007369AB" w:rsidP="007369AB">
      <w:pPr>
        <w:spacing w:after="0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7E1B88">
        <w:rPr>
          <w:rFonts w:ascii="Times New Roman" w:eastAsia="Times New Roman" w:hAnsi="Times New Roman" w:cs="Times New Roman"/>
          <w:lang w:eastAsia="ru-RU"/>
        </w:rPr>
        <w:t>ОК 3. Организовывать свою собственную деятельность, определять методы и способы выполнения профессиональных задач, оценивать их эффективность и качество.</w:t>
      </w:r>
    </w:p>
    <w:p w:rsidR="007369AB" w:rsidRPr="007E1B88" w:rsidRDefault="007369AB" w:rsidP="007369AB">
      <w:pPr>
        <w:spacing w:after="0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7E1B88">
        <w:rPr>
          <w:rFonts w:ascii="Times New Roman" w:eastAsia="Times New Roman" w:hAnsi="Times New Roman" w:cs="Times New Roman"/>
          <w:lang w:eastAsia="ru-RU"/>
        </w:rPr>
        <w:t>ОК 4. Решать проблемы, оценивать риски и принимать решения в нестандартных ситуациях.</w:t>
      </w:r>
    </w:p>
    <w:p w:rsidR="007369AB" w:rsidRPr="007E1B88" w:rsidRDefault="007369AB" w:rsidP="007369AB">
      <w:pPr>
        <w:spacing w:after="0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7E1B88">
        <w:rPr>
          <w:rFonts w:ascii="Times New Roman" w:eastAsia="Times New Roman" w:hAnsi="Times New Roman" w:cs="Times New Roman"/>
          <w:lang w:eastAsia="ru-RU"/>
        </w:rPr>
        <w:t>ОК 5. Осуществлять поиск, анализ и оценку информации, необходимой для постановки и решения профессиональных задач, профессионального и личностного развития.</w:t>
      </w:r>
    </w:p>
    <w:p w:rsidR="007369AB" w:rsidRPr="007E1B88" w:rsidRDefault="007369AB" w:rsidP="007369AB">
      <w:pPr>
        <w:spacing w:after="0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7E1B88">
        <w:rPr>
          <w:rFonts w:ascii="Times New Roman" w:eastAsia="Times New Roman" w:hAnsi="Times New Roman" w:cs="Times New Roman"/>
          <w:lang w:eastAsia="ru-RU"/>
        </w:rPr>
        <w:t>ОК 6. Работать в коллективе и команде, обеспечивать ее сплочение, эффективно общаться с коллегами, руководством, потребителями.</w:t>
      </w:r>
    </w:p>
    <w:p w:rsidR="007369AB" w:rsidRPr="007E1B88" w:rsidRDefault="007369AB" w:rsidP="007369AB">
      <w:pPr>
        <w:spacing w:after="0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7E1B88">
        <w:rPr>
          <w:rFonts w:ascii="Times New Roman" w:eastAsia="Times New Roman" w:hAnsi="Times New Roman" w:cs="Times New Roman"/>
          <w:lang w:eastAsia="ru-RU"/>
        </w:rPr>
        <w:t>ОК 7.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:rsidR="007369AB" w:rsidRPr="007E1B88" w:rsidRDefault="007369AB" w:rsidP="007369AB">
      <w:pPr>
        <w:spacing w:after="0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7E1B88">
        <w:rPr>
          <w:rFonts w:ascii="Times New Roman" w:eastAsia="Times New Roman" w:hAnsi="Times New Roman" w:cs="Times New Roman"/>
          <w:lang w:eastAsia="ru-RU"/>
        </w:rPr>
        <w:t>ОК 8. Быть готовым к смене технологий в профессиональной деятельности.</w:t>
      </w:r>
    </w:p>
    <w:p w:rsidR="007369AB" w:rsidRPr="007E1B88" w:rsidRDefault="007369AB" w:rsidP="007369AB">
      <w:pPr>
        <w:spacing w:after="0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7E1B88">
        <w:rPr>
          <w:rFonts w:ascii="Times New Roman" w:eastAsia="Times New Roman" w:hAnsi="Times New Roman" w:cs="Times New Roman"/>
          <w:lang w:eastAsia="ru-RU"/>
        </w:rPr>
        <w:t>ОК 9. Уважительно и бережно относиться к историческому наследию и культурным традициям, толерантно воспринимать социальные и культурные традиции.</w:t>
      </w:r>
    </w:p>
    <w:p w:rsidR="007369AB" w:rsidRPr="007E1B88" w:rsidRDefault="007369AB" w:rsidP="007369AB">
      <w:pPr>
        <w:spacing w:after="0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7E1B88">
        <w:rPr>
          <w:rFonts w:ascii="Times New Roman" w:eastAsia="Times New Roman" w:hAnsi="Times New Roman" w:cs="Times New Roman"/>
          <w:lang w:eastAsia="ru-RU"/>
        </w:rPr>
        <w:t>ОК 10. Соблюдать правила техники безопасности, нести ответственность за организацию мероприятий по обеспечению безопасности труда.</w:t>
      </w:r>
    </w:p>
    <w:p w:rsidR="007E1B88" w:rsidRDefault="007E1B88" w:rsidP="007369AB">
      <w:pPr>
        <w:spacing w:after="0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</w:p>
    <w:p w:rsidR="007E1B88" w:rsidRDefault="007E1B88" w:rsidP="007369AB">
      <w:pPr>
        <w:spacing w:after="0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</w:p>
    <w:p w:rsidR="007E1B88" w:rsidRDefault="007E1B88" w:rsidP="007369AB">
      <w:pPr>
        <w:spacing w:after="0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</w:p>
    <w:p w:rsidR="007E1B88" w:rsidRDefault="007E1B88" w:rsidP="007369AB">
      <w:pPr>
        <w:spacing w:after="0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</w:p>
    <w:p w:rsidR="007E1B88" w:rsidRDefault="007E1B88" w:rsidP="007369AB">
      <w:pPr>
        <w:spacing w:after="0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</w:p>
    <w:p w:rsidR="006744B4" w:rsidRPr="007E1B88" w:rsidRDefault="006744B4" w:rsidP="007369AB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lang w:eastAsia="ru-RU"/>
        </w:rPr>
      </w:pPr>
      <w:r w:rsidRPr="007E1B88">
        <w:rPr>
          <w:rFonts w:ascii="Times New Roman" w:eastAsia="Times New Roman" w:hAnsi="Times New Roman" w:cs="Times New Roman"/>
          <w:lang w:eastAsia="ru-RU"/>
        </w:rPr>
        <w:br/>
      </w:r>
      <w:r w:rsidR="00A56A79" w:rsidRPr="007E1B88">
        <w:rPr>
          <w:rFonts w:ascii="Times New Roman" w:hAnsi="Times New Roman" w:cs="Times New Roman"/>
          <w:b/>
        </w:rPr>
        <w:t xml:space="preserve">           </w:t>
      </w:r>
      <w:r w:rsidR="00FC5F86" w:rsidRPr="007E1B88">
        <w:rPr>
          <w:rFonts w:ascii="Times New Roman" w:hAnsi="Times New Roman" w:cs="Times New Roman"/>
          <w:b/>
        </w:rPr>
        <w:t>4.2. Профессиональные компетенции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1951"/>
        <w:gridCol w:w="2410"/>
        <w:gridCol w:w="4961"/>
      </w:tblGrid>
      <w:tr w:rsidR="006744B4" w:rsidRPr="00FC5F86" w:rsidTr="00FC5F86">
        <w:tc>
          <w:tcPr>
            <w:tcW w:w="1951" w:type="dxa"/>
            <w:hideMark/>
          </w:tcPr>
          <w:p w:rsidR="006744B4" w:rsidRPr="00FC5F86" w:rsidRDefault="006744B4" w:rsidP="00CB2E9C">
            <w:pPr>
              <w:ind w:left="-142" w:right="-108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C5F8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lastRenderedPageBreak/>
              <w:t>Вид</w:t>
            </w:r>
            <w:r w:rsidRPr="00FC5F8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br/>
              <w:t>профессиональной</w:t>
            </w:r>
            <w:r w:rsidRPr="00FC5F8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br/>
              <w:t>деятельности</w:t>
            </w:r>
          </w:p>
        </w:tc>
        <w:tc>
          <w:tcPr>
            <w:tcW w:w="2410" w:type="dxa"/>
            <w:hideMark/>
          </w:tcPr>
          <w:p w:rsidR="006744B4" w:rsidRPr="00FC5F86" w:rsidRDefault="0087349C" w:rsidP="00FC5F86">
            <w:pPr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C5F86">
              <w:rPr>
                <w:rFonts w:ascii="Times New Roman" w:hAnsi="Times New Roman" w:cs="Times New Roman"/>
                <w:b/>
              </w:rPr>
              <w:t>Код и наименование компетенции</w:t>
            </w:r>
          </w:p>
        </w:tc>
        <w:tc>
          <w:tcPr>
            <w:tcW w:w="4961" w:type="dxa"/>
            <w:hideMark/>
          </w:tcPr>
          <w:p w:rsidR="006744B4" w:rsidRPr="00CB2E9C" w:rsidRDefault="0087349C" w:rsidP="00EF2DDC">
            <w:pPr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CB2E9C">
              <w:rPr>
                <w:rFonts w:ascii="Times New Roman" w:hAnsi="Times New Roman" w:cs="Times New Roman"/>
                <w:b/>
              </w:rPr>
              <w:t>Показатели освоения компетенции</w:t>
            </w:r>
          </w:p>
        </w:tc>
      </w:tr>
      <w:tr w:rsidR="00EF2DDC" w:rsidRPr="00FC5F86" w:rsidTr="00FC5F86">
        <w:tc>
          <w:tcPr>
            <w:tcW w:w="1951" w:type="dxa"/>
            <w:hideMark/>
          </w:tcPr>
          <w:p w:rsidR="00EF2DDC" w:rsidRPr="00FC5F86" w:rsidRDefault="007369AB" w:rsidP="00061607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369AB">
              <w:rPr>
                <w:rFonts w:ascii="Times New Roman" w:hAnsi="Times New Roman" w:cs="Times New Roman"/>
                <w:color w:val="000000"/>
              </w:rPr>
              <w:t>Управление земельно-имущественным комплексом.</w:t>
            </w:r>
          </w:p>
        </w:tc>
        <w:tc>
          <w:tcPr>
            <w:tcW w:w="2410" w:type="dxa"/>
            <w:hideMark/>
          </w:tcPr>
          <w:p w:rsidR="007369AB" w:rsidRPr="007369AB" w:rsidRDefault="007369AB" w:rsidP="007369AB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7369AB">
              <w:rPr>
                <w:rFonts w:ascii="Times New Roman" w:eastAsia="Times New Roman" w:hAnsi="Times New Roman" w:cs="Times New Roman"/>
                <w:lang w:eastAsia="ru-RU"/>
              </w:rPr>
              <w:t>ПК 1.1. Составлять земельный баланс района.</w:t>
            </w:r>
          </w:p>
          <w:p w:rsidR="007369AB" w:rsidRPr="007369AB" w:rsidRDefault="007369AB" w:rsidP="007369AB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7369AB">
              <w:rPr>
                <w:rFonts w:ascii="Times New Roman" w:eastAsia="Times New Roman" w:hAnsi="Times New Roman" w:cs="Times New Roman"/>
                <w:lang w:eastAsia="ru-RU"/>
              </w:rPr>
              <w:t>ПК 1.2. Подготавливать документацию, необходимую для принятия управленческих решений по эксплуатации и развитию территорий.</w:t>
            </w:r>
          </w:p>
          <w:p w:rsidR="007369AB" w:rsidRPr="007369AB" w:rsidRDefault="007369AB" w:rsidP="007369AB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7369AB">
              <w:rPr>
                <w:rFonts w:ascii="Times New Roman" w:eastAsia="Times New Roman" w:hAnsi="Times New Roman" w:cs="Times New Roman"/>
                <w:lang w:eastAsia="ru-RU"/>
              </w:rPr>
              <w:t>ПК 1.3. Готовить предложения по определению экономической эффективности использования имеющегося недвижимого имущества.</w:t>
            </w:r>
          </w:p>
          <w:p w:rsidR="007369AB" w:rsidRPr="007369AB" w:rsidRDefault="007369AB" w:rsidP="007369AB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7369AB">
              <w:rPr>
                <w:rFonts w:ascii="Times New Roman" w:eastAsia="Times New Roman" w:hAnsi="Times New Roman" w:cs="Times New Roman"/>
                <w:lang w:eastAsia="ru-RU"/>
              </w:rPr>
              <w:t>ПК 1.4. Участвовать в проектировании и анализе социально-экономического развития территории.</w:t>
            </w:r>
          </w:p>
          <w:p w:rsidR="00EF2DDC" w:rsidRPr="00FC5F86" w:rsidRDefault="007369AB" w:rsidP="007369AB">
            <w:pPr>
              <w:rPr>
                <w:rFonts w:ascii="Times New Roman" w:hAnsi="Times New Roman" w:cs="Times New Roman"/>
                <w:color w:val="000000"/>
              </w:rPr>
            </w:pPr>
            <w:r w:rsidRPr="007369AB">
              <w:rPr>
                <w:rFonts w:ascii="Times New Roman" w:eastAsia="Times New Roman" w:hAnsi="Times New Roman" w:cs="Times New Roman"/>
                <w:lang w:eastAsia="ru-RU"/>
              </w:rPr>
              <w:t>ПК 1.5. Осуществлять мониторинг земель территории.</w:t>
            </w:r>
          </w:p>
        </w:tc>
        <w:tc>
          <w:tcPr>
            <w:tcW w:w="4961" w:type="dxa"/>
            <w:hideMark/>
          </w:tcPr>
          <w:p w:rsidR="0087349C" w:rsidRPr="00CB2E9C" w:rsidRDefault="0087349C" w:rsidP="0087349C">
            <w:pPr>
              <w:rPr>
                <w:rFonts w:ascii="Times New Roman" w:hAnsi="Times New Roman" w:cs="Times New Roman"/>
              </w:rPr>
            </w:pPr>
            <w:r w:rsidRPr="00CB2E9C">
              <w:rPr>
                <w:rFonts w:ascii="Times New Roman" w:hAnsi="Times New Roman" w:cs="Times New Roman"/>
              </w:rPr>
              <w:t>практический опыт:</w:t>
            </w:r>
          </w:p>
          <w:p w:rsidR="007369AB" w:rsidRPr="00CB2E9C" w:rsidRDefault="007369AB" w:rsidP="007369AB">
            <w:pPr>
              <w:rPr>
                <w:rFonts w:ascii="Times New Roman" w:hAnsi="Times New Roman" w:cs="Times New Roman"/>
              </w:rPr>
            </w:pPr>
            <w:r w:rsidRPr="00CB2E9C">
              <w:rPr>
                <w:rFonts w:ascii="Times New Roman" w:hAnsi="Times New Roman" w:cs="Times New Roman"/>
              </w:rPr>
              <w:t>составления земельного баланса по району (муниципальному образованию);</w:t>
            </w:r>
          </w:p>
          <w:p w:rsidR="007369AB" w:rsidRPr="00CB2E9C" w:rsidRDefault="007369AB" w:rsidP="007369AB">
            <w:pPr>
              <w:rPr>
                <w:rFonts w:ascii="Times New Roman" w:hAnsi="Times New Roman" w:cs="Times New Roman"/>
              </w:rPr>
            </w:pPr>
            <w:r w:rsidRPr="00CB2E9C">
              <w:rPr>
                <w:rFonts w:ascii="Times New Roman" w:hAnsi="Times New Roman" w:cs="Times New Roman"/>
              </w:rPr>
              <w:t>составления документации, необходимой для принятия управленческих решений по эксплуатации и развитию территорий;</w:t>
            </w:r>
          </w:p>
          <w:p w:rsidR="007369AB" w:rsidRPr="00CB2E9C" w:rsidRDefault="007369AB" w:rsidP="007369AB">
            <w:pPr>
              <w:rPr>
                <w:rFonts w:ascii="Times New Roman" w:hAnsi="Times New Roman" w:cs="Times New Roman"/>
              </w:rPr>
            </w:pPr>
            <w:r w:rsidRPr="00CB2E9C">
              <w:rPr>
                <w:rFonts w:ascii="Times New Roman" w:hAnsi="Times New Roman" w:cs="Times New Roman"/>
              </w:rPr>
              <w:t>уметь:</w:t>
            </w:r>
          </w:p>
          <w:p w:rsidR="007369AB" w:rsidRPr="00CB2E9C" w:rsidRDefault="007369AB" w:rsidP="007369AB">
            <w:pPr>
              <w:rPr>
                <w:rFonts w:ascii="Times New Roman" w:hAnsi="Times New Roman" w:cs="Times New Roman"/>
              </w:rPr>
            </w:pPr>
            <w:r w:rsidRPr="00CB2E9C">
              <w:rPr>
                <w:rFonts w:ascii="Times New Roman" w:hAnsi="Times New Roman" w:cs="Times New Roman"/>
              </w:rPr>
              <w:t>осуществлять сбор информации, вводить ее в базу данных геоинформационных систем для последующего использования в профессиональной деятельности;</w:t>
            </w:r>
          </w:p>
          <w:p w:rsidR="007369AB" w:rsidRPr="00CB2E9C" w:rsidRDefault="007369AB" w:rsidP="007369AB">
            <w:pPr>
              <w:rPr>
                <w:rFonts w:ascii="Times New Roman" w:hAnsi="Times New Roman" w:cs="Times New Roman"/>
              </w:rPr>
            </w:pPr>
            <w:r w:rsidRPr="00CB2E9C">
              <w:rPr>
                <w:rFonts w:ascii="Times New Roman" w:hAnsi="Times New Roman" w:cs="Times New Roman"/>
              </w:rPr>
              <w:t>использовать кадастровую информацию в профессиональной деятельности;</w:t>
            </w:r>
          </w:p>
          <w:p w:rsidR="007369AB" w:rsidRPr="00CB2E9C" w:rsidRDefault="007369AB" w:rsidP="007369AB">
            <w:pPr>
              <w:rPr>
                <w:rFonts w:ascii="Times New Roman" w:hAnsi="Times New Roman" w:cs="Times New Roman"/>
              </w:rPr>
            </w:pPr>
            <w:r w:rsidRPr="00CB2E9C">
              <w:rPr>
                <w:rFonts w:ascii="Times New Roman" w:hAnsi="Times New Roman" w:cs="Times New Roman"/>
              </w:rPr>
              <w:t>выявлять территориальные проблемы экономического характера при анализе конкретных ситуаций в области земельно-имущественных отношений;</w:t>
            </w:r>
          </w:p>
          <w:p w:rsidR="007369AB" w:rsidRPr="00CB2E9C" w:rsidRDefault="007369AB" w:rsidP="007369AB">
            <w:pPr>
              <w:rPr>
                <w:rFonts w:ascii="Times New Roman" w:hAnsi="Times New Roman" w:cs="Times New Roman"/>
              </w:rPr>
            </w:pPr>
            <w:r w:rsidRPr="00CB2E9C">
              <w:rPr>
                <w:rFonts w:ascii="Times New Roman" w:hAnsi="Times New Roman" w:cs="Times New Roman"/>
              </w:rPr>
              <w:t>осуществлять контроль над соблюдением законодательства в области охраны земель и экологической безопасности при реализации проектов по эксплуатации и развитию территорий;</w:t>
            </w:r>
          </w:p>
          <w:p w:rsidR="007369AB" w:rsidRPr="00CB2E9C" w:rsidRDefault="007369AB" w:rsidP="007369AB">
            <w:pPr>
              <w:rPr>
                <w:rFonts w:ascii="Times New Roman" w:hAnsi="Times New Roman" w:cs="Times New Roman"/>
              </w:rPr>
            </w:pPr>
            <w:r w:rsidRPr="00CB2E9C">
              <w:rPr>
                <w:rFonts w:ascii="Times New Roman" w:hAnsi="Times New Roman" w:cs="Times New Roman"/>
              </w:rPr>
              <w:t>знать:</w:t>
            </w:r>
          </w:p>
          <w:p w:rsidR="007369AB" w:rsidRPr="00CB2E9C" w:rsidRDefault="007369AB" w:rsidP="007369AB">
            <w:pPr>
              <w:rPr>
                <w:rFonts w:ascii="Times New Roman" w:hAnsi="Times New Roman" w:cs="Times New Roman"/>
              </w:rPr>
            </w:pPr>
            <w:r w:rsidRPr="00CB2E9C">
              <w:rPr>
                <w:rFonts w:ascii="Times New Roman" w:hAnsi="Times New Roman" w:cs="Times New Roman"/>
              </w:rPr>
              <w:t>основы правового, экономического и административного регулирования земельно-имущественных отношений территории;</w:t>
            </w:r>
          </w:p>
          <w:p w:rsidR="007369AB" w:rsidRPr="00CB2E9C" w:rsidRDefault="007369AB" w:rsidP="007369AB">
            <w:pPr>
              <w:rPr>
                <w:rFonts w:ascii="Times New Roman" w:hAnsi="Times New Roman" w:cs="Times New Roman"/>
              </w:rPr>
            </w:pPr>
            <w:r w:rsidRPr="00CB2E9C">
              <w:rPr>
                <w:rFonts w:ascii="Times New Roman" w:hAnsi="Times New Roman" w:cs="Times New Roman"/>
              </w:rPr>
              <w:t>основные понятия, задачи и принципы землеустройства, кадастра недвижимости и мониторинга земель;</w:t>
            </w:r>
          </w:p>
          <w:p w:rsidR="007369AB" w:rsidRPr="00CB2E9C" w:rsidRDefault="007369AB" w:rsidP="007369AB">
            <w:pPr>
              <w:rPr>
                <w:rFonts w:ascii="Times New Roman" w:hAnsi="Times New Roman" w:cs="Times New Roman"/>
              </w:rPr>
            </w:pPr>
            <w:r w:rsidRPr="00CB2E9C">
              <w:rPr>
                <w:rFonts w:ascii="Times New Roman" w:hAnsi="Times New Roman" w:cs="Times New Roman"/>
              </w:rPr>
              <w:t>методы, приемы и порядок ведения мониторинга земель территорий;</w:t>
            </w:r>
          </w:p>
          <w:p w:rsidR="007369AB" w:rsidRPr="00CB2E9C" w:rsidRDefault="007369AB" w:rsidP="007369AB">
            <w:pPr>
              <w:rPr>
                <w:rFonts w:ascii="Times New Roman" w:hAnsi="Times New Roman" w:cs="Times New Roman"/>
              </w:rPr>
            </w:pPr>
            <w:r w:rsidRPr="00CB2E9C">
              <w:rPr>
                <w:rFonts w:ascii="Times New Roman" w:hAnsi="Times New Roman" w:cs="Times New Roman"/>
              </w:rPr>
              <w:t>механизм принятия решения об организации контроля использования земельных участков и другой недвижимости территории;</w:t>
            </w:r>
          </w:p>
          <w:p w:rsidR="007369AB" w:rsidRPr="00CB2E9C" w:rsidRDefault="007369AB" w:rsidP="007369AB">
            <w:pPr>
              <w:rPr>
                <w:rFonts w:ascii="Times New Roman" w:hAnsi="Times New Roman" w:cs="Times New Roman"/>
              </w:rPr>
            </w:pPr>
            <w:r w:rsidRPr="00CB2E9C">
              <w:rPr>
                <w:rFonts w:ascii="Times New Roman" w:hAnsi="Times New Roman" w:cs="Times New Roman"/>
              </w:rPr>
              <w:t>обеспечение охраны земли на территориях, неблагоприятных в экологическом отношении;</w:t>
            </w:r>
          </w:p>
          <w:p w:rsidR="00EF2DDC" w:rsidRPr="00CB2E9C" w:rsidRDefault="007369AB" w:rsidP="007369AB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CB2E9C">
              <w:rPr>
                <w:rFonts w:ascii="Times New Roman" w:hAnsi="Times New Roman" w:cs="Times New Roman"/>
              </w:rPr>
              <w:t>основы инженерного обустройства и оборудования территории</w:t>
            </w:r>
          </w:p>
        </w:tc>
      </w:tr>
      <w:tr w:rsidR="00EF2DDC" w:rsidRPr="00FC5F86" w:rsidTr="00FC5F86">
        <w:tc>
          <w:tcPr>
            <w:tcW w:w="1951" w:type="dxa"/>
            <w:hideMark/>
          </w:tcPr>
          <w:p w:rsidR="00EF2DDC" w:rsidRPr="00FC5F86" w:rsidRDefault="007369AB" w:rsidP="00061607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369AB">
              <w:rPr>
                <w:rFonts w:ascii="Times New Roman" w:hAnsi="Times New Roman" w:cs="Times New Roman"/>
                <w:color w:val="000000"/>
              </w:rPr>
              <w:t>Осуществление кадастровых отношений.</w:t>
            </w:r>
          </w:p>
        </w:tc>
        <w:tc>
          <w:tcPr>
            <w:tcW w:w="2410" w:type="dxa"/>
            <w:hideMark/>
          </w:tcPr>
          <w:p w:rsidR="007369AB" w:rsidRPr="007369AB" w:rsidRDefault="007369AB" w:rsidP="007369AB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7369AB">
              <w:rPr>
                <w:rFonts w:ascii="Times New Roman" w:eastAsia="Times New Roman" w:hAnsi="Times New Roman" w:cs="Times New Roman"/>
                <w:lang w:eastAsia="ru-RU"/>
              </w:rPr>
              <w:t>ПК 2.1. Выполнять комплекс кадастровых процедур.</w:t>
            </w:r>
          </w:p>
          <w:p w:rsidR="007369AB" w:rsidRPr="007369AB" w:rsidRDefault="007369AB" w:rsidP="007369AB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7369AB">
              <w:rPr>
                <w:rFonts w:ascii="Times New Roman" w:eastAsia="Times New Roman" w:hAnsi="Times New Roman" w:cs="Times New Roman"/>
                <w:lang w:eastAsia="ru-RU"/>
              </w:rPr>
              <w:t>ПК 2.2. Определять кадастровую стоимость земель.</w:t>
            </w:r>
          </w:p>
          <w:p w:rsidR="007369AB" w:rsidRPr="007369AB" w:rsidRDefault="007369AB" w:rsidP="007369AB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7369AB">
              <w:rPr>
                <w:rFonts w:ascii="Times New Roman" w:eastAsia="Times New Roman" w:hAnsi="Times New Roman" w:cs="Times New Roman"/>
                <w:lang w:eastAsia="ru-RU"/>
              </w:rPr>
              <w:t>ПК 2.3. Выполнять кадастровую съемку.</w:t>
            </w:r>
          </w:p>
          <w:p w:rsidR="007369AB" w:rsidRPr="007369AB" w:rsidRDefault="007369AB" w:rsidP="007369AB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7369AB">
              <w:rPr>
                <w:rFonts w:ascii="Times New Roman" w:eastAsia="Times New Roman" w:hAnsi="Times New Roman" w:cs="Times New Roman"/>
                <w:lang w:eastAsia="ru-RU"/>
              </w:rPr>
              <w:t>ПК 2.4. Осуществлять кадастровый и технический учет объектов недвижимости.</w:t>
            </w:r>
          </w:p>
          <w:p w:rsidR="00EF2DDC" w:rsidRPr="00FC5F86" w:rsidRDefault="007369AB" w:rsidP="007369AB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7369AB">
              <w:rPr>
                <w:rFonts w:ascii="Times New Roman" w:eastAsia="Times New Roman" w:hAnsi="Times New Roman" w:cs="Times New Roman"/>
                <w:lang w:eastAsia="ru-RU"/>
              </w:rPr>
              <w:t>ПК 2.5. Формировать кадастровое дело.</w:t>
            </w:r>
          </w:p>
        </w:tc>
        <w:tc>
          <w:tcPr>
            <w:tcW w:w="4961" w:type="dxa"/>
            <w:hideMark/>
          </w:tcPr>
          <w:p w:rsidR="0087349C" w:rsidRPr="00CB2E9C" w:rsidRDefault="0087349C" w:rsidP="0087349C">
            <w:pPr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CB2E9C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иметь практический опыт:</w:t>
            </w:r>
          </w:p>
          <w:p w:rsidR="007369AB" w:rsidRPr="00CB2E9C" w:rsidRDefault="007369AB" w:rsidP="007369AB">
            <w:pPr>
              <w:rPr>
                <w:rFonts w:ascii="Times New Roman" w:hAnsi="Times New Roman" w:cs="Times New Roman"/>
              </w:rPr>
            </w:pPr>
            <w:r w:rsidRPr="00CB2E9C">
              <w:rPr>
                <w:rFonts w:ascii="Times New Roman" w:hAnsi="Times New Roman" w:cs="Times New Roman"/>
              </w:rPr>
              <w:t>ведения кадастровой деятельности;</w:t>
            </w:r>
          </w:p>
          <w:p w:rsidR="007369AB" w:rsidRPr="00CB2E9C" w:rsidRDefault="007369AB" w:rsidP="007369AB">
            <w:pPr>
              <w:rPr>
                <w:rFonts w:ascii="Times New Roman" w:hAnsi="Times New Roman" w:cs="Times New Roman"/>
              </w:rPr>
            </w:pPr>
            <w:r w:rsidRPr="00CB2E9C">
              <w:rPr>
                <w:rFonts w:ascii="Times New Roman" w:hAnsi="Times New Roman" w:cs="Times New Roman"/>
              </w:rPr>
              <w:t>уметь:</w:t>
            </w:r>
          </w:p>
          <w:p w:rsidR="007369AB" w:rsidRPr="00CB2E9C" w:rsidRDefault="007369AB" w:rsidP="007369AB">
            <w:pPr>
              <w:rPr>
                <w:rFonts w:ascii="Times New Roman" w:hAnsi="Times New Roman" w:cs="Times New Roman"/>
              </w:rPr>
            </w:pPr>
            <w:r w:rsidRPr="00CB2E9C">
              <w:rPr>
                <w:rFonts w:ascii="Times New Roman" w:hAnsi="Times New Roman" w:cs="Times New Roman"/>
              </w:rPr>
              <w:t>формировать сведения об объекте недвижимости в государственный кадастр недвижимости;</w:t>
            </w:r>
          </w:p>
          <w:p w:rsidR="007369AB" w:rsidRPr="00CB2E9C" w:rsidRDefault="007369AB" w:rsidP="007369AB">
            <w:pPr>
              <w:rPr>
                <w:rFonts w:ascii="Times New Roman" w:hAnsi="Times New Roman" w:cs="Times New Roman"/>
              </w:rPr>
            </w:pPr>
            <w:r w:rsidRPr="00CB2E9C">
              <w:rPr>
                <w:rFonts w:ascii="Times New Roman" w:hAnsi="Times New Roman" w:cs="Times New Roman"/>
              </w:rPr>
              <w:t>осуществлять кадастровую деятельность;</w:t>
            </w:r>
          </w:p>
          <w:p w:rsidR="007369AB" w:rsidRPr="00CB2E9C" w:rsidRDefault="007369AB" w:rsidP="007369AB">
            <w:pPr>
              <w:rPr>
                <w:rFonts w:ascii="Times New Roman" w:hAnsi="Times New Roman" w:cs="Times New Roman"/>
              </w:rPr>
            </w:pPr>
            <w:r w:rsidRPr="00CB2E9C">
              <w:rPr>
                <w:rFonts w:ascii="Times New Roman" w:hAnsi="Times New Roman" w:cs="Times New Roman"/>
              </w:rPr>
              <w:t>выполнять кадастровую работу по подготовке документов для осуществления кадастрового учета;</w:t>
            </w:r>
          </w:p>
          <w:p w:rsidR="007369AB" w:rsidRPr="00CB2E9C" w:rsidRDefault="007369AB" w:rsidP="007369AB">
            <w:pPr>
              <w:rPr>
                <w:rFonts w:ascii="Times New Roman" w:hAnsi="Times New Roman" w:cs="Times New Roman"/>
              </w:rPr>
            </w:pPr>
            <w:r w:rsidRPr="00CB2E9C">
              <w:rPr>
                <w:rFonts w:ascii="Times New Roman" w:hAnsi="Times New Roman" w:cs="Times New Roman"/>
              </w:rPr>
              <w:t>составлять межевой план с графической и текстовой частями;</w:t>
            </w:r>
          </w:p>
          <w:p w:rsidR="007369AB" w:rsidRPr="00CB2E9C" w:rsidRDefault="007369AB" w:rsidP="007369AB">
            <w:pPr>
              <w:rPr>
                <w:rFonts w:ascii="Times New Roman" w:hAnsi="Times New Roman" w:cs="Times New Roman"/>
              </w:rPr>
            </w:pPr>
            <w:r w:rsidRPr="00CB2E9C">
              <w:rPr>
                <w:rFonts w:ascii="Times New Roman" w:hAnsi="Times New Roman" w:cs="Times New Roman"/>
              </w:rPr>
              <w:t>организовывать согласование местоположения границ земельных участков и оформлять это актом;</w:t>
            </w:r>
          </w:p>
          <w:p w:rsidR="007369AB" w:rsidRPr="00CB2E9C" w:rsidRDefault="007369AB" w:rsidP="007369AB">
            <w:pPr>
              <w:rPr>
                <w:rFonts w:ascii="Times New Roman" w:hAnsi="Times New Roman" w:cs="Times New Roman"/>
              </w:rPr>
            </w:pPr>
            <w:r w:rsidRPr="00CB2E9C">
              <w:rPr>
                <w:rFonts w:ascii="Times New Roman" w:hAnsi="Times New Roman" w:cs="Times New Roman"/>
              </w:rPr>
              <w:t>проводить обследование объекта и составлять технический план здания, сооружения;</w:t>
            </w:r>
          </w:p>
          <w:p w:rsidR="007369AB" w:rsidRPr="00CB2E9C" w:rsidRDefault="007369AB" w:rsidP="007369AB">
            <w:pPr>
              <w:rPr>
                <w:rFonts w:ascii="Times New Roman" w:hAnsi="Times New Roman" w:cs="Times New Roman"/>
              </w:rPr>
            </w:pPr>
            <w:r w:rsidRPr="00CB2E9C">
              <w:rPr>
                <w:rFonts w:ascii="Times New Roman" w:hAnsi="Times New Roman" w:cs="Times New Roman"/>
              </w:rPr>
              <w:lastRenderedPageBreak/>
              <w:t>формировать сведения в государственный кадастр недвижимости о картографической и геодезической основах кадастра;</w:t>
            </w:r>
          </w:p>
          <w:p w:rsidR="007369AB" w:rsidRPr="00CB2E9C" w:rsidRDefault="007369AB" w:rsidP="007369AB">
            <w:pPr>
              <w:rPr>
                <w:rFonts w:ascii="Times New Roman" w:hAnsi="Times New Roman" w:cs="Times New Roman"/>
              </w:rPr>
            </w:pPr>
            <w:r w:rsidRPr="00CB2E9C">
              <w:rPr>
                <w:rFonts w:ascii="Times New Roman" w:hAnsi="Times New Roman" w:cs="Times New Roman"/>
              </w:rPr>
              <w:t>оформлять договор подряда на выполнение кадастровых работ;</w:t>
            </w:r>
          </w:p>
          <w:p w:rsidR="007369AB" w:rsidRPr="00CB2E9C" w:rsidRDefault="007369AB" w:rsidP="007369AB">
            <w:pPr>
              <w:rPr>
                <w:rFonts w:ascii="Times New Roman" w:hAnsi="Times New Roman" w:cs="Times New Roman"/>
              </w:rPr>
            </w:pPr>
            <w:r w:rsidRPr="00CB2E9C">
              <w:rPr>
                <w:rFonts w:ascii="Times New Roman" w:hAnsi="Times New Roman" w:cs="Times New Roman"/>
              </w:rPr>
              <w:t>владеть правовыми основами кадастровых отношений (Федеральный закон от 24 июля 2007 г. N 221-ФЗ "О государственном кадастре недвижимости");</w:t>
            </w:r>
          </w:p>
          <w:p w:rsidR="007369AB" w:rsidRPr="00CB2E9C" w:rsidRDefault="007369AB" w:rsidP="007369AB">
            <w:pPr>
              <w:rPr>
                <w:rFonts w:ascii="Times New Roman" w:hAnsi="Times New Roman" w:cs="Times New Roman"/>
              </w:rPr>
            </w:pPr>
            <w:r w:rsidRPr="00CB2E9C">
              <w:rPr>
                <w:rFonts w:ascii="Times New Roman" w:hAnsi="Times New Roman" w:cs="Times New Roman"/>
              </w:rPr>
              <w:t>знать:</w:t>
            </w:r>
          </w:p>
          <w:p w:rsidR="007369AB" w:rsidRPr="00CB2E9C" w:rsidRDefault="007369AB" w:rsidP="007369AB">
            <w:pPr>
              <w:rPr>
                <w:rFonts w:ascii="Times New Roman" w:hAnsi="Times New Roman" w:cs="Times New Roman"/>
              </w:rPr>
            </w:pPr>
            <w:r w:rsidRPr="00CB2E9C">
              <w:rPr>
                <w:rFonts w:ascii="Times New Roman" w:hAnsi="Times New Roman" w:cs="Times New Roman"/>
              </w:rPr>
              <w:t>предмет регулирования отношений, связанных с ведением государственного кадастра недвижимости;</w:t>
            </w:r>
          </w:p>
          <w:p w:rsidR="007369AB" w:rsidRPr="00CB2E9C" w:rsidRDefault="007369AB" w:rsidP="007369AB">
            <w:pPr>
              <w:rPr>
                <w:rFonts w:ascii="Times New Roman" w:hAnsi="Times New Roman" w:cs="Times New Roman"/>
              </w:rPr>
            </w:pPr>
            <w:r w:rsidRPr="00CB2E9C">
              <w:rPr>
                <w:rFonts w:ascii="Times New Roman" w:hAnsi="Times New Roman" w:cs="Times New Roman"/>
              </w:rPr>
              <w:t>принципы ведения государственного кадастра недвижимости;</w:t>
            </w:r>
          </w:p>
          <w:p w:rsidR="007369AB" w:rsidRPr="00CB2E9C" w:rsidRDefault="007369AB" w:rsidP="007369AB">
            <w:pPr>
              <w:rPr>
                <w:rFonts w:ascii="Times New Roman" w:hAnsi="Times New Roman" w:cs="Times New Roman"/>
              </w:rPr>
            </w:pPr>
            <w:r w:rsidRPr="00CB2E9C">
              <w:rPr>
                <w:rFonts w:ascii="Times New Roman" w:hAnsi="Times New Roman" w:cs="Times New Roman"/>
              </w:rPr>
              <w:t>геодезическую основу кадастра недвижимости;</w:t>
            </w:r>
          </w:p>
          <w:p w:rsidR="007369AB" w:rsidRPr="00CB2E9C" w:rsidRDefault="007369AB" w:rsidP="007369AB">
            <w:pPr>
              <w:rPr>
                <w:rFonts w:ascii="Times New Roman" w:hAnsi="Times New Roman" w:cs="Times New Roman"/>
              </w:rPr>
            </w:pPr>
            <w:r w:rsidRPr="00CB2E9C">
              <w:rPr>
                <w:rFonts w:ascii="Times New Roman" w:hAnsi="Times New Roman" w:cs="Times New Roman"/>
              </w:rPr>
              <w:t>картографическую основу кадастра недвижимости;</w:t>
            </w:r>
          </w:p>
          <w:p w:rsidR="007369AB" w:rsidRPr="00CB2E9C" w:rsidRDefault="007369AB" w:rsidP="007369AB">
            <w:pPr>
              <w:rPr>
                <w:rFonts w:ascii="Times New Roman" w:hAnsi="Times New Roman" w:cs="Times New Roman"/>
              </w:rPr>
            </w:pPr>
            <w:r w:rsidRPr="00CB2E9C">
              <w:rPr>
                <w:rFonts w:ascii="Times New Roman" w:hAnsi="Times New Roman" w:cs="Times New Roman"/>
              </w:rPr>
              <w:t>состав сведений государственного кадастра недвижимости об объекте недвижимости;</w:t>
            </w:r>
          </w:p>
          <w:p w:rsidR="007369AB" w:rsidRPr="00CB2E9C" w:rsidRDefault="007369AB" w:rsidP="007369AB">
            <w:pPr>
              <w:rPr>
                <w:rFonts w:ascii="Times New Roman" w:hAnsi="Times New Roman" w:cs="Times New Roman"/>
              </w:rPr>
            </w:pPr>
            <w:r w:rsidRPr="00CB2E9C">
              <w:rPr>
                <w:rFonts w:ascii="Times New Roman" w:hAnsi="Times New Roman" w:cs="Times New Roman"/>
              </w:rPr>
              <w:t>основания осуществления кадастрового учета;</w:t>
            </w:r>
          </w:p>
          <w:p w:rsidR="007369AB" w:rsidRPr="00CB2E9C" w:rsidRDefault="007369AB" w:rsidP="007369AB">
            <w:pPr>
              <w:rPr>
                <w:rFonts w:ascii="Times New Roman" w:hAnsi="Times New Roman" w:cs="Times New Roman"/>
              </w:rPr>
            </w:pPr>
            <w:r w:rsidRPr="00CB2E9C">
              <w:rPr>
                <w:rFonts w:ascii="Times New Roman" w:hAnsi="Times New Roman" w:cs="Times New Roman"/>
              </w:rPr>
              <w:t>особенности осуществления кадастрового учета отдельных видов объектов недвижимости;</w:t>
            </w:r>
          </w:p>
          <w:p w:rsidR="00EF2DDC" w:rsidRPr="00CB2E9C" w:rsidRDefault="007369AB" w:rsidP="007369AB">
            <w:pPr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CB2E9C">
              <w:rPr>
                <w:rFonts w:ascii="Times New Roman" w:hAnsi="Times New Roman" w:cs="Times New Roman"/>
              </w:rPr>
              <w:t>порядок освидетельствования объекта и основы технической инвентаризации</w:t>
            </w:r>
          </w:p>
        </w:tc>
      </w:tr>
      <w:tr w:rsidR="00061607" w:rsidRPr="00FC5F86" w:rsidTr="00FC5F86">
        <w:tc>
          <w:tcPr>
            <w:tcW w:w="1951" w:type="dxa"/>
            <w:hideMark/>
          </w:tcPr>
          <w:p w:rsidR="00061607" w:rsidRPr="00FC5F86" w:rsidRDefault="007369AB" w:rsidP="00061607">
            <w:pPr>
              <w:rPr>
                <w:rFonts w:ascii="Times New Roman" w:hAnsi="Times New Roman" w:cs="Times New Roman"/>
                <w:color w:val="000000"/>
              </w:rPr>
            </w:pPr>
            <w:r w:rsidRPr="007369AB">
              <w:rPr>
                <w:rFonts w:ascii="Times New Roman" w:hAnsi="Times New Roman" w:cs="Times New Roman"/>
                <w:color w:val="000000"/>
              </w:rPr>
              <w:lastRenderedPageBreak/>
              <w:t>Картографо-геодезическое сопровождение земельно-имущественных отношений.</w:t>
            </w:r>
          </w:p>
        </w:tc>
        <w:tc>
          <w:tcPr>
            <w:tcW w:w="2410" w:type="dxa"/>
            <w:hideMark/>
          </w:tcPr>
          <w:p w:rsidR="007369AB" w:rsidRPr="007369AB" w:rsidRDefault="007369AB" w:rsidP="007369AB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7369AB">
              <w:rPr>
                <w:rFonts w:ascii="Times New Roman" w:eastAsia="Times New Roman" w:hAnsi="Times New Roman" w:cs="Times New Roman"/>
                <w:lang w:eastAsia="ru-RU"/>
              </w:rPr>
              <w:t>ПК 3.1. Выполнять работы по картографо-геодезическому обеспечению территорий, создавать графические материалы.</w:t>
            </w:r>
          </w:p>
          <w:p w:rsidR="007369AB" w:rsidRPr="007369AB" w:rsidRDefault="007369AB" w:rsidP="007369AB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7369AB">
              <w:rPr>
                <w:rFonts w:ascii="Times New Roman" w:eastAsia="Times New Roman" w:hAnsi="Times New Roman" w:cs="Times New Roman"/>
                <w:lang w:eastAsia="ru-RU"/>
              </w:rPr>
              <w:t>ПК 3.2. Использовать государственные геодезические сети и иные сети для производства картографо-геодезических работ.</w:t>
            </w:r>
          </w:p>
          <w:p w:rsidR="007369AB" w:rsidRPr="007369AB" w:rsidRDefault="007369AB" w:rsidP="007369AB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7369AB">
              <w:rPr>
                <w:rFonts w:ascii="Times New Roman" w:eastAsia="Times New Roman" w:hAnsi="Times New Roman" w:cs="Times New Roman"/>
                <w:lang w:eastAsia="ru-RU"/>
              </w:rPr>
              <w:t>ПК 3.3. Использовать в практической деятельности геоинформационные системы.</w:t>
            </w:r>
          </w:p>
          <w:p w:rsidR="007369AB" w:rsidRPr="007369AB" w:rsidRDefault="007369AB" w:rsidP="007369AB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7369AB">
              <w:rPr>
                <w:rFonts w:ascii="Times New Roman" w:eastAsia="Times New Roman" w:hAnsi="Times New Roman" w:cs="Times New Roman"/>
                <w:lang w:eastAsia="ru-RU"/>
              </w:rPr>
              <w:t>ПК 3.4. Определять координаты границ земельных участков и вычислять их площади.</w:t>
            </w:r>
          </w:p>
          <w:p w:rsidR="0087349C" w:rsidRPr="00FC5F86" w:rsidRDefault="007369AB" w:rsidP="007369AB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7369AB">
              <w:rPr>
                <w:rFonts w:ascii="Times New Roman" w:eastAsia="Times New Roman" w:hAnsi="Times New Roman" w:cs="Times New Roman"/>
                <w:lang w:eastAsia="ru-RU"/>
              </w:rPr>
              <w:t>ПК 3.5. Выполнять поверку и юстировку геодезических прибо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ров и инструментов</w:t>
            </w:r>
            <w:r w:rsidR="0087349C" w:rsidRPr="00FC5F86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  <w:p w:rsidR="008C7BD9" w:rsidRPr="00FC5F86" w:rsidRDefault="008C7BD9" w:rsidP="00FC5F86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4961" w:type="dxa"/>
            <w:hideMark/>
          </w:tcPr>
          <w:p w:rsidR="0087349C" w:rsidRPr="00CB2E9C" w:rsidRDefault="0087349C" w:rsidP="0087349C">
            <w:pPr>
              <w:rPr>
                <w:rFonts w:ascii="Times New Roman" w:hAnsi="Times New Roman" w:cs="Times New Roman"/>
              </w:rPr>
            </w:pPr>
            <w:r w:rsidRPr="00CB2E9C">
              <w:rPr>
                <w:rFonts w:ascii="Times New Roman" w:hAnsi="Times New Roman" w:cs="Times New Roman"/>
              </w:rPr>
              <w:t>иметь практический опыт:</w:t>
            </w:r>
          </w:p>
          <w:p w:rsidR="007369AB" w:rsidRPr="00CB2E9C" w:rsidRDefault="007369AB" w:rsidP="007369AB">
            <w:pPr>
              <w:rPr>
                <w:rFonts w:ascii="Times New Roman" w:hAnsi="Times New Roman" w:cs="Times New Roman"/>
              </w:rPr>
            </w:pPr>
            <w:r w:rsidRPr="00CB2E9C">
              <w:rPr>
                <w:rFonts w:ascii="Times New Roman" w:hAnsi="Times New Roman" w:cs="Times New Roman"/>
              </w:rPr>
              <w:t>выполнения картографо-геодезических работ;</w:t>
            </w:r>
          </w:p>
          <w:p w:rsidR="007369AB" w:rsidRPr="00CB2E9C" w:rsidRDefault="007369AB" w:rsidP="007369AB">
            <w:pPr>
              <w:rPr>
                <w:rFonts w:ascii="Times New Roman" w:hAnsi="Times New Roman" w:cs="Times New Roman"/>
              </w:rPr>
            </w:pPr>
            <w:r w:rsidRPr="00CB2E9C">
              <w:rPr>
                <w:rFonts w:ascii="Times New Roman" w:hAnsi="Times New Roman" w:cs="Times New Roman"/>
              </w:rPr>
              <w:t>уметь:</w:t>
            </w:r>
          </w:p>
          <w:p w:rsidR="007369AB" w:rsidRPr="00CB2E9C" w:rsidRDefault="007369AB" w:rsidP="007369AB">
            <w:pPr>
              <w:rPr>
                <w:rFonts w:ascii="Times New Roman" w:hAnsi="Times New Roman" w:cs="Times New Roman"/>
              </w:rPr>
            </w:pPr>
            <w:r w:rsidRPr="00CB2E9C">
              <w:rPr>
                <w:rFonts w:ascii="Times New Roman" w:hAnsi="Times New Roman" w:cs="Times New Roman"/>
              </w:rPr>
              <w:t>читать топографические и тематические карты и планы в соответствии с условными знаками и условными обозначениями;</w:t>
            </w:r>
          </w:p>
          <w:p w:rsidR="007369AB" w:rsidRPr="00CB2E9C" w:rsidRDefault="007369AB" w:rsidP="007369AB">
            <w:pPr>
              <w:rPr>
                <w:rFonts w:ascii="Times New Roman" w:hAnsi="Times New Roman" w:cs="Times New Roman"/>
              </w:rPr>
            </w:pPr>
            <w:r w:rsidRPr="00CB2E9C">
              <w:rPr>
                <w:rFonts w:ascii="Times New Roman" w:hAnsi="Times New Roman" w:cs="Times New Roman"/>
              </w:rPr>
              <w:t>производить линейные и угловые измерения, а также измерения превышения местности;</w:t>
            </w:r>
          </w:p>
          <w:p w:rsidR="007369AB" w:rsidRPr="00CB2E9C" w:rsidRDefault="007369AB" w:rsidP="007369AB">
            <w:pPr>
              <w:rPr>
                <w:rFonts w:ascii="Times New Roman" w:hAnsi="Times New Roman" w:cs="Times New Roman"/>
              </w:rPr>
            </w:pPr>
            <w:r w:rsidRPr="00CB2E9C">
              <w:rPr>
                <w:rFonts w:ascii="Times New Roman" w:hAnsi="Times New Roman" w:cs="Times New Roman"/>
              </w:rPr>
              <w:t>изображать ситуацию и рельеф местности на топографических и тематических картах и планах;</w:t>
            </w:r>
          </w:p>
          <w:p w:rsidR="007369AB" w:rsidRPr="00CB2E9C" w:rsidRDefault="007369AB" w:rsidP="007369AB">
            <w:pPr>
              <w:rPr>
                <w:rFonts w:ascii="Times New Roman" w:hAnsi="Times New Roman" w:cs="Times New Roman"/>
              </w:rPr>
            </w:pPr>
            <w:r w:rsidRPr="00CB2E9C">
              <w:rPr>
                <w:rFonts w:ascii="Times New Roman" w:hAnsi="Times New Roman" w:cs="Times New Roman"/>
              </w:rPr>
              <w:t>использовать государственные геодезические сети, сети сгущения, съемочные сети, а также сети специального назначения для производства картографо-геодезических работ;</w:t>
            </w:r>
          </w:p>
          <w:p w:rsidR="007369AB" w:rsidRPr="00CB2E9C" w:rsidRDefault="007369AB" w:rsidP="007369AB">
            <w:pPr>
              <w:rPr>
                <w:rFonts w:ascii="Times New Roman" w:hAnsi="Times New Roman" w:cs="Times New Roman"/>
              </w:rPr>
            </w:pPr>
            <w:r w:rsidRPr="00CB2E9C">
              <w:rPr>
                <w:rFonts w:ascii="Times New Roman" w:hAnsi="Times New Roman" w:cs="Times New Roman"/>
              </w:rPr>
              <w:t>составлять картографические материалы (топографические и тематические карты и планы);</w:t>
            </w:r>
          </w:p>
          <w:p w:rsidR="007369AB" w:rsidRPr="00CB2E9C" w:rsidRDefault="007369AB" w:rsidP="007369AB">
            <w:pPr>
              <w:rPr>
                <w:rFonts w:ascii="Times New Roman" w:hAnsi="Times New Roman" w:cs="Times New Roman"/>
              </w:rPr>
            </w:pPr>
            <w:r w:rsidRPr="00CB2E9C">
              <w:rPr>
                <w:rFonts w:ascii="Times New Roman" w:hAnsi="Times New Roman" w:cs="Times New Roman"/>
              </w:rPr>
              <w:t>производить переход от государственных геодезических сетей к местным и наоборот;</w:t>
            </w:r>
          </w:p>
          <w:p w:rsidR="007369AB" w:rsidRPr="00CB2E9C" w:rsidRDefault="007369AB" w:rsidP="007369AB">
            <w:pPr>
              <w:rPr>
                <w:rFonts w:ascii="Times New Roman" w:hAnsi="Times New Roman" w:cs="Times New Roman"/>
              </w:rPr>
            </w:pPr>
            <w:r w:rsidRPr="00CB2E9C">
              <w:rPr>
                <w:rFonts w:ascii="Times New Roman" w:hAnsi="Times New Roman" w:cs="Times New Roman"/>
              </w:rPr>
              <w:t>знать:</w:t>
            </w:r>
          </w:p>
          <w:p w:rsidR="007369AB" w:rsidRPr="00CB2E9C" w:rsidRDefault="007369AB" w:rsidP="007369AB">
            <w:pPr>
              <w:rPr>
                <w:rFonts w:ascii="Times New Roman" w:hAnsi="Times New Roman" w:cs="Times New Roman"/>
              </w:rPr>
            </w:pPr>
            <w:r w:rsidRPr="00CB2E9C">
              <w:rPr>
                <w:rFonts w:ascii="Times New Roman" w:hAnsi="Times New Roman" w:cs="Times New Roman"/>
              </w:rPr>
              <w:t>принципы построения геодезических сетей;</w:t>
            </w:r>
          </w:p>
          <w:p w:rsidR="007369AB" w:rsidRPr="00CB2E9C" w:rsidRDefault="007369AB" w:rsidP="007369AB">
            <w:pPr>
              <w:rPr>
                <w:rFonts w:ascii="Times New Roman" w:hAnsi="Times New Roman" w:cs="Times New Roman"/>
              </w:rPr>
            </w:pPr>
            <w:r w:rsidRPr="00CB2E9C">
              <w:rPr>
                <w:rFonts w:ascii="Times New Roman" w:hAnsi="Times New Roman" w:cs="Times New Roman"/>
              </w:rPr>
              <w:t>основные понятия об ориентировании направлений;</w:t>
            </w:r>
          </w:p>
          <w:p w:rsidR="007369AB" w:rsidRPr="00CB2E9C" w:rsidRDefault="007369AB" w:rsidP="007369AB">
            <w:pPr>
              <w:rPr>
                <w:rFonts w:ascii="Times New Roman" w:hAnsi="Times New Roman" w:cs="Times New Roman"/>
              </w:rPr>
            </w:pPr>
            <w:proofErr w:type="spellStart"/>
            <w:r w:rsidRPr="00CB2E9C">
              <w:rPr>
                <w:rFonts w:ascii="Times New Roman" w:hAnsi="Times New Roman" w:cs="Times New Roman"/>
              </w:rPr>
              <w:t>разграфку</w:t>
            </w:r>
            <w:proofErr w:type="spellEnd"/>
            <w:r w:rsidRPr="00CB2E9C">
              <w:rPr>
                <w:rFonts w:ascii="Times New Roman" w:hAnsi="Times New Roman" w:cs="Times New Roman"/>
              </w:rPr>
              <w:t xml:space="preserve"> и номенклатуру топографических карт и планов;</w:t>
            </w:r>
          </w:p>
          <w:p w:rsidR="007369AB" w:rsidRPr="00CB2E9C" w:rsidRDefault="007369AB" w:rsidP="007369AB">
            <w:pPr>
              <w:rPr>
                <w:rFonts w:ascii="Times New Roman" w:hAnsi="Times New Roman" w:cs="Times New Roman"/>
              </w:rPr>
            </w:pPr>
            <w:r w:rsidRPr="00CB2E9C">
              <w:rPr>
                <w:rFonts w:ascii="Times New Roman" w:hAnsi="Times New Roman" w:cs="Times New Roman"/>
              </w:rPr>
              <w:t>условные знаки, принятые для данного масштаба топографических (тематических) карт и планов;</w:t>
            </w:r>
          </w:p>
          <w:p w:rsidR="007369AB" w:rsidRPr="00CB2E9C" w:rsidRDefault="007369AB" w:rsidP="007369AB">
            <w:pPr>
              <w:rPr>
                <w:rFonts w:ascii="Times New Roman" w:hAnsi="Times New Roman" w:cs="Times New Roman"/>
              </w:rPr>
            </w:pPr>
            <w:r w:rsidRPr="00CB2E9C">
              <w:rPr>
                <w:rFonts w:ascii="Times New Roman" w:hAnsi="Times New Roman" w:cs="Times New Roman"/>
              </w:rPr>
              <w:t>принципы устройства современных геодезических приборов;</w:t>
            </w:r>
          </w:p>
          <w:p w:rsidR="007369AB" w:rsidRPr="00CB2E9C" w:rsidRDefault="007369AB" w:rsidP="007369AB">
            <w:pPr>
              <w:rPr>
                <w:rFonts w:ascii="Times New Roman" w:hAnsi="Times New Roman" w:cs="Times New Roman"/>
              </w:rPr>
            </w:pPr>
            <w:r w:rsidRPr="00CB2E9C">
              <w:rPr>
                <w:rFonts w:ascii="Times New Roman" w:hAnsi="Times New Roman" w:cs="Times New Roman"/>
              </w:rPr>
              <w:t>основные понятия о системах координат и высот;</w:t>
            </w:r>
          </w:p>
          <w:p w:rsidR="00061607" w:rsidRPr="00CB2E9C" w:rsidRDefault="007369AB" w:rsidP="007369AB">
            <w:pPr>
              <w:rPr>
                <w:rFonts w:ascii="Times New Roman" w:hAnsi="Times New Roman" w:cs="Times New Roman"/>
                <w:color w:val="000000"/>
              </w:rPr>
            </w:pPr>
            <w:r w:rsidRPr="00CB2E9C">
              <w:rPr>
                <w:rFonts w:ascii="Times New Roman" w:hAnsi="Times New Roman" w:cs="Times New Roman"/>
              </w:rPr>
              <w:t>основные способы выноса проекта в натуру</w:t>
            </w:r>
          </w:p>
        </w:tc>
      </w:tr>
      <w:tr w:rsidR="008C7BD9" w:rsidRPr="00FC5F86" w:rsidTr="00FC5F86">
        <w:tc>
          <w:tcPr>
            <w:tcW w:w="1951" w:type="dxa"/>
            <w:hideMark/>
          </w:tcPr>
          <w:p w:rsidR="008C7BD9" w:rsidRPr="00FC5F86" w:rsidRDefault="007369AB" w:rsidP="00061607">
            <w:pPr>
              <w:rPr>
                <w:rFonts w:ascii="Times New Roman" w:hAnsi="Times New Roman" w:cs="Times New Roman"/>
                <w:color w:val="000000"/>
              </w:rPr>
            </w:pPr>
            <w:r w:rsidRPr="007369AB">
              <w:rPr>
                <w:rFonts w:ascii="Times New Roman" w:hAnsi="Times New Roman" w:cs="Times New Roman"/>
                <w:color w:val="000000"/>
              </w:rPr>
              <w:lastRenderedPageBreak/>
              <w:t>Определение стоимости недвижимого имущества.</w:t>
            </w:r>
          </w:p>
        </w:tc>
        <w:tc>
          <w:tcPr>
            <w:tcW w:w="2410" w:type="dxa"/>
            <w:hideMark/>
          </w:tcPr>
          <w:p w:rsidR="007369AB" w:rsidRPr="007369AB" w:rsidRDefault="007369AB" w:rsidP="007369AB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7369AB">
              <w:rPr>
                <w:rFonts w:ascii="Times New Roman" w:eastAsia="Times New Roman" w:hAnsi="Times New Roman" w:cs="Times New Roman"/>
                <w:lang w:eastAsia="ru-RU"/>
              </w:rPr>
              <w:t>ПК 4.1. Осуществлять сбор и обработку необходимой и достаточной информации об объекте оценки и аналогичных объектах.</w:t>
            </w:r>
          </w:p>
          <w:p w:rsidR="007369AB" w:rsidRPr="007369AB" w:rsidRDefault="007369AB" w:rsidP="007369AB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7369AB">
              <w:rPr>
                <w:rFonts w:ascii="Times New Roman" w:eastAsia="Times New Roman" w:hAnsi="Times New Roman" w:cs="Times New Roman"/>
                <w:lang w:eastAsia="ru-RU"/>
              </w:rPr>
              <w:t xml:space="preserve">ПК 4.2. Производить </w:t>
            </w:r>
            <w:proofErr w:type="gramStart"/>
            <w:r w:rsidRPr="007369AB">
              <w:rPr>
                <w:rFonts w:ascii="Times New Roman" w:eastAsia="Times New Roman" w:hAnsi="Times New Roman" w:cs="Times New Roman"/>
                <w:lang w:eastAsia="ru-RU"/>
              </w:rPr>
              <w:t>расчеты</w:t>
            </w:r>
            <w:proofErr w:type="gramEnd"/>
            <w:r w:rsidRPr="007369AB">
              <w:rPr>
                <w:rFonts w:ascii="Times New Roman" w:eastAsia="Times New Roman" w:hAnsi="Times New Roman" w:cs="Times New Roman"/>
                <w:lang w:eastAsia="ru-RU"/>
              </w:rPr>
              <w:t xml:space="preserve"> по оценке объекта оценки на основе применимых подходов и методов оценки.</w:t>
            </w:r>
          </w:p>
          <w:p w:rsidR="007369AB" w:rsidRPr="007369AB" w:rsidRDefault="007369AB" w:rsidP="007369AB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7369AB">
              <w:rPr>
                <w:rFonts w:ascii="Times New Roman" w:eastAsia="Times New Roman" w:hAnsi="Times New Roman" w:cs="Times New Roman"/>
                <w:lang w:eastAsia="ru-RU"/>
              </w:rPr>
              <w:t>ПК 4.3. Обобщать результаты, полученные подходами, и давать обоснованное заключение об итоговой величине стоимости объекта оценки.</w:t>
            </w:r>
          </w:p>
          <w:p w:rsidR="007369AB" w:rsidRPr="007369AB" w:rsidRDefault="007369AB" w:rsidP="007369AB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7369AB">
              <w:rPr>
                <w:rFonts w:ascii="Times New Roman" w:eastAsia="Times New Roman" w:hAnsi="Times New Roman" w:cs="Times New Roman"/>
                <w:lang w:eastAsia="ru-RU"/>
              </w:rPr>
              <w:t>ПК 4.4. Рассчитывать сметную стоимость зданий и сооружений в соответствии с действующими нормативами и применяемыми методиками.</w:t>
            </w:r>
          </w:p>
          <w:p w:rsidR="008C7BD9" w:rsidRDefault="007369AB" w:rsidP="007369AB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7369AB">
              <w:rPr>
                <w:rFonts w:ascii="Times New Roman" w:eastAsia="Times New Roman" w:hAnsi="Times New Roman" w:cs="Times New Roman"/>
                <w:lang w:eastAsia="ru-RU"/>
              </w:rPr>
              <w:t>ПК 4.5. Классифицировать здания и сооружения в соответствии с принятой типологией.</w:t>
            </w:r>
          </w:p>
          <w:p w:rsidR="007369AB" w:rsidRPr="00FC5F86" w:rsidRDefault="007369AB" w:rsidP="007369AB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7369AB">
              <w:rPr>
                <w:rFonts w:ascii="Times New Roman" w:eastAsia="Times New Roman" w:hAnsi="Times New Roman" w:cs="Times New Roman"/>
                <w:lang w:eastAsia="ru-RU"/>
              </w:rPr>
              <w:t>ПК 4.6. Оформлять оценочную документацию в соответствии с требованиями нормативных актов, регулирующих правоотношения в этой области.</w:t>
            </w:r>
          </w:p>
        </w:tc>
        <w:tc>
          <w:tcPr>
            <w:tcW w:w="4961" w:type="dxa"/>
            <w:hideMark/>
          </w:tcPr>
          <w:p w:rsidR="0087349C" w:rsidRPr="00CB2E9C" w:rsidRDefault="0087349C" w:rsidP="0087349C">
            <w:pPr>
              <w:rPr>
                <w:rFonts w:ascii="Times New Roman" w:hAnsi="Times New Roman" w:cs="Times New Roman"/>
                <w:color w:val="000000"/>
              </w:rPr>
            </w:pPr>
            <w:r w:rsidRPr="00CB2E9C">
              <w:rPr>
                <w:rFonts w:ascii="Times New Roman" w:hAnsi="Times New Roman" w:cs="Times New Roman"/>
                <w:color w:val="000000"/>
              </w:rPr>
              <w:t>иметь практический опыт:</w:t>
            </w:r>
          </w:p>
          <w:p w:rsidR="00CB2E9C" w:rsidRPr="00CB2E9C" w:rsidRDefault="00CB2E9C" w:rsidP="00CB2E9C">
            <w:pPr>
              <w:rPr>
                <w:rFonts w:ascii="Times New Roman" w:hAnsi="Times New Roman" w:cs="Times New Roman"/>
              </w:rPr>
            </w:pPr>
            <w:r w:rsidRPr="00CB2E9C">
              <w:rPr>
                <w:rFonts w:ascii="Times New Roman" w:hAnsi="Times New Roman" w:cs="Times New Roman"/>
              </w:rPr>
              <w:t>оценки недвижимого имущества;</w:t>
            </w:r>
          </w:p>
          <w:p w:rsidR="00CB2E9C" w:rsidRPr="00CB2E9C" w:rsidRDefault="00CB2E9C" w:rsidP="00CB2E9C">
            <w:pPr>
              <w:rPr>
                <w:rFonts w:ascii="Times New Roman" w:hAnsi="Times New Roman" w:cs="Times New Roman"/>
              </w:rPr>
            </w:pPr>
            <w:r w:rsidRPr="00CB2E9C">
              <w:rPr>
                <w:rFonts w:ascii="Times New Roman" w:hAnsi="Times New Roman" w:cs="Times New Roman"/>
              </w:rPr>
              <w:t>уметь:</w:t>
            </w:r>
          </w:p>
          <w:p w:rsidR="00CB2E9C" w:rsidRPr="00CB2E9C" w:rsidRDefault="00CB2E9C" w:rsidP="00CB2E9C">
            <w:pPr>
              <w:rPr>
                <w:rFonts w:ascii="Times New Roman" w:hAnsi="Times New Roman" w:cs="Times New Roman"/>
              </w:rPr>
            </w:pPr>
            <w:r w:rsidRPr="00CB2E9C">
              <w:rPr>
                <w:rFonts w:ascii="Times New Roman" w:hAnsi="Times New Roman" w:cs="Times New Roman"/>
              </w:rPr>
              <w:t>оформлять договор с заказчиком и задание на оценку объекта оценки;</w:t>
            </w:r>
          </w:p>
          <w:p w:rsidR="00CB2E9C" w:rsidRPr="00CB2E9C" w:rsidRDefault="00CB2E9C" w:rsidP="00CB2E9C">
            <w:pPr>
              <w:rPr>
                <w:rFonts w:ascii="Times New Roman" w:hAnsi="Times New Roman" w:cs="Times New Roman"/>
              </w:rPr>
            </w:pPr>
            <w:r w:rsidRPr="00CB2E9C">
              <w:rPr>
                <w:rFonts w:ascii="Times New Roman" w:hAnsi="Times New Roman" w:cs="Times New Roman"/>
              </w:rPr>
              <w:t>собирать необходимую и достаточную информацию об объекте оценки и аналогичных объектах;</w:t>
            </w:r>
          </w:p>
          <w:p w:rsidR="00CB2E9C" w:rsidRPr="00CB2E9C" w:rsidRDefault="00CB2E9C" w:rsidP="00CB2E9C">
            <w:pPr>
              <w:rPr>
                <w:rFonts w:ascii="Times New Roman" w:hAnsi="Times New Roman" w:cs="Times New Roman"/>
              </w:rPr>
            </w:pPr>
            <w:r w:rsidRPr="00CB2E9C">
              <w:rPr>
                <w:rFonts w:ascii="Times New Roman" w:hAnsi="Times New Roman" w:cs="Times New Roman"/>
              </w:rPr>
              <w:t>производить расчеты на основе приемлемых подходов и методов оценки недвижимого имущества;</w:t>
            </w:r>
          </w:p>
          <w:p w:rsidR="00CB2E9C" w:rsidRPr="00CB2E9C" w:rsidRDefault="00CB2E9C" w:rsidP="00CB2E9C">
            <w:pPr>
              <w:rPr>
                <w:rFonts w:ascii="Times New Roman" w:hAnsi="Times New Roman" w:cs="Times New Roman"/>
              </w:rPr>
            </w:pPr>
            <w:r w:rsidRPr="00CB2E9C">
              <w:rPr>
                <w:rFonts w:ascii="Times New Roman" w:hAnsi="Times New Roman" w:cs="Times New Roman"/>
              </w:rPr>
              <w:t>обобщать результаты, полученные подходами, и делать вывод об итоговой величине стоимости объекта оценки;</w:t>
            </w:r>
          </w:p>
          <w:p w:rsidR="00CB2E9C" w:rsidRPr="00CB2E9C" w:rsidRDefault="00CB2E9C" w:rsidP="00CB2E9C">
            <w:pPr>
              <w:rPr>
                <w:rFonts w:ascii="Times New Roman" w:hAnsi="Times New Roman" w:cs="Times New Roman"/>
              </w:rPr>
            </w:pPr>
            <w:r w:rsidRPr="00CB2E9C">
              <w:rPr>
                <w:rFonts w:ascii="Times New Roman" w:hAnsi="Times New Roman" w:cs="Times New Roman"/>
              </w:rPr>
              <w:t>подготавливать отчет об оценке и сдавать его заказчику;</w:t>
            </w:r>
          </w:p>
          <w:p w:rsidR="00CB2E9C" w:rsidRPr="00CB2E9C" w:rsidRDefault="00CB2E9C" w:rsidP="00CB2E9C">
            <w:pPr>
              <w:rPr>
                <w:rFonts w:ascii="Times New Roman" w:hAnsi="Times New Roman" w:cs="Times New Roman"/>
              </w:rPr>
            </w:pPr>
            <w:r w:rsidRPr="00CB2E9C">
              <w:rPr>
                <w:rFonts w:ascii="Times New Roman" w:hAnsi="Times New Roman" w:cs="Times New Roman"/>
              </w:rPr>
              <w:t>определять стоимость воспроизводства (замещения) объекта оценки;</w:t>
            </w:r>
          </w:p>
          <w:p w:rsidR="00CB2E9C" w:rsidRPr="00CB2E9C" w:rsidRDefault="00CB2E9C" w:rsidP="00CB2E9C">
            <w:pPr>
              <w:rPr>
                <w:rFonts w:ascii="Times New Roman" w:hAnsi="Times New Roman" w:cs="Times New Roman"/>
              </w:rPr>
            </w:pPr>
            <w:r w:rsidRPr="00CB2E9C">
              <w:rPr>
                <w:rFonts w:ascii="Times New Roman" w:hAnsi="Times New Roman" w:cs="Times New Roman"/>
              </w:rPr>
              <w:t>руководствоваться при оценке недвижимости Федеральным законом от 29 июля 1998 г. N 135-ФЗ "Об оценочной деятельности в Российской Федерации", федеральными стандартами оценки и стандартами оценки;</w:t>
            </w:r>
          </w:p>
          <w:p w:rsidR="00CB2E9C" w:rsidRPr="00CB2E9C" w:rsidRDefault="00CB2E9C" w:rsidP="00CB2E9C">
            <w:pPr>
              <w:rPr>
                <w:rFonts w:ascii="Times New Roman" w:hAnsi="Times New Roman" w:cs="Times New Roman"/>
              </w:rPr>
            </w:pPr>
            <w:r w:rsidRPr="00CB2E9C">
              <w:rPr>
                <w:rFonts w:ascii="Times New Roman" w:hAnsi="Times New Roman" w:cs="Times New Roman"/>
              </w:rPr>
              <w:t>знать:</w:t>
            </w:r>
          </w:p>
          <w:p w:rsidR="00CB2E9C" w:rsidRPr="00CB2E9C" w:rsidRDefault="00CB2E9C" w:rsidP="00CB2E9C">
            <w:pPr>
              <w:rPr>
                <w:rFonts w:ascii="Times New Roman" w:hAnsi="Times New Roman" w:cs="Times New Roman"/>
              </w:rPr>
            </w:pPr>
            <w:r w:rsidRPr="00CB2E9C">
              <w:rPr>
                <w:rFonts w:ascii="Times New Roman" w:hAnsi="Times New Roman" w:cs="Times New Roman"/>
              </w:rPr>
              <w:t>механизм регулирования оценочной деятельности;</w:t>
            </w:r>
          </w:p>
          <w:p w:rsidR="00CB2E9C" w:rsidRPr="00CB2E9C" w:rsidRDefault="00CB2E9C" w:rsidP="00CB2E9C">
            <w:pPr>
              <w:rPr>
                <w:rFonts w:ascii="Times New Roman" w:hAnsi="Times New Roman" w:cs="Times New Roman"/>
              </w:rPr>
            </w:pPr>
            <w:r w:rsidRPr="00CB2E9C">
              <w:rPr>
                <w:rFonts w:ascii="Times New Roman" w:hAnsi="Times New Roman" w:cs="Times New Roman"/>
              </w:rPr>
              <w:t>признаки, классификацию недвижимости, а также виды стоимости применительно к оценке недвижимого имущества;</w:t>
            </w:r>
          </w:p>
          <w:p w:rsidR="00CB2E9C" w:rsidRPr="00CB2E9C" w:rsidRDefault="00CB2E9C" w:rsidP="00CB2E9C">
            <w:pPr>
              <w:rPr>
                <w:rFonts w:ascii="Times New Roman" w:hAnsi="Times New Roman" w:cs="Times New Roman"/>
              </w:rPr>
            </w:pPr>
            <w:r w:rsidRPr="00CB2E9C">
              <w:rPr>
                <w:rFonts w:ascii="Times New Roman" w:hAnsi="Times New Roman" w:cs="Times New Roman"/>
              </w:rPr>
              <w:t>права собственности на недвижимость;</w:t>
            </w:r>
          </w:p>
          <w:p w:rsidR="00CB2E9C" w:rsidRPr="00CB2E9C" w:rsidRDefault="00CB2E9C" w:rsidP="00CB2E9C">
            <w:pPr>
              <w:rPr>
                <w:rFonts w:ascii="Times New Roman" w:hAnsi="Times New Roman" w:cs="Times New Roman"/>
              </w:rPr>
            </w:pPr>
            <w:r w:rsidRPr="00CB2E9C">
              <w:rPr>
                <w:rFonts w:ascii="Times New Roman" w:hAnsi="Times New Roman" w:cs="Times New Roman"/>
              </w:rPr>
              <w:t>принципы оценки недвижимости, факторы, влияющие на ее стоимость;</w:t>
            </w:r>
          </w:p>
          <w:p w:rsidR="00CB2E9C" w:rsidRPr="00CB2E9C" w:rsidRDefault="00CB2E9C" w:rsidP="00CB2E9C">
            <w:pPr>
              <w:rPr>
                <w:rFonts w:ascii="Times New Roman" w:hAnsi="Times New Roman" w:cs="Times New Roman"/>
              </w:rPr>
            </w:pPr>
            <w:r w:rsidRPr="00CB2E9C">
              <w:rPr>
                <w:rFonts w:ascii="Times New Roman" w:hAnsi="Times New Roman" w:cs="Times New Roman"/>
              </w:rPr>
              <w:t>рынки недвижимого имущества, их классификацию, структуру, особенности рынков земли;</w:t>
            </w:r>
          </w:p>
          <w:p w:rsidR="00CB2E9C" w:rsidRPr="00CB2E9C" w:rsidRDefault="00CB2E9C" w:rsidP="00CB2E9C">
            <w:pPr>
              <w:rPr>
                <w:rFonts w:ascii="Times New Roman" w:hAnsi="Times New Roman" w:cs="Times New Roman"/>
              </w:rPr>
            </w:pPr>
            <w:r w:rsidRPr="00CB2E9C">
              <w:rPr>
                <w:rFonts w:ascii="Times New Roman" w:hAnsi="Times New Roman" w:cs="Times New Roman"/>
              </w:rPr>
              <w:t>подходы и методы, применяемые к оценке недвижимого имущества;</w:t>
            </w:r>
          </w:p>
          <w:p w:rsidR="00CB2E9C" w:rsidRPr="00CB2E9C" w:rsidRDefault="00CB2E9C" w:rsidP="00CB2E9C">
            <w:pPr>
              <w:rPr>
                <w:rFonts w:ascii="Times New Roman" w:hAnsi="Times New Roman" w:cs="Times New Roman"/>
              </w:rPr>
            </w:pPr>
            <w:r w:rsidRPr="00CB2E9C">
              <w:rPr>
                <w:rFonts w:ascii="Times New Roman" w:hAnsi="Times New Roman" w:cs="Times New Roman"/>
              </w:rPr>
              <w:t>типологию объектов оценки;</w:t>
            </w:r>
          </w:p>
          <w:p w:rsidR="00CB2E9C" w:rsidRPr="00CB2E9C" w:rsidRDefault="00CB2E9C" w:rsidP="00CB2E9C">
            <w:pPr>
              <w:rPr>
                <w:rFonts w:ascii="Times New Roman" w:hAnsi="Times New Roman" w:cs="Times New Roman"/>
              </w:rPr>
            </w:pPr>
            <w:r w:rsidRPr="00CB2E9C">
              <w:rPr>
                <w:rFonts w:ascii="Times New Roman" w:hAnsi="Times New Roman" w:cs="Times New Roman"/>
              </w:rPr>
              <w:t>проектно-сметное дело;</w:t>
            </w:r>
          </w:p>
          <w:p w:rsidR="00CB2E9C" w:rsidRPr="00CB2E9C" w:rsidRDefault="00CB2E9C" w:rsidP="00CB2E9C">
            <w:pPr>
              <w:rPr>
                <w:rFonts w:ascii="Times New Roman" w:hAnsi="Times New Roman" w:cs="Times New Roman"/>
              </w:rPr>
            </w:pPr>
            <w:r w:rsidRPr="00CB2E9C">
              <w:rPr>
                <w:rFonts w:ascii="Times New Roman" w:hAnsi="Times New Roman" w:cs="Times New Roman"/>
              </w:rPr>
              <w:t>показатели инвестиционной привлекательности объектов оценки;</w:t>
            </w:r>
          </w:p>
          <w:p w:rsidR="008C7BD9" w:rsidRPr="00CB2E9C" w:rsidRDefault="00CB2E9C" w:rsidP="00CB2E9C">
            <w:pPr>
              <w:rPr>
                <w:rFonts w:ascii="Times New Roman" w:hAnsi="Times New Roman" w:cs="Times New Roman"/>
                <w:color w:val="000000"/>
              </w:rPr>
            </w:pPr>
            <w:r w:rsidRPr="00CB2E9C">
              <w:rPr>
                <w:rFonts w:ascii="Times New Roman" w:hAnsi="Times New Roman" w:cs="Times New Roman"/>
              </w:rPr>
              <w:t>права и обязанности оценщика, саморегулируемых организаций оценщиков</w:t>
            </w:r>
          </w:p>
        </w:tc>
      </w:tr>
    </w:tbl>
    <w:p w:rsidR="00CB2E9C" w:rsidRDefault="00CB2E9C" w:rsidP="00CB2E9C">
      <w:pPr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  <w:sectPr w:rsidR="00CB2E9C" w:rsidSect="0017629D">
          <w:footerReference w:type="default" r:id="rId8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A56A79" w:rsidRPr="00A56A79" w:rsidRDefault="00A56A79" w:rsidP="00CB2E9C">
      <w:pPr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A56A79">
        <w:rPr>
          <w:rFonts w:ascii="Times New Roman" w:hAnsi="Times New Roman" w:cs="Times New Roman"/>
          <w:b/>
          <w:sz w:val="24"/>
          <w:szCs w:val="24"/>
        </w:rPr>
        <w:lastRenderedPageBreak/>
        <w:t>5. Структура образовательной программы</w:t>
      </w:r>
    </w:p>
    <w:p w:rsidR="00A56A79" w:rsidRPr="00A56A79" w:rsidRDefault="00A56A79" w:rsidP="007D16A7">
      <w:pPr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A56A79">
        <w:rPr>
          <w:rFonts w:ascii="Times New Roman" w:hAnsi="Times New Roman" w:cs="Times New Roman"/>
          <w:b/>
          <w:sz w:val="24"/>
          <w:szCs w:val="24"/>
        </w:rPr>
        <w:t>5.1. Учебный план</w:t>
      </w:r>
    </w:p>
    <w:p w:rsidR="00CB2E9C" w:rsidRDefault="00CB2E9C" w:rsidP="00733FB9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B2E9C" w:rsidRDefault="00CB2E9C" w:rsidP="00733FB9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  <w:sectPr w:rsidR="00CB2E9C" w:rsidSect="00CB2E9C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7197296" cy="5246314"/>
            <wp:effectExtent l="19050" t="0" r="3604" b="0"/>
            <wp:docPr id="5" name="Рисунок 1" descr="L:\УЧЕБНЫЕ ПЛАНЫ 2018-2019   СКАНЫ\21.02.05 Зем\2 зем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:\УЧЕБНЫЕ ПЛАНЫ 2018-2019   СКАНЫ\21.02.05 Зем\2 зем\3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8499" cy="5247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014E" w:rsidRDefault="00775DEF" w:rsidP="0050014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7844790" cy="5715490"/>
            <wp:effectExtent l="19050" t="0" r="3810" b="0"/>
            <wp:docPr id="1" name="Рисунок 1" descr="\\200.127.127.25\обмен\ДЛЯ ВСЕХ\УЧЕБНЫЕ ПЛАНЫ 2018-2019   СКАНЫ\38.02.01 Экономика и бух.учет\2 курс бух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200.127.127.25\обмен\ДЛЯ ВСЕХ\УЧЕБНЫЕ ПЛАНЫ 2018-2019   СКАНЫ\38.02.01 Экономика и бух.учет\2 курс бух\3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4790" cy="5715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2E9C" w:rsidRDefault="00CB2E9C" w:rsidP="0050014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B2E9C" w:rsidRDefault="00CB2E9C" w:rsidP="0050014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8375307" cy="6105001"/>
            <wp:effectExtent l="19050" t="0" r="6693" b="0"/>
            <wp:docPr id="6" name="Рисунок 2" descr="L:\УЧЕБНЫЕ ПЛАНЫ 2018-2019   СКАНЫ\21.02.05 Зем\2 зем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:\УЧЕБНЫЕ ПЛАНЫ 2018-2019   СКАНЫ\21.02.05 Зем\2 зем\4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76706" cy="6106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2E9C" w:rsidRDefault="00CB2E9C" w:rsidP="0050014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8367069" cy="6098996"/>
            <wp:effectExtent l="19050" t="0" r="0" b="0"/>
            <wp:docPr id="7" name="Рисунок 3" descr="L:\УЧЕБНЫЕ ПЛАНЫ 2018-2019   СКАНЫ\21.02.05 Зем\2 зем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:\УЧЕБНЫЕ ПЛАНЫ 2018-2019   СКАНЫ\21.02.05 Зем\2 зем\5 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8466" cy="6100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5DEF" w:rsidRPr="00CB2E9C" w:rsidRDefault="00CB2E9C" w:rsidP="00775DE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8054031" cy="5870814"/>
            <wp:effectExtent l="19050" t="0" r="4119" b="0"/>
            <wp:docPr id="8" name="Рисунок 4" descr="L:\УЧЕБНЫЕ ПЛАНЫ 2018-2019   СКАНЫ\21.02.05 Зем\2 зем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:\УЧЕБНЫЕ ПЛАНЫ 2018-2019   СКАНЫ\21.02.05 Зем\2 зем\6 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55376" cy="5871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5DEF" w:rsidRPr="00775DEF" w:rsidRDefault="00775DEF" w:rsidP="007D16A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75DE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5.2. Календарный учебный график</w:t>
      </w:r>
    </w:p>
    <w:tbl>
      <w:tblPr>
        <w:tblStyle w:val="a3"/>
        <w:tblW w:w="15196" w:type="dxa"/>
        <w:tblLayout w:type="fixed"/>
        <w:tblLook w:val="04A0" w:firstRow="1" w:lastRow="0" w:firstColumn="1" w:lastColumn="0" w:noHBand="0" w:noVBand="1"/>
      </w:tblPr>
      <w:tblGrid>
        <w:gridCol w:w="1304"/>
        <w:gridCol w:w="7022"/>
        <w:gridCol w:w="1255"/>
        <w:gridCol w:w="1123"/>
        <w:gridCol w:w="1123"/>
        <w:gridCol w:w="1123"/>
        <w:gridCol w:w="1123"/>
        <w:gridCol w:w="1123"/>
      </w:tblGrid>
      <w:tr w:rsidR="004A7F4B" w:rsidRPr="0044382E" w:rsidTr="006E0FA7">
        <w:tc>
          <w:tcPr>
            <w:tcW w:w="1304" w:type="dxa"/>
            <w:vMerge w:val="restart"/>
          </w:tcPr>
          <w:p w:rsidR="004A7F4B" w:rsidRPr="0044382E" w:rsidRDefault="004A7F4B" w:rsidP="004A7F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82E">
              <w:rPr>
                <w:rFonts w:ascii="Times New Roman" w:hAnsi="Times New Roman" w:cs="Times New Roman"/>
                <w:sz w:val="20"/>
                <w:szCs w:val="20"/>
              </w:rPr>
              <w:t>Индекс</w:t>
            </w:r>
          </w:p>
        </w:tc>
        <w:tc>
          <w:tcPr>
            <w:tcW w:w="7022" w:type="dxa"/>
            <w:vMerge w:val="restart"/>
          </w:tcPr>
          <w:p w:rsidR="004A7F4B" w:rsidRPr="0044382E" w:rsidRDefault="004A7F4B" w:rsidP="004A7F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82E">
              <w:rPr>
                <w:rFonts w:ascii="Times New Roman" w:hAnsi="Times New Roman" w:cs="Times New Roman"/>
                <w:sz w:val="20"/>
                <w:szCs w:val="20"/>
              </w:rPr>
              <w:t>Наименование циклов, дисциплин, профессиональных модулей, МДК, практик</w:t>
            </w:r>
          </w:p>
        </w:tc>
        <w:tc>
          <w:tcPr>
            <w:tcW w:w="2378" w:type="dxa"/>
            <w:gridSpan w:val="2"/>
          </w:tcPr>
          <w:p w:rsidR="004A7F4B" w:rsidRPr="0044382E" w:rsidRDefault="004A7F4B" w:rsidP="004A7F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8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курс</w:t>
            </w:r>
          </w:p>
        </w:tc>
        <w:tc>
          <w:tcPr>
            <w:tcW w:w="2246" w:type="dxa"/>
            <w:gridSpan w:val="2"/>
          </w:tcPr>
          <w:p w:rsidR="004A7F4B" w:rsidRPr="0044382E" w:rsidRDefault="004A7F4B" w:rsidP="004A7F4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38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курс</w:t>
            </w:r>
          </w:p>
        </w:tc>
        <w:tc>
          <w:tcPr>
            <w:tcW w:w="2246" w:type="dxa"/>
            <w:gridSpan w:val="2"/>
          </w:tcPr>
          <w:p w:rsidR="004A7F4B" w:rsidRPr="0044382E" w:rsidRDefault="004A7F4B" w:rsidP="004A7F4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38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 курс</w:t>
            </w:r>
          </w:p>
        </w:tc>
      </w:tr>
      <w:tr w:rsidR="004A7F4B" w:rsidRPr="0044382E" w:rsidTr="006E0FA7">
        <w:tc>
          <w:tcPr>
            <w:tcW w:w="1304" w:type="dxa"/>
            <w:vMerge/>
          </w:tcPr>
          <w:p w:rsidR="004A7F4B" w:rsidRPr="0044382E" w:rsidRDefault="004A7F4B" w:rsidP="004A7F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22" w:type="dxa"/>
            <w:vMerge/>
          </w:tcPr>
          <w:p w:rsidR="004A7F4B" w:rsidRPr="0044382E" w:rsidRDefault="004A7F4B" w:rsidP="004A7F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55" w:type="dxa"/>
          </w:tcPr>
          <w:p w:rsidR="004A7F4B" w:rsidRPr="0044382E" w:rsidRDefault="004A7F4B" w:rsidP="004A7F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82E">
              <w:rPr>
                <w:rFonts w:ascii="Times New Roman" w:hAnsi="Times New Roman" w:cs="Times New Roman"/>
                <w:sz w:val="20"/>
                <w:szCs w:val="20"/>
              </w:rPr>
              <w:t>1 семестр</w:t>
            </w:r>
          </w:p>
        </w:tc>
        <w:tc>
          <w:tcPr>
            <w:tcW w:w="1123" w:type="dxa"/>
          </w:tcPr>
          <w:p w:rsidR="004A7F4B" w:rsidRPr="0044382E" w:rsidRDefault="004A7F4B" w:rsidP="004A7F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8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семестр</w:t>
            </w:r>
          </w:p>
        </w:tc>
        <w:tc>
          <w:tcPr>
            <w:tcW w:w="1123" w:type="dxa"/>
          </w:tcPr>
          <w:p w:rsidR="004A7F4B" w:rsidRPr="0044382E" w:rsidRDefault="004A7F4B" w:rsidP="004A7F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82E">
              <w:rPr>
                <w:rFonts w:ascii="Times New Roman" w:hAnsi="Times New Roman" w:cs="Times New Roman"/>
                <w:sz w:val="20"/>
                <w:szCs w:val="20"/>
              </w:rPr>
              <w:t>3 семестр</w:t>
            </w:r>
          </w:p>
        </w:tc>
        <w:tc>
          <w:tcPr>
            <w:tcW w:w="1123" w:type="dxa"/>
          </w:tcPr>
          <w:p w:rsidR="004A7F4B" w:rsidRPr="0044382E" w:rsidRDefault="004A7F4B" w:rsidP="004A7F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8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семестр</w:t>
            </w:r>
          </w:p>
        </w:tc>
        <w:tc>
          <w:tcPr>
            <w:tcW w:w="1123" w:type="dxa"/>
          </w:tcPr>
          <w:p w:rsidR="004A7F4B" w:rsidRPr="0044382E" w:rsidRDefault="004A7F4B" w:rsidP="004A7F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82E">
              <w:rPr>
                <w:rFonts w:ascii="Times New Roman" w:hAnsi="Times New Roman" w:cs="Times New Roman"/>
                <w:sz w:val="20"/>
                <w:szCs w:val="20"/>
              </w:rPr>
              <w:t>5 семестр</w:t>
            </w:r>
          </w:p>
        </w:tc>
        <w:tc>
          <w:tcPr>
            <w:tcW w:w="1123" w:type="dxa"/>
          </w:tcPr>
          <w:p w:rsidR="004A7F4B" w:rsidRPr="0044382E" w:rsidRDefault="004A7F4B" w:rsidP="004A7F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8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семестр</w:t>
            </w:r>
          </w:p>
        </w:tc>
      </w:tr>
      <w:tr w:rsidR="004A7F4B" w:rsidRPr="0044382E" w:rsidTr="006E0FA7">
        <w:tc>
          <w:tcPr>
            <w:tcW w:w="1304" w:type="dxa"/>
          </w:tcPr>
          <w:p w:rsidR="004A7F4B" w:rsidRPr="0044382E" w:rsidRDefault="004A7F4B" w:rsidP="0050014E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4382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О.00</w:t>
            </w:r>
          </w:p>
        </w:tc>
        <w:tc>
          <w:tcPr>
            <w:tcW w:w="7022" w:type="dxa"/>
          </w:tcPr>
          <w:p w:rsidR="004A7F4B" w:rsidRPr="0044382E" w:rsidRDefault="004A7F4B" w:rsidP="0050014E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4382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Общепрофессиональный цикл</w:t>
            </w:r>
          </w:p>
        </w:tc>
        <w:tc>
          <w:tcPr>
            <w:tcW w:w="1255" w:type="dxa"/>
          </w:tcPr>
          <w:p w:rsidR="004A7F4B" w:rsidRPr="0044382E" w:rsidRDefault="004A7F4B" w:rsidP="0050014E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123" w:type="dxa"/>
          </w:tcPr>
          <w:p w:rsidR="004A7F4B" w:rsidRPr="0044382E" w:rsidRDefault="004A7F4B" w:rsidP="0050014E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123" w:type="dxa"/>
          </w:tcPr>
          <w:p w:rsidR="004A7F4B" w:rsidRPr="0044382E" w:rsidRDefault="004A7F4B" w:rsidP="0050014E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123" w:type="dxa"/>
          </w:tcPr>
          <w:p w:rsidR="004A7F4B" w:rsidRPr="0044382E" w:rsidRDefault="004A7F4B" w:rsidP="0050014E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123" w:type="dxa"/>
          </w:tcPr>
          <w:p w:rsidR="004A7F4B" w:rsidRPr="0044382E" w:rsidRDefault="004A7F4B" w:rsidP="0050014E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123" w:type="dxa"/>
          </w:tcPr>
          <w:p w:rsidR="004A7F4B" w:rsidRPr="0044382E" w:rsidRDefault="004A7F4B" w:rsidP="0050014E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</w:tr>
      <w:tr w:rsidR="004A7F4B" w:rsidRPr="0044382E" w:rsidTr="006E0FA7">
        <w:tc>
          <w:tcPr>
            <w:tcW w:w="1304" w:type="dxa"/>
          </w:tcPr>
          <w:p w:rsidR="004A7F4B" w:rsidRPr="0044382E" w:rsidRDefault="004A7F4B" w:rsidP="0050014E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7022" w:type="dxa"/>
          </w:tcPr>
          <w:p w:rsidR="004A7F4B" w:rsidRPr="0044382E" w:rsidRDefault="004A7F4B" w:rsidP="0050014E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4382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общие учебные дисциплины</w:t>
            </w:r>
          </w:p>
        </w:tc>
        <w:tc>
          <w:tcPr>
            <w:tcW w:w="1255" w:type="dxa"/>
          </w:tcPr>
          <w:p w:rsidR="004A7F4B" w:rsidRPr="0044382E" w:rsidRDefault="004A7F4B" w:rsidP="0050014E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123" w:type="dxa"/>
          </w:tcPr>
          <w:p w:rsidR="004A7F4B" w:rsidRPr="0044382E" w:rsidRDefault="004A7F4B" w:rsidP="0050014E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123" w:type="dxa"/>
          </w:tcPr>
          <w:p w:rsidR="004A7F4B" w:rsidRPr="0044382E" w:rsidRDefault="004A7F4B" w:rsidP="0050014E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123" w:type="dxa"/>
          </w:tcPr>
          <w:p w:rsidR="004A7F4B" w:rsidRPr="0044382E" w:rsidRDefault="004A7F4B" w:rsidP="0050014E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123" w:type="dxa"/>
          </w:tcPr>
          <w:p w:rsidR="004A7F4B" w:rsidRPr="0044382E" w:rsidRDefault="004A7F4B" w:rsidP="0050014E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123" w:type="dxa"/>
          </w:tcPr>
          <w:p w:rsidR="004A7F4B" w:rsidRPr="0044382E" w:rsidRDefault="004A7F4B" w:rsidP="0050014E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</w:tr>
      <w:tr w:rsidR="004A7F4B" w:rsidRPr="0044382E" w:rsidTr="007E1B88">
        <w:tc>
          <w:tcPr>
            <w:tcW w:w="1304" w:type="dxa"/>
          </w:tcPr>
          <w:p w:rsidR="004A7F4B" w:rsidRPr="0044382E" w:rsidRDefault="004A7F4B" w:rsidP="00175CCF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8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ОУД.01.01 </w:t>
            </w:r>
          </w:p>
        </w:tc>
        <w:tc>
          <w:tcPr>
            <w:tcW w:w="7022" w:type="dxa"/>
          </w:tcPr>
          <w:p w:rsidR="004A7F4B" w:rsidRPr="0044382E" w:rsidRDefault="004A7F4B" w:rsidP="00175CCF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8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Русский язык </w:t>
            </w:r>
          </w:p>
        </w:tc>
        <w:tc>
          <w:tcPr>
            <w:tcW w:w="1255" w:type="dxa"/>
            <w:shd w:val="clear" w:color="auto" w:fill="808080" w:themeFill="background1" w:themeFillShade="80"/>
          </w:tcPr>
          <w:p w:rsidR="004A7F4B" w:rsidRPr="0044382E" w:rsidRDefault="004A7F4B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3" w:type="dxa"/>
            <w:shd w:val="clear" w:color="auto" w:fill="808080" w:themeFill="background1" w:themeFillShade="80"/>
          </w:tcPr>
          <w:p w:rsidR="004A7F4B" w:rsidRPr="0044382E" w:rsidRDefault="004A7F4B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3" w:type="dxa"/>
          </w:tcPr>
          <w:p w:rsidR="004A7F4B" w:rsidRPr="0044382E" w:rsidRDefault="004A7F4B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3" w:type="dxa"/>
          </w:tcPr>
          <w:p w:rsidR="004A7F4B" w:rsidRPr="0044382E" w:rsidRDefault="004A7F4B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3" w:type="dxa"/>
          </w:tcPr>
          <w:p w:rsidR="004A7F4B" w:rsidRPr="0044382E" w:rsidRDefault="004A7F4B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3" w:type="dxa"/>
          </w:tcPr>
          <w:p w:rsidR="004A7F4B" w:rsidRPr="0044382E" w:rsidRDefault="004A7F4B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A7F4B" w:rsidRPr="0044382E" w:rsidTr="007E1B88">
        <w:tc>
          <w:tcPr>
            <w:tcW w:w="1304" w:type="dxa"/>
          </w:tcPr>
          <w:p w:rsidR="004A7F4B" w:rsidRPr="0044382E" w:rsidRDefault="004A7F4B" w:rsidP="00175CCF">
            <w:pPr>
              <w:ind w:right="-10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438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ОУД. 01.02</w:t>
            </w:r>
          </w:p>
        </w:tc>
        <w:tc>
          <w:tcPr>
            <w:tcW w:w="7022" w:type="dxa"/>
          </w:tcPr>
          <w:p w:rsidR="004A7F4B" w:rsidRPr="0044382E" w:rsidRDefault="004A7F4B" w:rsidP="00175CCF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438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Литература</w:t>
            </w:r>
          </w:p>
        </w:tc>
        <w:tc>
          <w:tcPr>
            <w:tcW w:w="1255" w:type="dxa"/>
            <w:shd w:val="clear" w:color="auto" w:fill="808080" w:themeFill="background1" w:themeFillShade="80"/>
          </w:tcPr>
          <w:p w:rsidR="004A7F4B" w:rsidRPr="0044382E" w:rsidRDefault="004A7F4B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3" w:type="dxa"/>
            <w:shd w:val="clear" w:color="auto" w:fill="808080" w:themeFill="background1" w:themeFillShade="80"/>
          </w:tcPr>
          <w:p w:rsidR="004A7F4B" w:rsidRPr="0044382E" w:rsidRDefault="004A7F4B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3" w:type="dxa"/>
          </w:tcPr>
          <w:p w:rsidR="004A7F4B" w:rsidRPr="0044382E" w:rsidRDefault="004A7F4B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3" w:type="dxa"/>
          </w:tcPr>
          <w:p w:rsidR="004A7F4B" w:rsidRPr="0044382E" w:rsidRDefault="004A7F4B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3" w:type="dxa"/>
          </w:tcPr>
          <w:p w:rsidR="004A7F4B" w:rsidRPr="0044382E" w:rsidRDefault="004A7F4B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3" w:type="dxa"/>
          </w:tcPr>
          <w:p w:rsidR="004A7F4B" w:rsidRPr="0044382E" w:rsidRDefault="004A7F4B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A7F4B" w:rsidRPr="0044382E" w:rsidTr="007E1B88">
        <w:tc>
          <w:tcPr>
            <w:tcW w:w="1304" w:type="dxa"/>
          </w:tcPr>
          <w:p w:rsidR="004A7F4B" w:rsidRPr="0044382E" w:rsidRDefault="004A7F4B" w:rsidP="00175CCF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8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ОУД.02 </w:t>
            </w:r>
          </w:p>
        </w:tc>
        <w:tc>
          <w:tcPr>
            <w:tcW w:w="7022" w:type="dxa"/>
          </w:tcPr>
          <w:p w:rsidR="004A7F4B" w:rsidRPr="0044382E" w:rsidRDefault="004A7F4B" w:rsidP="00175CCF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8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Иностранный язык</w:t>
            </w:r>
          </w:p>
        </w:tc>
        <w:tc>
          <w:tcPr>
            <w:tcW w:w="1255" w:type="dxa"/>
            <w:shd w:val="clear" w:color="auto" w:fill="808080" w:themeFill="background1" w:themeFillShade="80"/>
          </w:tcPr>
          <w:p w:rsidR="004A7F4B" w:rsidRPr="0044382E" w:rsidRDefault="004A7F4B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3" w:type="dxa"/>
            <w:shd w:val="clear" w:color="auto" w:fill="808080" w:themeFill="background1" w:themeFillShade="80"/>
          </w:tcPr>
          <w:p w:rsidR="004A7F4B" w:rsidRPr="0044382E" w:rsidRDefault="004A7F4B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3" w:type="dxa"/>
          </w:tcPr>
          <w:p w:rsidR="004A7F4B" w:rsidRPr="0044382E" w:rsidRDefault="004A7F4B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3" w:type="dxa"/>
          </w:tcPr>
          <w:p w:rsidR="004A7F4B" w:rsidRPr="0044382E" w:rsidRDefault="004A7F4B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3" w:type="dxa"/>
          </w:tcPr>
          <w:p w:rsidR="004A7F4B" w:rsidRPr="0044382E" w:rsidRDefault="004A7F4B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3" w:type="dxa"/>
          </w:tcPr>
          <w:p w:rsidR="004A7F4B" w:rsidRPr="0044382E" w:rsidRDefault="004A7F4B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A7F4B" w:rsidRPr="0044382E" w:rsidTr="007E1B88">
        <w:tc>
          <w:tcPr>
            <w:tcW w:w="1304" w:type="dxa"/>
          </w:tcPr>
          <w:p w:rsidR="004A7F4B" w:rsidRPr="0044382E" w:rsidRDefault="004A7F4B" w:rsidP="00175CCF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8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ОУД.03. </w:t>
            </w:r>
          </w:p>
        </w:tc>
        <w:tc>
          <w:tcPr>
            <w:tcW w:w="7022" w:type="dxa"/>
          </w:tcPr>
          <w:p w:rsidR="004A7F4B" w:rsidRPr="0044382E" w:rsidRDefault="004A7F4B" w:rsidP="00175CCF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8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Математика</w:t>
            </w:r>
          </w:p>
        </w:tc>
        <w:tc>
          <w:tcPr>
            <w:tcW w:w="1255" w:type="dxa"/>
            <w:shd w:val="clear" w:color="auto" w:fill="808080" w:themeFill="background1" w:themeFillShade="80"/>
          </w:tcPr>
          <w:p w:rsidR="004A7F4B" w:rsidRPr="0044382E" w:rsidRDefault="004A7F4B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3" w:type="dxa"/>
            <w:shd w:val="clear" w:color="auto" w:fill="808080" w:themeFill="background1" w:themeFillShade="80"/>
          </w:tcPr>
          <w:p w:rsidR="004A7F4B" w:rsidRPr="0044382E" w:rsidRDefault="004A7F4B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3" w:type="dxa"/>
          </w:tcPr>
          <w:p w:rsidR="004A7F4B" w:rsidRPr="0044382E" w:rsidRDefault="004A7F4B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3" w:type="dxa"/>
          </w:tcPr>
          <w:p w:rsidR="004A7F4B" w:rsidRPr="0044382E" w:rsidRDefault="004A7F4B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3" w:type="dxa"/>
          </w:tcPr>
          <w:p w:rsidR="004A7F4B" w:rsidRPr="0044382E" w:rsidRDefault="004A7F4B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3" w:type="dxa"/>
          </w:tcPr>
          <w:p w:rsidR="004A7F4B" w:rsidRPr="0044382E" w:rsidRDefault="004A7F4B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A7F4B" w:rsidRPr="0044382E" w:rsidTr="007E1B88">
        <w:tc>
          <w:tcPr>
            <w:tcW w:w="1304" w:type="dxa"/>
          </w:tcPr>
          <w:p w:rsidR="004A7F4B" w:rsidRPr="0044382E" w:rsidRDefault="004A7F4B" w:rsidP="00175CCF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8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ОУД.04 </w:t>
            </w:r>
          </w:p>
        </w:tc>
        <w:tc>
          <w:tcPr>
            <w:tcW w:w="7022" w:type="dxa"/>
          </w:tcPr>
          <w:p w:rsidR="004A7F4B" w:rsidRPr="0044382E" w:rsidRDefault="004A7F4B" w:rsidP="00175CCF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8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История</w:t>
            </w:r>
          </w:p>
        </w:tc>
        <w:tc>
          <w:tcPr>
            <w:tcW w:w="1255" w:type="dxa"/>
            <w:shd w:val="clear" w:color="auto" w:fill="808080" w:themeFill="background1" w:themeFillShade="80"/>
          </w:tcPr>
          <w:p w:rsidR="004A7F4B" w:rsidRPr="0044382E" w:rsidRDefault="004A7F4B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3" w:type="dxa"/>
            <w:shd w:val="clear" w:color="auto" w:fill="808080" w:themeFill="background1" w:themeFillShade="80"/>
          </w:tcPr>
          <w:p w:rsidR="004A7F4B" w:rsidRPr="0044382E" w:rsidRDefault="004A7F4B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3" w:type="dxa"/>
          </w:tcPr>
          <w:p w:rsidR="004A7F4B" w:rsidRPr="0044382E" w:rsidRDefault="004A7F4B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3" w:type="dxa"/>
          </w:tcPr>
          <w:p w:rsidR="004A7F4B" w:rsidRPr="0044382E" w:rsidRDefault="004A7F4B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3" w:type="dxa"/>
          </w:tcPr>
          <w:p w:rsidR="004A7F4B" w:rsidRPr="0044382E" w:rsidRDefault="004A7F4B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3" w:type="dxa"/>
          </w:tcPr>
          <w:p w:rsidR="004A7F4B" w:rsidRPr="0044382E" w:rsidRDefault="004A7F4B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A7F4B" w:rsidRPr="0044382E" w:rsidTr="007E1B88">
        <w:tc>
          <w:tcPr>
            <w:tcW w:w="1304" w:type="dxa"/>
          </w:tcPr>
          <w:p w:rsidR="004A7F4B" w:rsidRPr="0044382E" w:rsidRDefault="004A7F4B" w:rsidP="00175CCF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8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ОУД.05 </w:t>
            </w:r>
          </w:p>
        </w:tc>
        <w:tc>
          <w:tcPr>
            <w:tcW w:w="7022" w:type="dxa"/>
          </w:tcPr>
          <w:p w:rsidR="004A7F4B" w:rsidRPr="0044382E" w:rsidRDefault="004A7F4B" w:rsidP="00175CCF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8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Физическая культура</w:t>
            </w:r>
          </w:p>
        </w:tc>
        <w:tc>
          <w:tcPr>
            <w:tcW w:w="1255" w:type="dxa"/>
            <w:shd w:val="clear" w:color="auto" w:fill="808080" w:themeFill="background1" w:themeFillShade="80"/>
          </w:tcPr>
          <w:p w:rsidR="004A7F4B" w:rsidRPr="0044382E" w:rsidRDefault="004A7F4B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3" w:type="dxa"/>
            <w:shd w:val="clear" w:color="auto" w:fill="808080" w:themeFill="background1" w:themeFillShade="80"/>
          </w:tcPr>
          <w:p w:rsidR="004A7F4B" w:rsidRPr="0044382E" w:rsidRDefault="004A7F4B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3" w:type="dxa"/>
          </w:tcPr>
          <w:p w:rsidR="004A7F4B" w:rsidRPr="0044382E" w:rsidRDefault="004A7F4B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3" w:type="dxa"/>
          </w:tcPr>
          <w:p w:rsidR="004A7F4B" w:rsidRPr="0044382E" w:rsidRDefault="004A7F4B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3" w:type="dxa"/>
          </w:tcPr>
          <w:p w:rsidR="004A7F4B" w:rsidRPr="0044382E" w:rsidRDefault="004A7F4B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3" w:type="dxa"/>
          </w:tcPr>
          <w:p w:rsidR="004A7F4B" w:rsidRPr="0044382E" w:rsidRDefault="004A7F4B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A7F4B" w:rsidRPr="0044382E" w:rsidTr="007E1B88">
        <w:tc>
          <w:tcPr>
            <w:tcW w:w="1304" w:type="dxa"/>
          </w:tcPr>
          <w:p w:rsidR="004A7F4B" w:rsidRPr="0044382E" w:rsidRDefault="004A7F4B" w:rsidP="00175CCF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8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ОУД.06 </w:t>
            </w:r>
          </w:p>
        </w:tc>
        <w:tc>
          <w:tcPr>
            <w:tcW w:w="7022" w:type="dxa"/>
          </w:tcPr>
          <w:p w:rsidR="004A7F4B" w:rsidRPr="0044382E" w:rsidRDefault="004A7F4B" w:rsidP="00175CCF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8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Основы безопасности жизнедеятельности</w:t>
            </w:r>
          </w:p>
        </w:tc>
        <w:tc>
          <w:tcPr>
            <w:tcW w:w="1255" w:type="dxa"/>
            <w:shd w:val="clear" w:color="auto" w:fill="808080" w:themeFill="background1" w:themeFillShade="80"/>
          </w:tcPr>
          <w:p w:rsidR="004A7F4B" w:rsidRPr="0044382E" w:rsidRDefault="004A7F4B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3" w:type="dxa"/>
            <w:shd w:val="clear" w:color="auto" w:fill="808080" w:themeFill="background1" w:themeFillShade="80"/>
          </w:tcPr>
          <w:p w:rsidR="004A7F4B" w:rsidRPr="0044382E" w:rsidRDefault="004A7F4B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3" w:type="dxa"/>
          </w:tcPr>
          <w:p w:rsidR="004A7F4B" w:rsidRPr="0044382E" w:rsidRDefault="004A7F4B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3" w:type="dxa"/>
          </w:tcPr>
          <w:p w:rsidR="004A7F4B" w:rsidRPr="0044382E" w:rsidRDefault="004A7F4B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3" w:type="dxa"/>
          </w:tcPr>
          <w:p w:rsidR="004A7F4B" w:rsidRPr="0044382E" w:rsidRDefault="004A7F4B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3" w:type="dxa"/>
          </w:tcPr>
          <w:p w:rsidR="004A7F4B" w:rsidRPr="0044382E" w:rsidRDefault="004A7F4B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A7F4B" w:rsidRPr="0044382E" w:rsidTr="007E1B88">
        <w:tc>
          <w:tcPr>
            <w:tcW w:w="1304" w:type="dxa"/>
          </w:tcPr>
          <w:p w:rsidR="004A7F4B" w:rsidRPr="0044382E" w:rsidRDefault="004A7F4B" w:rsidP="00175CCF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438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ОУД.18</w:t>
            </w:r>
          </w:p>
        </w:tc>
        <w:tc>
          <w:tcPr>
            <w:tcW w:w="7022" w:type="dxa"/>
          </w:tcPr>
          <w:p w:rsidR="004A7F4B" w:rsidRPr="0044382E" w:rsidRDefault="004A7F4B" w:rsidP="00175CCF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438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Астрономия</w:t>
            </w:r>
          </w:p>
        </w:tc>
        <w:tc>
          <w:tcPr>
            <w:tcW w:w="1255" w:type="dxa"/>
            <w:shd w:val="clear" w:color="auto" w:fill="auto"/>
          </w:tcPr>
          <w:p w:rsidR="004A7F4B" w:rsidRPr="0044382E" w:rsidRDefault="004A7F4B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3" w:type="dxa"/>
            <w:shd w:val="clear" w:color="auto" w:fill="808080" w:themeFill="background1" w:themeFillShade="80"/>
          </w:tcPr>
          <w:p w:rsidR="004A7F4B" w:rsidRPr="0044382E" w:rsidRDefault="004A7F4B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3" w:type="dxa"/>
          </w:tcPr>
          <w:p w:rsidR="004A7F4B" w:rsidRPr="0044382E" w:rsidRDefault="004A7F4B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3" w:type="dxa"/>
          </w:tcPr>
          <w:p w:rsidR="004A7F4B" w:rsidRPr="0044382E" w:rsidRDefault="004A7F4B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3" w:type="dxa"/>
          </w:tcPr>
          <w:p w:rsidR="004A7F4B" w:rsidRPr="0044382E" w:rsidRDefault="004A7F4B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3" w:type="dxa"/>
          </w:tcPr>
          <w:p w:rsidR="004A7F4B" w:rsidRPr="0044382E" w:rsidRDefault="004A7F4B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A7F4B" w:rsidRPr="0044382E" w:rsidTr="006E0FA7">
        <w:tc>
          <w:tcPr>
            <w:tcW w:w="1304" w:type="dxa"/>
          </w:tcPr>
          <w:p w:rsidR="004A7F4B" w:rsidRPr="0044382E" w:rsidRDefault="004A7F4B" w:rsidP="00175CCF">
            <w:pP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22" w:type="dxa"/>
          </w:tcPr>
          <w:p w:rsidR="004A7F4B" w:rsidRPr="0044382E" w:rsidRDefault="004A7F4B" w:rsidP="00175CCF">
            <w:pP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44382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учебные дисциплины по выбору из обязательных предметных областей</w:t>
            </w:r>
          </w:p>
        </w:tc>
        <w:tc>
          <w:tcPr>
            <w:tcW w:w="1255" w:type="dxa"/>
          </w:tcPr>
          <w:p w:rsidR="004A7F4B" w:rsidRPr="0044382E" w:rsidRDefault="004A7F4B" w:rsidP="0050014E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123" w:type="dxa"/>
            <w:shd w:val="clear" w:color="auto" w:fill="auto"/>
          </w:tcPr>
          <w:p w:rsidR="004A7F4B" w:rsidRPr="0044382E" w:rsidRDefault="004A7F4B" w:rsidP="0050014E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123" w:type="dxa"/>
          </w:tcPr>
          <w:p w:rsidR="004A7F4B" w:rsidRPr="0044382E" w:rsidRDefault="004A7F4B" w:rsidP="0050014E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123" w:type="dxa"/>
          </w:tcPr>
          <w:p w:rsidR="004A7F4B" w:rsidRPr="0044382E" w:rsidRDefault="004A7F4B" w:rsidP="0050014E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123" w:type="dxa"/>
          </w:tcPr>
          <w:p w:rsidR="004A7F4B" w:rsidRPr="0044382E" w:rsidRDefault="004A7F4B" w:rsidP="0050014E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123" w:type="dxa"/>
          </w:tcPr>
          <w:p w:rsidR="004A7F4B" w:rsidRPr="0044382E" w:rsidRDefault="004A7F4B" w:rsidP="0050014E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</w:tr>
      <w:tr w:rsidR="00CB2E9C" w:rsidRPr="0044382E" w:rsidTr="007E1B88">
        <w:tc>
          <w:tcPr>
            <w:tcW w:w="1304" w:type="dxa"/>
          </w:tcPr>
          <w:p w:rsidR="00CB2E9C" w:rsidRPr="0044382E" w:rsidRDefault="00CB2E9C" w:rsidP="00E0399F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8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ОУД.07 </w:t>
            </w:r>
          </w:p>
        </w:tc>
        <w:tc>
          <w:tcPr>
            <w:tcW w:w="7022" w:type="dxa"/>
          </w:tcPr>
          <w:p w:rsidR="00CB2E9C" w:rsidRPr="0044382E" w:rsidRDefault="00CB2E9C" w:rsidP="00CB2E9C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8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Информатика </w:t>
            </w:r>
          </w:p>
        </w:tc>
        <w:tc>
          <w:tcPr>
            <w:tcW w:w="1255" w:type="dxa"/>
            <w:shd w:val="clear" w:color="auto" w:fill="808080" w:themeFill="background1" w:themeFillShade="80"/>
          </w:tcPr>
          <w:p w:rsidR="00CB2E9C" w:rsidRPr="0044382E" w:rsidRDefault="00CB2E9C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3" w:type="dxa"/>
            <w:shd w:val="clear" w:color="auto" w:fill="808080" w:themeFill="background1" w:themeFillShade="80"/>
          </w:tcPr>
          <w:p w:rsidR="00CB2E9C" w:rsidRPr="0044382E" w:rsidRDefault="00CB2E9C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3" w:type="dxa"/>
          </w:tcPr>
          <w:p w:rsidR="00CB2E9C" w:rsidRPr="0044382E" w:rsidRDefault="00CB2E9C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3" w:type="dxa"/>
          </w:tcPr>
          <w:p w:rsidR="00CB2E9C" w:rsidRPr="0044382E" w:rsidRDefault="00CB2E9C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3" w:type="dxa"/>
          </w:tcPr>
          <w:p w:rsidR="00CB2E9C" w:rsidRPr="0044382E" w:rsidRDefault="00CB2E9C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3" w:type="dxa"/>
          </w:tcPr>
          <w:p w:rsidR="00CB2E9C" w:rsidRPr="0044382E" w:rsidRDefault="00CB2E9C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B2E9C" w:rsidRPr="0044382E" w:rsidTr="007E1B88">
        <w:tc>
          <w:tcPr>
            <w:tcW w:w="1304" w:type="dxa"/>
          </w:tcPr>
          <w:p w:rsidR="00CB2E9C" w:rsidRPr="0044382E" w:rsidRDefault="00CB2E9C" w:rsidP="00E0399F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438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ОУД.08</w:t>
            </w:r>
          </w:p>
        </w:tc>
        <w:tc>
          <w:tcPr>
            <w:tcW w:w="7022" w:type="dxa"/>
          </w:tcPr>
          <w:p w:rsidR="00CB2E9C" w:rsidRPr="0044382E" w:rsidRDefault="00CB2E9C" w:rsidP="00CB2E9C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438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Физика </w:t>
            </w:r>
          </w:p>
        </w:tc>
        <w:tc>
          <w:tcPr>
            <w:tcW w:w="1255" w:type="dxa"/>
            <w:shd w:val="clear" w:color="auto" w:fill="808080" w:themeFill="background1" w:themeFillShade="80"/>
          </w:tcPr>
          <w:p w:rsidR="00CB2E9C" w:rsidRPr="0044382E" w:rsidRDefault="00CB2E9C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3" w:type="dxa"/>
            <w:shd w:val="clear" w:color="auto" w:fill="808080" w:themeFill="background1" w:themeFillShade="80"/>
          </w:tcPr>
          <w:p w:rsidR="00CB2E9C" w:rsidRPr="0044382E" w:rsidRDefault="00CB2E9C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3" w:type="dxa"/>
          </w:tcPr>
          <w:p w:rsidR="00CB2E9C" w:rsidRPr="0044382E" w:rsidRDefault="00CB2E9C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3" w:type="dxa"/>
          </w:tcPr>
          <w:p w:rsidR="00CB2E9C" w:rsidRPr="0044382E" w:rsidRDefault="00CB2E9C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3" w:type="dxa"/>
          </w:tcPr>
          <w:p w:rsidR="00CB2E9C" w:rsidRPr="0044382E" w:rsidRDefault="00CB2E9C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3" w:type="dxa"/>
          </w:tcPr>
          <w:p w:rsidR="00CB2E9C" w:rsidRPr="0044382E" w:rsidRDefault="00CB2E9C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B2E9C" w:rsidRPr="0044382E" w:rsidTr="007E1B88">
        <w:tc>
          <w:tcPr>
            <w:tcW w:w="1304" w:type="dxa"/>
          </w:tcPr>
          <w:p w:rsidR="00CB2E9C" w:rsidRPr="0044382E" w:rsidRDefault="00CB2E9C" w:rsidP="00E0399F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438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ОУД.09</w:t>
            </w:r>
          </w:p>
        </w:tc>
        <w:tc>
          <w:tcPr>
            <w:tcW w:w="7022" w:type="dxa"/>
          </w:tcPr>
          <w:p w:rsidR="00CB2E9C" w:rsidRPr="0044382E" w:rsidRDefault="00CB2E9C" w:rsidP="00E0399F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438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Химия </w:t>
            </w:r>
          </w:p>
        </w:tc>
        <w:tc>
          <w:tcPr>
            <w:tcW w:w="1255" w:type="dxa"/>
            <w:shd w:val="clear" w:color="auto" w:fill="808080" w:themeFill="background1" w:themeFillShade="80"/>
          </w:tcPr>
          <w:p w:rsidR="00CB2E9C" w:rsidRPr="0044382E" w:rsidRDefault="00CB2E9C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3" w:type="dxa"/>
            <w:shd w:val="clear" w:color="auto" w:fill="808080" w:themeFill="background1" w:themeFillShade="80"/>
          </w:tcPr>
          <w:p w:rsidR="00CB2E9C" w:rsidRPr="0044382E" w:rsidRDefault="00CB2E9C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3" w:type="dxa"/>
          </w:tcPr>
          <w:p w:rsidR="00CB2E9C" w:rsidRPr="0044382E" w:rsidRDefault="00CB2E9C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3" w:type="dxa"/>
          </w:tcPr>
          <w:p w:rsidR="00CB2E9C" w:rsidRPr="0044382E" w:rsidRDefault="00CB2E9C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3" w:type="dxa"/>
          </w:tcPr>
          <w:p w:rsidR="00CB2E9C" w:rsidRPr="0044382E" w:rsidRDefault="00CB2E9C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3" w:type="dxa"/>
          </w:tcPr>
          <w:p w:rsidR="00CB2E9C" w:rsidRPr="0044382E" w:rsidRDefault="00CB2E9C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B2E9C" w:rsidRPr="0044382E" w:rsidTr="007E1B88">
        <w:tc>
          <w:tcPr>
            <w:tcW w:w="1304" w:type="dxa"/>
          </w:tcPr>
          <w:p w:rsidR="00CB2E9C" w:rsidRPr="0044382E" w:rsidRDefault="00CB2E9C" w:rsidP="00E0399F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8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ОУД.10 </w:t>
            </w:r>
          </w:p>
        </w:tc>
        <w:tc>
          <w:tcPr>
            <w:tcW w:w="7022" w:type="dxa"/>
          </w:tcPr>
          <w:p w:rsidR="00CB2E9C" w:rsidRPr="0044382E" w:rsidRDefault="00CB2E9C" w:rsidP="00E0399F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8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Обществознание (вкл. экономику и право)</w:t>
            </w:r>
          </w:p>
        </w:tc>
        <w:tc>
          <w:tcPr>
            <w:tcW w:w="1255" w:type="dxa"/>
            <w:shd w:val="clear" w:color="auto" w:fill="808080" w:themeFill="background1" w:themeFillShade="80"/>
          </w:tcPr>
          <w:p w:rsidR="00CB2E9C" w:rsidRPr="0044382E" w:rsidRDefault="00CB2E9C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3" w:type="dxa"/>
            <w:shd w:val="clear" w:color="auto" w:fill="808080" w:themeFill="background1" w:themeFillShade="80"/>
          </w:tcPr>
          <w:p w:rsidR="00CB2E9C" w:rsidRPr="0044382E" w:rsidRDefault="00CB2E9C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3" w:type="dxa"/>
          </w:tcPr>
          <w:p w:rsidR="00CB2E9C" w:rsidRPr="0044382E" w:rsidRDefault="00CB2E9C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3" w:type="dxa"/>
          </w:tcPr>
          <w:p w:rsidR="00CB2E9C" w:rsidRPr="0044382E" w:rsidRDefault="00CB2E9C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3" w:type="dxa"/>
          </w:tcPr>
          <w:p w:rsidR="00CB2E9C" w:rsidRPr="0044382E" w:rsidRDefault="00CB2E9C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3" w:type="dxa"/>
          </w:tcPr>
          <w:p w:rsidR="00CB2E9C" w:rsidRPr="0044382E" w:rsidRDefault="00CB2E9C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B2E9C" w:rsidRPr="0044382E" w:rsidTr="007E1B88">
        <w:tc>
          <w:tcPr>
            <w:tcW w:w="1304" w:type="dxa"/>
          </w:tcPr>
          <w:p w:rsidR="00CB2E9C" w:rsidRPr="0044382E" w:rsidRDefault="00CB2E9C" w:rsidP="00E0399F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8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ОУД.15 </w:t>
            </w:r>
          </w:p>
        </w:tc>
        <w:tc>
          <w:tcPr>
            <w:tcW w:w="7022" w:type="dxa"/>
          </w:tcPr>
          <w:p w:rsidR="00CB2E9C" w:rsidRPr="0044382E" w:rsidRDefault="00CB2E9C" w:rsidP="00E0399F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8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Биология </w:t>
            </w:r>
          </w:p>
        </w:tc>
        <w:tc>
          <w:tcPr>
            <w:tcW w:w="1255" w:type="dxa"/>
            <w:shd w:val="clear" w:color="auto" w:fill="808080" w:themeFill="background1" w:themeFillShade="80"/>
          </w:tcPr>
          <w:p w:rsidR="00CB2E9C" w:rsidRPr="0044382E" w:rsidRDefault="00CB2E9C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3" w:type="dxa"/>
            <w:shd w:val="clear" w:color="auto" w:fill="auto"/>
          </w:tcPr>
          <w:p w:rsidR="00CB2E9C" w:rsidRPr="0044382E" w:rsidRDefault="00CB2E9C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3" w:type="dxa"/>
          </w:tcPr>
          <w:p w:rsidR="00CB2E9C" w:rsidRPr="0044382E" w:rsidRDefault="00CB2E9C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3" w:type="dxa"/>
          </w:tcPr>
          <w:p w:rsidR="00CB2E9C" w:rsidRPr="0044382E" w:rsidRDefault="00CB2E9C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3" w:type="dxa"/>
          </w:tcPr>
          <w:p w:rsidR="00CB2E9C" w:rsidRPr="0044382E" w:rsidRDefault="00CB2E9C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3" w:type="dxa"/>
          </w:tcPr>
          <w:p w:rsidR="00CB2E9C" w:rsidRPr="0044382E" w:rsidRDefault="00CB2E9C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B2E9C" w:rsidRPr="0044382E" w:rsidTr="006E0FA7">
        <w:tc>
          <w:tcPr>
            <w:tcW w:w="1304" w:type="dxa"/>
          </w:tcPr>
          <w:p w:rsidR="00CB2E9C" w:rsidRPr="0044382E" w:rsidRDefault="00CB2E9C" w:rsidP="00175CCF">
            <w:pP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22" w:type="dxa"/>
          </w:tcPr>
          <w:p w:rsidR="00CB2E9C" w:rsidRPr="0044382E" w:rsidRDefault="00CB2E9C" w:rsidP="00175CCF">
            <w:pP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44382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дополнительные учебные дисциплины</w:t>
            </w:r>
          </w:p>
        </w:tc>
        <w:tc>
          <w:tcPr>
            <w:tcW w:w="1255" w:type="dxa"/>
          </w:tcPr>
          <w:p w:rsidR="00CB2E9C" w:rsidRPr="0044382E" w:rsidRDefault="00CB2E9C" w:rsidP="0050014E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123" w:type="dxa"/>
            <w:shd w:val="clear" w:color="auto" w:fill="auto"/>
          </w:tcPr>
          <w:p w:rsidR="00CB2E9C" w:rsidRPr="0044382E" w:rsidRDefault="00CB2E9C" w:rsidP="0050014E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123" w:type="dxa"/>
          </w:tcPr>
          <w:p w:rsidR="00CB2E9C" w:rsidRPr="0044382E" w:rsidRDefault="00CB2E9C" w:rsidP="0050014E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123" w:type="dxa"/>
          </w:tcPr>
          <w:p w:rsidR="00CB2E9C" w:rsidRPr="0044382E" w:rsidRDefault="00CB2E9C" w:rsidP="0050014E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123" w:type="dxa"/>
          </w:tcPr>
          <w:p w:rsidR="00CB2E9C" w:rsidRPr="0044382E" w:rsidRDefault="00CB2E9C" w:rsidP="0050014E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123" w:type="dxa"/>
          </w:tcPr>
          <w:p w:rsidR="00CB2E9C" w:rsidRPr="0044382E" w:rsidRDefault="00CB2E9C" w:rsidP="0050014E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</w:tr>
      <w:tr w:rsidR="00CB2E9C" w:rsidRPr="0044382E" w:rsidTr="007E1B88">
        <w:tc>
          <w:tcPr>
            <w:tcW w:w="1304" w:type="dxa"/>
          </w:tcPr>
          <w:p w:rsidR="00CB2E9C" w:rsidRPr="0044382E" w:rsidRDefault="00CB2E9C" w:rsidP="00175CCF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438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УД.01</w:t>
            </w:r>
          </w:p>
        </w:tc>
        <w:tc>
          <w:tcPr>
            <w:tcW w:w="7022" w:type="dxa"/>
          </w:tcPr>
          <w:p w:rsidR="00CB2E9C" w:rsidRPr="0044382E" w:rsidRDefault="00CB2E9C" w:rsidP="00175CCF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438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География</w:t>
            </w:r>
          </w:p>
        </w:tc>
        <w:tc>
          <w:tcPr>
            <w:tcW w:w="1255" w:type="dxa"/>
            <w:shd w:val="clear" w:color="auto" w:fill="808080" w:themeFill="background1" w:themeFillShade="80"/>
          </w:tcPr>
          <w:p w:rsidR="00CB2E9C" w:rsidRPr="0044382E" w:rsidRDefault="00CB2E9C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3" w:type="dxa"/>
            <w:shd w:val="clear" w:color="auto" w:fill="auto"/>
          </w:tcPr>
          <w:p w:rsidR="00CB2E9C" w:rsidRPr="0044382E" w:rsidRDefault="00CB2E9C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3" w:type="dxa"/>
          </w:tcPr>
          <w:p w:rsidR="00CB2E9C" w:rsidRPr="0044382E" w:rsidRDefault="00CB2E9C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3" w:type="dxa"/>
          </w:tcPr>
          <w:p w:rsidR="00CB2E9C" w:rsidRPr="0044382E" w:rsidRDefault="00CB2E9C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3" w:type="dxa"/>
          </w:tcPr>
          <w:p w:rsidR="00CB2E9C" w:rsidRPr="0044382E" w:rsidRDefault="00CB2E9C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3" w:type="dxa"/>
          </w:tcPr>
          <w:p w:rsidR="00CB2E9C" w:rsidRPr="0044382E" w:rsidRDefault="00CB2E9C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B2E9C" w:rsidRPr="0044382E" w:rsidTr="007E1B88">
        <w:tc>
          <w:tcPr>
            <w:tcW w:w="1304" w:type="dxa"/>
          </w:tcPr>
          <w:p w:rsidR="00CB2E9C" w:rsidRPr="0044382E" w:rsidRDefault="00CB2E9C" w:rsidP="00175CCF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438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УД.02</w:t>
            </w:r>
          </w:p>
        </w:tc>
        <w:tc>
          <w:tcPr>
            <w:tcW w:w="7022" w:type="dxa"/>
          </w:tcPr>
          <w:p w:rsidR="00CB2E9C" w:rsidRPr="0044382E" w:rsidRDefault="00CB2E9C" w:rsidP="00175CCF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438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Экология</w:t>
            </w:r>
          </w:p>
        </w:tc>
        <w:tc>
          <w:tcPr>
            <w:tcW w:w="1255" w:type="dxa"/>
            <w:shd w:val="clear" w:color="auto" w:fill="808080" w:themeFill="background1" w:themeFillShade="80"/>
          </w:tcPr>
          <w:p w:rsidR="00CB2E9C" w:rsidRPr="0044382E" w:rsidRDefault="00CB2E9C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3" w:type="dxa"/>
            <w:shd w:val="clear" w:color="auto" w:fill="auto"/>
          </w:tcPr>
          <w:p w:rsidR="00CB2E9C" w:rsidRPr="0044382E" w:rsidRDefault="00CB2E9C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3" w:type="dxa"/>
          </w:tcPr>
          <w:p w:rsidR="00CB2E9C" w:rsidRPr="0044382E" w:rsidRDefault="00CB2E9C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3" w:type="dxa"/>
          </w:tcPr>
          <w:p w:rsidR="00CB2E9C" w:rsidRPr="0044382E" w:rsidRDefault="00CB2E9C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3" w:type="dxa"/>
          </w:tcPr>
          <w:p w:rsidR="00CB2E9C" w:rsidRPr="0044382E" w:rsidRDefault="00CB2E9C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3" w:type="dxa"/>
          </w:tcPr>
          <w:p w:rsidR="00CB2E9C" w:rsidRPr="0044382E" w:rsidRDefault="00CB2E9C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B2E9C" w:rsidRPr="0044382E" w:rsidTr="007E1B88">
        <w:tc>
          <w:tcPr>
            <w:tcW w:w="1304" w:type="dxa"/>
          </w:tcPr>
          <w:p w:rsidR="00CB2E9C" w:rsidRPr="0044382E" w:rsidRDefault="00CB2E9C" w:rsidP="00175CCF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438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УД.03</w:t>
            </w:r>
          </w:p>
        </w:tc>
        <w:tc>
          <w:tcPr>
            <w:tcW w:w="7022" w:type="dxa"/>
          </w:tcPr>
          <w:p w:rsidR="00CB2E9C" w:rsidRPr="0044382E" w:rsidRDefault="00CB2E9C" w:rsidP="00175CCF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438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Психология</w:t>
            </w:r>
          </w:p>
        </w:tc>
        <w:tc>
          <w:tcPr>
            <w:tcW w:w="1255" w:type="dxa"/>
            <w:shd w:val="clear" w:color="auto" w:fill="808080" w:themeFill="background1" w:themeFillShade="80"/>
          </w:tcPr>
          <w:p w:rsidR="00CB2E9C" w:rsidRPr="0044382E" w:rsidRDefault="00CB2E9C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3" w:type="dxa"/>
            <w:shd w:val="clear" w:color="auto" w:fill="auto"/>
          </w:tcPr>
          <w:p w:rsidR="00CB2E9C" w:rsidRPr="0044382E" w:rsidRDefault="00CB2E9C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3" w:type="dxa"/>
          </w:tcPr>
          <w:p w:rsidR="00CB2E9C" w:rsidRPr="0044382E" w:rsidRDefault="00CB2E9C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3" w:type="dxa"/>
          </w:tcPr>
          <w:p w:rsidR="00CB2E9C" w:rsidRPr="0044382E" w:rsidRDefault="00CB2E9C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3" w:type="dxa"/>
          </w:tcPr>
          <w:p w:rsidR="00CB2E9C" w:rsidRPr="0044382E" w:rsidRDefault="00CB2E9C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3" w:type="dxa"/>
          </w:tcPr>
          <w:p w:rsidR="00CB2E9C" w:rsidRPr="0044382E" w:rsidRDefault="00CB2E9C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B2E9C" w:rsidRPr="0044382E" w:rsidTr="007E1B88">
        <w:tc>
          <w:tcPr>
            <w:tcW w:w="1304" w:type="dxa"/>
          </w:tcPr>
          <w:p w:rsidR="00CB2E9C" w:rsidRPr="0044382E" w:rsidRDefault="00CB2E9C" w:rsidP="00175CCF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438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УД.04</w:t>
            </w:r>
          </w:p>
        </w:tc>
        <w:tc>
          <w:tcPr>
            <w:tcW w:w="7022" w:type="dxa"/>
          </w:tcPr>
          <w:p w:rsidR="00CB2E9C" w:rsidRPr="0044382E" w:rsidRDefault="00CB2E9C" w:rsidP="00175CCF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438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Эффективное поведение на рынке труда</w:t>
            </w:r>
          </w:p>
        </w:tc>
        <w:tc>
          <w:tcPr>
            <w:tcW w:w="1255" w:type="dxa"/>
            <w:shd w:val="clear" w:color="auto" w:fill="808080" w:themeFill="background1" w:themeFillShade="80"/>
          </w:tcPr>
          <w:p w:rsidR="00CB2E9C" w:rsidRPr="0044382E" w:rsidRDefault="00CB2E9C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3" w:type="dxa"/>
            <w:shd w:val="clear" w:color="auto" w:fill="auto"/>
          </w:tcPr>
          <w:p w:rsidR="00CB2E9C" w:rsidRPr="0044382E" w:rsidRDefault="00CB2E9C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3" w:type="dxa"/>
          </w:tcPr>
          <w:p w:rsidR="00CB2E9C" w:rsidRPr="0044382E" w:rsidRDefault="00CB2E9C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3" w:type="dxa"/>
          </w:tcPr>
          <w:p w:rsidR="00CB2E9C" w:rsidRPr="0044382E" w:rsidRDefault="00CB2E9C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3" w:type="dxa"/>
          </w:tcPr>
          <w:p w:rsidR="00CB2E9C" w:rsidRPr="0044382E" w:rsidRDefault="00CB2E9C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3" w:type="dxa"/>
          </w:tcPr>
          <w:p w:rsidR="00CB2E9C" w:rsidRPr="0044382E" w:rsidRDefault="00CB2E9C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B2E9C" w:rsidRPr="0044382E" w:rsidTr="007E1B88">
        <w:tc>
          <w:tcPr>
            <w:tcW w:w="1304" w:type="dxa"/>
          </w:tcPr>
          <w:p w:rsidR="00CB2E9C" w:rsidRPr="0044382E" w:rsidRDefault="00CB2E9C" w:rsidP="00175CCF">
            <w:pP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44382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ИП</w:t>
            </w:r>
          </w:p>
        </w:tc>
        <w:tc>
          <w:tcPr>
            <w:tcW w:w="7022" w:type="dxa"/>
          </w:tcPr>
          <w:p w:rsidR="00CB2E9C" w:rsidRPr="0044382E" w:rsidRDefault="00CB2E9C" w:rsidP="00175CCF">
            <w:pP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44382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Индивидуальный проект</w:t>
            </w:r>
          </w:p>
        </w:tc>
        <w:tc>
          <w:tcPr>
            <w:tcW w:w="1255" w:type="dxa"/>
          </w:tcPr>
          <w:p w:rsidR="00CB2E9C" w:rsidRPr="0044382E" w:rsidRDefault="00CB2E9C" w:rsidP="0050014E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123" w:type="dxa"/>
            <w:shd w:val="clear" w:color="auto" w:fill="808080" w:themeFill="background1" w:themeFillShade="80"/>
          </w:tcPr>
          <w:p w:rsidR="00CB2E9C" w:rsidRPr="0044382E" w:rsidRDefault="00CB2E9C" w:rsidP="0050014E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123" w:type="dxa"/>
          </w:tcPr>
          <w:p w:rsidR="00CB2E9C" w:rsidRPr="0044382E" w:rsidRDefault="00CB2E9C" w:rsidP="0050014E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123" w:type="dxa"/>
          </w:tcPr>
          <w:p w:rsidR="00CB2E9C" w:rsidRPr="0044382E" w:rsidRDefault="00CB2E9C" w:rsidP="0050014E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123" w:type="dxa"/>
          </w:tcPr>
          <w:p w:rsidR="00CB2E9C" w:rsidRPr="0044382E" w:rsidRDefault="00CB2E9C" w:rsidP="0050014E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123" w:type="dxa"/>
          </w:tcPr>
          <w:p w:rsidR="00CB2E9C" w:rsidRPr="0044382E" w:rsidRDefault="00CB2E9C" w:rsidP="0050014E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</w:tr>
      <w:tr w:rsidR="00CB2E9C" w:rsidRPr="0044382E" w:rsidTr="006E0FA7">
        <w:tc>
          <w:tcPr>
            <w:tcW w:w="1304" w:type="dxa"/>
          </w:tcPr>
          <w:p w:rsidR="00CB2E9C" w:rsidRPr="0044382E" w:rsidRDefault="00CB2E9C" w:rsidP="00175CCF">
            <w:pP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44382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ОГСЭ.00</w:t>
            </w:r>
          </w:p>
        </w:tc>
        <w:tc>
          <w:tcPr>
            <w:tcW w:w="7022" w:type="dxa"/>
          </w:tcPr>
          <w:p w:rsidR="00CB2E9C" w:rsidRPr="0044382E" w:rsidRDefault="00CB2E9C" w:rsidP="00175CCF">
            <w:pP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44382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Общий гуманитарный и социально-экономический цикл</w:t>
            </w:r>
          </w:p>
        </w:tc>
        <w:tc>
          <w:tcPr>
            <w:tcW w:w="1255" w:type="dxa"/>
          </w:tcPr>
          <w:p w:rsidR="00CB2E9C" w:rsidRPr="0044382E" w:rsidRDefault="00CB2E9C" w:rsidP="0050014E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123" w:type="dxa"/>
            <w:shd w:val="clear" w:color="auto" w:fill="auto"/>
          </w:tcPr>
          <w:p w:rsidR="00CB2E9C" w:rsidRPr="0044382E" w:rsidRDefault="00CB2E9C" w:rsidP="0050014E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123" w:type="dxa"/>
          </w:tcPr>
          <w:p w:rsidR="00CB2E9C" w:rsidRPr="0044382E" w:rsidRDefault="00CB2E9C" w:rsidP="0050014E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123" w:type="dxa"/>
          </w:tcPr>
          <w:p w:rsidR="00CB2E9C" w:rsidRPr="0044382E" w:rsidRDefault="00CB2E9C" w:rsidP="0050014E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123" w:type="dxa"/>
          </w:tcPr>
          <w:p w:rsidR="00CB2E9C" w:rsidRPr="0044382E" w:rsidRDefault="00CB2E9C" w:rsidP="0050014E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123" w:type="dxa"/>
          </w:tcPr>
          <w:p w:rsidR="00CB2E9C" w:rsidRPr="0044382E" w:rsidRDefault="00CB2E9C" w:rsidP="0050014E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</w:tr>
      <w:tr w:rsidR="00CB2E9C" w:rsidRPr="0044382E" w:rsidTr="007E1B88">
        <w:tc>
          <w:tcPr>
            <w:tcW w:w="1304" w:type="dxa"/>
          </w:tcPr>
          <w:p w:rsidR="00CB2E9C" w:rsidRPr="0044382E" w:rsidRDefault="00CB2E9C" w:rsidP="00175CCF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8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ОГСЭ.01 </w:t>
            </w:r>
          </w:p>
        </w:tc>
        <w:tc>
          <w:tcPr>
            <w:tcW w:w="7022" w:type="dxa"/>
          </w:tcPr>
          <w:p w:rsidR="00CB2E9C" w:rsidRPr="0044382E" w:rsidRDefault="00CB2E9C" w:rsidP="00175CCF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8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Основы философии</w:t>
            </w:r>
          </w:p>
        </w:tc>
        <w:tc>
          <w:tcPr>
            <w:tcW w:w="1255" w:type="dxa"/>
          </w:tcPr>
          <w:p w:rsidR="00CB2E9C" w:rsidRPr="0044382E" w:rsidRDefault="00CB2E9C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3" w:type="dxa"/>
            <w:shd w:val="clear" w:color="auto" w:fill="auto"/>
          </w:tcPr>
          <w:p w:rsidR="00CB2E9C" w:rsidRPr="0044382E" w:rsidRDefault="00CB2E9C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3" w:type="dxa"/>
            <w:shd w:val="clear" w:color="auto" w:fill="auto"/>
          </w:tcPr>
          <w:p w:rsidR="00CB2E9C" w:rsidRPr="0044382E" w:rsidRDefault="00CB2E9C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3" w:type="dxa"/>
          </w:tcPr>
          <w:p w:rsidR="00CB2E9C" w:rsidRPr="0044382E" w:rsidRDefault="00CB2E9C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3" w:type="dxa"/>
          </w:tcPr>
          <w:p w:rsidR="00CB2E9C" w:rsidRPr="0044382E" w:rsidRDefault="00CB2E9C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3" w:type="dxa"/>
            <w:shd w:val="clear" w:color="auto" w:fill="808080" w:themeFill="background1" w:themeFillShade="80"/>
          </w:tcPr>
          <w:p w:rsidR="00CB2E9C" w:rsidRPr="0044382E" w:rsidRDefault="00CB2E9C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B2E9C" w:rsidRPr="0044382E" w:rsidTr="007E1B88">
        <w:tc>
          <w:tcPr>
            <w:tcW w:w="1304" w:type="dxa"/>
          </w:tcPr>
          <w:p w:rsidR="00CB2E9C" w:rsidRPr="0044382E" w:rsidRDefault="00CB2E9C" w:rsidP="00175CCF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8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ОГСЭ.02 </w:t>
            </w:r>
          </w:p>
        </w:tc>
        <w:tc>
          <w:tcPr>
            <w:tcW w:w="7022" w:type="dxa"/>
          </w:tcPr>
          <w:p w:rsidR="00CB2E9C" w:rsidRPr="0044382E" w:rsidRDefault="00CB2E9C" w:rsidP="00175CCF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8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История</w:t>
            </w:r>
          </w:p>
        </w:tc>
        <w:tc>
          <w:tcPr>
            <w:tcW w:w="1255" w:type="dxa"/>
          </w:tcPr>
          <w:p w:rsidR="00CB2E9C" w:rsidRPr="0044382E" w:rsidRDefault="00CB2E9C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3" w:type="dxa"/>
            <w:shd w:val="clear" w:color="auto" w:fill="auto"/>
          </w:tcPr>
          <w:p w:rsidR="00CB2E9C" w:rsidRPr="0044382E" w:rsidRDefault="00CB2E9C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3" w:type="dxa"/>
            <w:shd w:val="clear" w:color="auto" w:fill="808080" w:themeFill="background1" w:themeFillShade="80"/>
          </w:tcPr>
          <w:p w:rsidR="00CB2E9C" w:rsidRPr="0044382E" w:rsidRDefault="00CB2E9C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3" w:type="dxa"/>
            <w:shd w:val="clear" w:color="auto" w:fill="auto"/>
          </w:tcPr>
          <w:p w:rsidR="00CB2E9C" w:rsidRPr="0044382E" w:rsidRDefault="00CB2E9C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3" w:type="dxa"/>
          </w:tcPr>
          <w:p w:rsidR="00CB2E9C" w:rsidRPr="0044382E" w:rsidRDefault="00CB2E9C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3" w:type="dxa"/>
          </w:tcPr>
          <w:p w:rsidR="00CB2E9C" w:rsidRPr="0044382E" w:rsidRDefault="00CB2E9C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B2E9C" w:rsidRPr="0044382E" w:rsidTr="007E1B88">
        <w:tc>
          <w:tcPr>
            <w:tcW w:w="1304" w:type="dxa"/>
          </w:tcPr>
          <w:p w:rsidR="00CB2E9C" w:rsidRPr="0044382E" w:rsidRDefault="00CB2E9C" w:rsidP="00175CCF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8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ОГСЭ.03 </w:t>
            </w:r>
          </w:p>
        </w:tc>
        <w:tc>
          <w:tcPr>
            <w:tcW w:w="7022" w:type="dxa"/>
          </w:tcPr>
          <w:p w:rsidR="00CB2E9C" w:rsidRPr="0044382E" w:rsidRDefault="00CB2E9C" w:rsidP="00175CCF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8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Иностранный язык</w:t>
            </w:r>
          </w:p>
        </w:tc>
        <w:tc>
          <w:tcPr>
            <w:tcW w:w="1255" w:type="dxa"/>
          </w:tcPr>
          <w:p w:rsidR="00CB2E9C" w:rsidRPr="0044382E" w:rsidRDefault="00CB2E9C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3" w:type="dxa"/>
            <w:shd w:val="clear" w:color="auto" w:fill="auto"/>
          </w:tcPr>
          <w:p w:rsidR="00CB2E9C" w:rsidRPr="0044382E" w:rsidRDefault="00CB2E9C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3" w:type="dxa"/>
            <w:shd w:val="clear" w:color="auto" w:fill="808080" w:themeFill="background1" w:themeFillShade="80"/>
          </w:tcPr>
          <w:p w:rsidR="00CB2E9C" w:rsidRPr="0044382E" w:rsidRDefault="00CB2E9C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3" w:type="dxa"/>
            <w:shd w:val="clear" w:color="auto" w:fill="808080" w:themeFill="background1" w:themeFillShade="80"/>
          </w:tcPr>
          <w:p w:rsidR="00CB2E9C" w:rsidRPr="0044382E" w:rsidRDefault="00CB2E9C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3" w:type="dxa"/>
            <w:shd w:val="clear" w:color="auto" w:fill="808080" w:themeFill="background1" w:themeFillShade="80"/>
          </w:tcPr>
          <w:p w:rsidR="00CB2E9C" w:rsidRPr="0044382E" w:rsidRDefault="00CB2E9C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3" w:type="dxa"/>
            <w:shd w:val="clear" w:color="auto" w:fill="808080" w:themeFill="background1" w:themeFillShade="80"/>
          </w:tcPr>
          <w:p w:rsidR="00CB2E9C" w:rsidRPr="0044382E" w:rsidRDefault="00CB2E9C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B2E9C" w:rsidRPr="0044382E" w:rsidTr="007E1B88">
        <w:tc>
          <w:tcPr>
            <w:tcW w:w="1304" w:type="dxa"/>
          </w:tcPr>
          <w:p w:rsidR="00CB2E9C" w:rsidRPr="0044382E" w:rsidRDefault="00CB2E9C" w:rsidP="00175CCF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8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ОГСЭ.04 </w:t>
            </w:r>
          </w:p>
        </w:tc>
        <w:tc>
          <w:tcPr>
            <w:tcW w:w="7022" w:type="dxa"/>
          </w:tcPr>
          <w:p w:rsidR="00CB2E9C" w:rsidRPr="0044382E" w:rsidRDefault="00CB2E9C" w:rsidP="00175CCF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8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Физическая культура</w:t>
            </w:r>
          </w:p>
        </w:tc>
        <w:tc>
          <w:tcPr>
            <w:tcW w:w="1255" w:type="dxa"/>
          </w:tcPr>
          <w:p w:rsidR="00CB2E9C" w:rsidRPr="0044382E" w:rsidRDefault="00CB2E9C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3" w:type="dxa"/>
            <w:shd w:val="clear" w:color="auto" w:fill="auto"/>
          </w:tcPr>
          <w:p w:rsidR="00CB2E9C" w:rsidRPr="0044382E" w:rsidRDefault="00CB2E9C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3" w:type="dxa"/>
            <w:shd w:val="clear" w:color="auto" w:fill="808080" w:themeFill="background1" w:themeFillShade="80"/>
          </w:tcPr>
          <w:p w:rsidR="00CB2E9C" w:rsidRPr="0044382E" w:rsidRDefault="00CB2E9C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3" w:type="dxa"/>
            <w:shd w:val="clear" w:color="auto" w:fill="808080" w:themeFill="background1" w:themeFillShade="80"/>
          </w:tcPr>
          <w:p w:rsidR="00CB2E9C" w:rsidRPr="0044382E" w:rsidRDefault="00CB2E9C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3" w:type="dxa"/>
            <w:shd w:val="clear" w:color="auto" w:fill="808080" w:themeFill="background1" w:themeFillShade="80"/>
          </w:tcPr>
          <w:p w:rsidR="00CB2E9C" w:rsidRPr="0044382E" w:rsidRDefault="00CB2E9C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3" w:type="dxa"/>
            <w:shd w:val="clear" w:color="auto" w:fill="808080" w:themeFill="background1" w:themeFillShade="80"/>
          </w:tcPr>
          <w:p w:rsidR="00CB2E9C" w:rsidRPr="0044382E" w:rsidRDefault="00CB2E9C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B2E9C" w:rsidRPr="0044382E" w:rsidTr="007E1B88">
        <w:tc>
          <w:tcPr>
            <w:tcW w:w="1304" w:type="dxa"/>
          </w:tcPr>
          <w:p w:rsidR="00CB2E9C" w:rsidRPr="0044382E" w:rsidRDefault="00CB2E9C" w:rsidP="00175CCF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438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ОГСЭ.05</w:t>
            </w:r>
          </w:p>
        </w:tc>
        <w:tc>
          <w:tcPr>
            <w:tcW w:w="7022" w:type="dxa"/>
          </w:tcPr>
          <w:p w:rsidR="00CB2E9C" w:rsidRPr="0044382E" w:rsidRDefault="00CB2E9C" w:rsidP="00175CCF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438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Основы права</w:t>
            </w:r>
          </w:p>
        </w:tc>
        <w:tc>
          <w:tcPr>
            <w:tcW w:w="1255" w:type="dxa"/>
          </w:tcPr>
          <w:p w:rsidR="00CB2E9C" w:rsidRPr="0044382E" w:rsidRDefault="00CB2E9C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3" w:type="dxa"/>
            <w:shd w:val="clear" w:color="auto" w:fill="auto"/>
          </w:tcPr>
          <w:p w:rsidR="00CB2E9C" w:rsidRPr="0044382E" w:rsidRDefault="00CB2E9C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3" w:type="dxa"/>
            <w:shd w:val="clear" w:color="auto" w:fill="808080" w:themeFill="background1" w:themeFillShade="80"/>
          </w:tcPr>
          <w:p w:rsidR="00CB2E9C" w:rsidRPr="0044382E" w:rsidRDefault="00CB2E9C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3" w:type="dxa"/>
          </w:tcPr>
          <w:p w:rsidR="00CB2E9C" w:rsidRPr="0044382E" w:rsidRDefault="00CB2E9C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3" w:type="dxa"/>
          </w:tcPr>
          <w:p w:rsidR="00CB2E9C" w:rsidRPr="0044382E" w:rsidRDefault="00CB2E9C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3" w:type="dxa"/>
          </w:tcPr>
          <w:p w:rsidR="00CB2E9C" w:rsidRPr="0044382E" w:rsidRDefault="00CB2E9C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B2E9C" w:rsidRPr="0044382E" w:rsidTr="006E0FA7">
        <w:tc>
          <w:tcPr>
            <w:tcW w:w="1304" w:type="dxa"/>
          </w:tcPr>
          <w:p w:rsidR="00CB2E9C" w:rsidRPr="0044382E" w:rsidRDefault="00CB2E9C" w:rsidP="00175CCF">
            <w:pP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44382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ЕИ.00 </w:t>
            </w:r>
          </w:p>
        </w:tc>
        <w:tc>
          <w:tcPr>
            <w:tcW w:w="7022" w:type="dxa"/>
          </w:tcPr>
          <w:p w:rsidR="00CB2E9C" w:rsidRPr="0044382E" w:rsidRDefault="00CB2E9C" w:rsidP="00175CCF">
            <w:pP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44382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Математический и общий естественнонаучный цикл</w:t>
            </w:r>
          </w:p>
        </w:tc>
        <w:tc>
          <w:tcPr>
            <w:tcW w:w="1255" w:type="dxa"/>
          </w:tcPr>
          <w:p w:rsidR="00CB2E9C" w:rsidRPr="0044382E" w:rsidRDefault="00CB2E9C" w:rsidP="0050014E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123" w:type="dxa"/>
            <w:shd w:val="clear" w:color="auto" w:fill="auto"/>
          </w:tcPr>
          <w:p w:rsidR="00CB2E9C" w:rsidRPr="0044382E" w:rsidRDefault="00CB2E9C" w:rsidP="0050014E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123" w:type="dxa"/>
            <w:shd w:val="clear" w:color="auto" w:fill="auto"/>
          </w:tcPr>
          <w:p w:rsidR="00CB2E9C" w:rsidRPr="0044382E" w:rsidRDefault="00CB2E9C" w:rsidP="0050014E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123" w:type="dxa"/>
          </w:tcPr>
          <w:p w:rsidR="00CB2E9C" w:rsidRPr="0044382E" w:rsidRDefault="00CB2E9C" w:rsidP="0050014E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123" w:type="dxa"/>
          </w:tcPr>
          <w:p w:rsidR="00CB2E9C" w:rsidRPr="0044382E" w:rsidRDefault="00CB2E9C" w:rsidP="0050014E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123" w:type="dxa"/>
          </w:tcPr>
          <w:p w:rsidR="00CB2E9C" w:rsidRPr="0044382E" w:rsidRDefault="00CB2E9C" w:rsidP="0050014E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</w:tr>
      <w:tr w:rsidR="00CB2E9C" w:rsidRPr="0044382E" w:rsidTr="007E1B88">
        <w:tc>
          <w:tcPr>
            <w:tcW w:w="1304" w:type="dxa"/>
          </w:tcPr>
          <w:p w:rsidR="00CB2E9C" w:rsidRPr="0044382E" w:rsidRDefault="00CB2E9C" w:rsidP="00175CCF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8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ЕН.01 </w:t>
            </w:r>
          </w:p>
        </w:tc>
        <w:tc>
          <w:tcPr>
            <w:tcW w:w="7022" w:type="dxa"/>
          </w:tcPr>
          <w:p w:rsidR="00CB2E9C" w:rsidRPr="0044382E" w:rsidRDefault="00CB2E9C" w:rsidP="00175CCF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8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Математика</w:t>
            </w:r>
          </w:p>
        </w:tc>
        <w:tc>
          <w:tcPr>
            <w:tcW w:w="1255" w:type="dxa"/>
          </w:tcPr>
          <w:p w:rsidR="00CB2E9C" w:rsidRPr="0044382E" w:rsidRDefault="00CB2E9C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3" w:type="dxa"/>
            <w:shd w:val="clear" w:color="auto" w:fill="auto"/>
          </w:tcPr>
          <w:p w:rsidR="00CB2E9C" w:rsidRPr="0044382E" w:rsidRDefault="00CB2E9C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3" w:type="dxa"/>
            <w:shd w:val="clear" w:color="auto" w:fill="auto"/>
          </w:tcPr>
          <w:p w:rsidR="00CB2E9C" w:rsidRPr="0044382E" w:rsidRDefault="00CB2E9C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3" w:type="dxa"/>
            <w:shd w:val="clear" w:color="auto" w:fill="808080" w:themeFill="background1" w:themeFillShade="80"/>
          </w:tcPr>
          <w:p w:rsidR="00CB2E9C" w:rsidRPr="0044382E" w:rsidRDefault="00CB2E9C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3" w:type="dxa"/>
          </w:tcPr>
          <w:p w:rsidR="00CB2E9C" w:rsidRPr="0044382E" w:rsidRDefault="00CB2E9C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3" w:type="dxa"/>
          </w:tcPr>
          <w:p w:rsidR="00CB2E9C" w:rsidRPr="0044382E" w:rsidRDefault="00CB2E9C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B2E9C" w:rsidRPr="0044382E" w:rsidTr="007E1B88">
        <w:tc>
          <w:tcPr>
            <w:tcW w:w="1304" w:type="dxa"/>
          </w:tcPr>
          <w:p w:rsidR="00CB2E9C" w:rsidRPr="0044382E" w:rsidRDefault="00CB2E9C" w:rsidP="00175CCF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8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ЕН.02 </w:t>
            </w:r>
          </w:p>
        </w:tc>
        <w:tc>
          <w:tcPr>
            <w:tcW w:w="7022" w:type="dxa"/>
          </w:tcPr>
          <w:p w:rsidR="00CB2E9C" w:rsidRPr="0044382E" w:rsidRDefault="00CB2E9C" w:rsidP="00175CCF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8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Информационные технологии в профессиональной деятельности</w:t>
            </w:r>
          </w:p>
        </w:tc>
        <w:tc>
          <w:tcPr>
            <w:tcW w:w="1255" w:type="dxa"/>
          </w:tcPr>
          <w:p w:rsidR="00CB2E9C" w:rsidRPr="0044382E" w:rsidRDefault="00CB2E9C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3" w:type="dxa"/>
            <w:shd w:val="clear" w:color="auto" w:fill="auto"/>
          </w:tcPr>
          <w:p w:rsidR="00CB2E9C" w:rsidRPr="0044382E" w:rsidRDefault="00CB2E9C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3" w:type="dxa"/>
            <w:shd w:val="clear" w:color="auto" w:fill="auto"/>
          </w:tcPr>
          <w:p w:rsidR="00CB2E9C" w:rsidRPr="0044382E" w:rsidRDefault="00CB2E9C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3" w:type="dxa"/>
          </w:tcPr>
          <w:p w:rsidR="00CB2E9C" w:rsidRPr="0044382E" w:rsidRDefault="00CB2E9C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3" w:type="dxa"/>
            <w:shd w:val="clear" w:color="auto" w:fill="808080" w:themeFill="background1" w:themeFillShade="80"/>
          </w:tcPr>
          <w:p w:rsidR="00CB2E9C" w:rsidRPr="0044382E" w:rsidRDefault="00CB2E9C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3" w:type="dxa"/>
          </w:tcPr>
          <w:p w:rsidR="00CB2E9C" w:rsidRPr="0044382E" w:rsidRDefault="00CB2E9C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A4C94" w:rsidRPr="0044382E" w:rsidTr="007E1B88">
        <w:tc>
          <w:tcPr>
            <w:tcW w:w="1304" w:type="dxa"/>
          </w:tcPr>
          <w:p w:rsidR="00DA4C94" w:rsidRPr="0044382E" w:rsidRDefault="00DA4C94" w:rsidP="00E0399F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438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ЕН.03</w:t>
            </w:r>
          </w:p>
        </w:tc>
        <w:tc>
          <w:tcPr>
            <w:tcW w:w="7022" w:type="dxa"/>
          </w:tcPr>
          <w:p w:rsidR="00DA4C94" w:rsidRPr="0044382E" w:rsidRDefault="00DA4C94" w:rsidP="00E0399F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438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Экологические основы природопользования</w:t>
            </w:r>
          </w:p>
        </w:tc>
        <w:tc>
          <w:tcPr>
            <w:tcW w:w="1255" w:type="dxa"/>
          </w:tcPr>
          <w:p w:rsidR="00DA4C94" w:rsidRPr="0044382E" w:rsidRDefault="00DA4C94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3" w:type="dxa"/>
            <w:shd w:val="clear" w:color="auto" w:fill="auto"/>
          </w:tcPr>
          <w:p w:rsidR="00DA4C94" w:rsidRPr="0044382E" w:rsidRDefault="00DA4C94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3" w:type="dxa"/>
            <w:shd w:val="clear" w:color="auto" w:fill="808080" w:themeFill="background1" w:themeFillShade="80"/>
          </w:tcPr>
          <w:p w:rsidR="00DA4C94" w:rsidRPr="0044382E" w:rsidRDefault="00DA4C94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3" w:type="dxa"/>
          </w:tcPr>
          <w:p w:rsidR="00DA4C94" w:rsidRPr="0044382E" w:rsidRDefault="00DA4C94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3" w:type="dxa"/>
            <w:shd w:val="clear" w:color="auto" w:fill="auto"/>
          </w:tcPr>
          <w:p w:rsidR="00DA4C94" w:rsidRPr="0044382E" w:rsidRDefault="00DA4C94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3" w:type="dxa"/>
          </w:tcPr>
          <w:p w:rsidR="00DA4C94" w:rsidRPr="0044382E" w:rsidRDefault="00DA4C94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A4C94" w:rsidRPr="0044382E" w:rsidTr="006E0FA7">
        <w:tc>
          <w:tcPr>
            <w:tcW w:w="1304" w:type="dxa"/>
          </w:tcPr>
          <w:p w:rsidR="00DA4C94" w:rsidRPr="0044382E" w:rsidRDefault="00DA4C94" w:rsidP="00175CCF">
            <w:pP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44382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П.00 </w:t>
            </w:r>
          </w:p>
        </w:tc>
        <w:tc>
          <w:tcPr>
            <w:tcW w:w="7022" w:type="dxa"/>
          </w:tcPr>
          <w:p w:rsidR="00DA4C94" w:rsidRPr="0044382E" w:rsidRDefault="00DA4C94" w:rsidP="00175CCF">
            <w:pP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44382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Профессиональный цикл</w:t>
            </w:r>
          </w:p>
        </w:tc>
        <w:tc>
          <w:tcPr>
            <w:tcW w:w="1255" w:type="dxa"/>
          </w:tcPr>
          <w:p w:rsidR="00DA4C94" w:rsidRPr="0044382E" w:rsidRDefault="00DA4C94" w:rsidP="0050014E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123" w:type="dxa"/>
            <w:shd w:val="clear" w:color="auto" w:fill="auto"/>
          </w:tcPr>
          <w:p w:rsidR="00DA4C94" w:rsidRPr="0044382E" w:rsidRDefault="00DA4C94" w:rsidP="0050014E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123" w:type="dxa"/>
            <w:shd w:val="clear" w:color="auto" w:fill="auto"/>
          </w:tcPr>
          <w:p w:rsidR="00DA4C94" w:rsidRPr="0044382E" w:rsidRDefault="00DA4C94" w:rsidP="0050014E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123" w:type="dxa"/>
          </w:tcPr>
          <w:p w:rsidR="00DA4C94" w:rsidRPr="0044382E" w:rsidRDefault="00DA4C94" w:rsidP="0050014E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123" w:type="dxa"/>
          </w:tcPr>
          <w:p w:rsidR="00DA4C94" w:rsidRPr="0044382E" w:rsidRDefault="00DA4C94" w:rsidP="0050014E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123" w:type="dxa"/>
          </w:tcPr>
          <w:p w:rsidR="00DA4C94" w:rsidRPr="0044382E" w:rsidRDefault="00DA4C94" w:rsidP="0050014E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</w:tr>
      <w:tr w:rsidR="00DA4C94" w:rsidRPr="0044382E" w:rsidTr="006E0FA7">
        <w:tc>
          <w:tcPr>
            <w:tcW w:w="1304" w:type="dxa"/>
          </w:tcPr>
          <w:p w:rsidR="00DA4C94" w:rsidRPr="0044382E" w:rsidRDefault="00DA4C94" w:rsidP="00175CCF">
            <w:pP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44382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ОП.00</w:t>
            </w:r>
          </w:p>
        </w:tc>
        <w:tc>
          <w:tcPr>
            <w:tcW w:w="7022" w:type="dxa"/>
          </w:tcPr>
          <w:p w:rsidR="00DA4C94" w:rsidRPr="0044382E" w:rsidRDefault="00DA4C94" w:rsidP="00175CCF">
            <w:pP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44382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Общепрофессиональные дисциплины</w:t>
            </w:r>
          </w:p>
        </w:tc>
        <w:tc>
          <w:tcPr>
            <w:tcW w:w="1255" w:type="dxa"/>
          </w:tcPr>
          <w:p w:rsidR="00DA4C94" w:rsidRPr="0044382E" w:rsidRDefault="00DA4C94" w:rsidP="0050014E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123" w:type="dxa"/>
            <w:shd w:val="clear" w:color="auto" w:fill="auto"/>
          </w:tcPr>
          <w:p w:rsidR="00DA4C94" w:rsidRPr="0044382E" w:rsidRDefault="00DA4C94" w:rsidP="0050014E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123" w:type="dxa"/>
            <w:shd w:val="clear" w:color="auto" w:fill="auto"/>
          </w:tcPr>
          <w:p w:rsidR="00DA4C94" w:rsidRPr="0044382E" w:rsidRDefault="00DA4C94" w:rsidP="0050014E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123" w:type="dxa"/>
          </w:tcPr>
          <w:p w:rsidR="00DA4C94" w:rsidRPr="0044382E" w:rsidRDefault="00DA4C94" w:rsidP="0050014E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123" w:type="dxa"/>
          </w:tcPr>
          <w:p w:rsidR="00DA4C94" w:rsidRPr="0044382E" w:rsidRDefault="00DA4C94" w:rsidP="0050014E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123" w:type="dxa"/>
          </w:tcPr>
          <w:p w:rsidR="00DA4C94" w:rsidRPr="0044382E" w:rsidRDefault="00DA4C94" w:rsidP="0050014E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</w:tr>
      <w:tr w:rsidR="00DA4C94" w:rsidRPr="0044382E" w:rsidTr="007E1B88">
        <w:tc>
          <w:tcPr>
            <w:tcW w:w="1304" w:type="dxa"/>
          </w:tcPr>
          <w:p w:rsidR="00DA4C94" w:rsidRPr="0044382E" w:rsidRDefault="00DA4C94" w:rsidP="00E0399F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8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ОП.01 </w:t>
            </w:r>
          </w:p>
        </w:tc>
        <w:tc>
          <w:tcPr>
            <w:tcW w:w="7022" w:type="dxa"/>
          </w:tcPr>
          <w:p w:rsidR="00DA4C94" w:rsidRPr="0044382E" w:rsidRDefault="00DA4C94" w:rsidP="00E0399F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8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Основы экономической теории</w:t>
            </w:r>
          </w:p>
        </w:tc>
        <w:tc>
          <w:tcPr>
            <w:tcW w:w="1255" w:type="dxa"/>
          </w:tcPr>
          <w:p w:rsidR="00DA4C94" w:rsidRPr="0044382E" w:rsidRDefault="00DA4C94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3" w:type="dxa"/>
            <w:shd w:val="clear" w:color="auto" w:fill="auto"/>
          </w:tcPr>
          <w:p w:rsidR="00DA4C94" w:rsidRPr="0044382E" w:rsidRDefault="00DA4C94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3" w:type="dxa"/>
            <w:shd w:val="clear" w:color="auto" w:fill="808080" w:themeFill="background1" w:themeFillShade="80"/>
          </w:tcPr>
          <w:p w:rsidR="00DA4C94" w:rsidRPr="0044382E" w:rsidRDefault="00DA4C94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3" w:type="dxa"/>
            <w:shd w:val="clear" w:color="auto" w:fill="auto"/>
          </w:tcPr>
          <w:p w:rsidR="00DA4C94" w:rsidRPr="0044382E" w:rsidRDefault="00DA4C94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3" w:type="dxa"/>
            <w:shd w:val="clear" w:color="auto" w:fill="auto"/>
          </w:tcPr>
          <w:p w:rsidR="00DA4C94" w:rsidRPr="0044382E" w:rsidRDefault="00DA4C94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3" w:type="dxa"/>
            <w:shd w:val="clear" w:color="auto" w:fill="auto"/>
          </w:tcPr>
          <w:p w:rsidR="00DA4C94" w:rsidRPr="0044382E" w:rsidRDefault="00DA4C94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A4C94" w:rsidRPr="0044382E" w:rsidTr="007E1B88">
        <w:tc>
          <w:tcPr>
            <w:tcW w:w="1304" w:type="dxa"/>
          </w:tcPr>
          <w:p w:rsidR="00DA4C94" w:rsidRPr="0044382E" w:rsidRDefault="00DA4C94" w:rsidP="00E0399F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8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ОП.02 </w:t>
            </w:r>
          </w:p>
        </w:tc>
        <w:tc>
          <w:tcPr>
            <w:tcW w:w="7022" w:type="dxa"/>
          </w:tcPr>
          <w:p w:rsidR="00DA4C94" w:rsidRPr="0044382E" w:rsidRDefault="00DA4C94" w:rsidP="00E0399F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8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Экономика организации</w:t>
            </w:r>
          </w:p>
        </w:tc>
        <w:tc>
          <w:tcPr>
            <w:tcW w:w="1255" w:type="dxa"/>
          </w:tcPr>
          <w:p w:rsidR="00DA4C94" w:rsidRPr="0044382E" w:rsidRDefault="00DA4C94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3" w:type="dxa"/>
            <w:shd w:val="clear" w:color="auto" w:fill="auto"/>
          </w:tcPr>
          <w:p w:rsidR="00DA4C94" w:rsidRPr="0044382E" w:rsidRDefault="00DA4C94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3" w:type="dxa"/>
            <w:shd w:val="clear" w:color="auto" w:fill="auto"/>
          </w:tcPr>
          <w:p w:rsidR="00DA4C94" w:rsidRPr="0044382E" w:rsidRDefault="00DA4C94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3" w:type="dxa"/>
            <w:shd w:val="clear" w:color="auto" w:fill="808080" w:themeFill="background1" w:themeFillShade="80"/>
          </w:tcPr>
          <w:p w:rsidR="00DA4C94" w:rsidRPr="0044382E" w:rsidRDefault="00DA4C94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3" w:type="dxa"/>
            <w:shd w:val="clear" w:color="auto" w:fill="auto"/>
          </w:tcPr>
          <w:p w:rsidR="00DA4C94" w:rsidRPr="0044382E" w:rsidRDefault="00DA4C94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3" w:type="dxa"/>
            <w:shd w:val="clear" w:color="auto" w:fill="auto"/>
          </w:tcPr>
          <w:p w:rsidR="00DA4C94" w:rsidRPr="0044382E" w:rsidRDefault="00DA4C94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A4C94" w:rsidRPr="0044382E" w:rsidTr="007E1B88">
        <w:tc>
          <w:tcPr>
            <w:tcW w:w="1304" w:type="dxa"/>
          </w:tcPr>
          <w:p w:rsidR="00DA4C94" w:rsidRPr="0044382E" w:rsidRDefault="00DA4C94" w:rsidP="00E0399F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8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ОП.03 </w:t>
            </w:r>
          </w:p>
        </w:tc>
        <w:tc>
          <w:tcPr>
            <w:tcW w:w="7022" w:type="dxa"/>
          </w:tcPr>
          <w:p w:rsidR="00DA4C94" w:rsidRPr="0044382E" w:rsidRDefault="00DA4C94" w:rsidP="00E0399F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8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Статистика</w:t>
            </w:r>
          </w:p>
        </w:tc>
        <w:tc>
          <w:tcPr>
            <w:tcW w:w="1255" w:type="dxa"/>
          </w:tcPr>
          <w:p w:rsidR="00DA4C94" w:rsidRPr="0044382E" w:rsidRDefault="00DA4C94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3" w:type="dxa"/>
            <w:shd w:val="clear" w:color="auto" w:fill="auto"/>
          </w:tcPr>
          <w:p w:rsidR="00DA4C94" w:rsidRPr="0044382E" w:rsidRDefault="00DA4C94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3" w:type="dxa"/>
            <w:shd w:val="clear" w:color="auto" w:fill="auto"/>
          </w:tcPr>
          <w:p w:rsidR="00DA4C94" w:rsidRPr="0044382E" w:rsidRDefault="00DA4C94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3" w:type="dxa"/>
            <w:shd w:val="clear" w:color="auto" w:fill="808080" w:themeFill="background1" w:themeFillShade="80"/>
          </w:tcPr>
          <w:p w:rsidR="00DA4C94" w:rsidRPr="0044382E" w:rsidRDefault="00DA4C94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3" w:type="dxa"/>
            <w:shd w:val="clear" w:color="auto" w:fill="auto"/>
          </w:tcPr>
          <w:p w:rsidR="00DA4C94" w:rsidRPr="0044382E" w:rsidRDefault="00DA4C94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3" w:type="dxa"/>
            <w:shd w:val="clear" w:color="auto" w:fill="auto"/>
          </w:tcPr>
          <w:p w:rsidR="00DA4C94" w:rsidRPr="0044382E" w:rsidRDefault="00DA4C94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A4C94" w:rsidRPr="0044382E" w:rsidTr="007E1B88">
        <w:tc>
          <w:tcPr>
            <w:tcW w:w="1304" w:type="dxa"/>
          </w:tcPr>
          <w:p w:rsidR="00DA4C94" w:rsidRPr="0044382E" w:rsidRDefault="00DA4C94" w:rsidP="00E0399F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8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ОП.04 </w:t>
            </w:r>
          </w:p>
        </w:tc>
        <w:tc>
          <w:tcPr>
            <w:tcW w:w="7022" w:type="dxa"/>
          </w:tcPr>
          <w:p w:rsidR="00DA4C94" w:rsidRPr="0044382E" w:rsidRDefault="00DA4C94" w:rsidP="00E0399F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8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Основы менеджмента и маркетинга</w:t>
            </w:r>
          </w:p>
        </w:tc>
        <w:tc>
          <w:tcPr>
            <w:tcW w:w="1255" w:type="dxa"/>
          </w:tcPr>
          <w:p w:rsidR="00DA4C94" w:rsidRPr="0044382E" w:rsidRDefault="00DA4C94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3" w:type="dxa"/>
            <w:shd w:val="clear" w:color="auto" w:fill="auto"/>
          </w:tcPr>
          <w:p w:rsidR="00DA4C94" w:rsidRPr="0044382E" w:rsidRDefault="00DA4C94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3" w:type="dxa"/>
            <w:shd w:val="clear" w:color="auto" w:fill="auto"/>
          </w:tcPr>
          <w:p w:rsidR="00DA4C94" w:rsidRPr="0044382E" w:rsidRDefault="00DA4C94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3" w:type="dxa"/>
            <w:shd w:val="clear" w:color="auto" w:fill="808080" w:themeFill="background1" w:themeFillShade="80"/>
          </w:tcPr>
          <w:p w:rsidR="00DA4C94" w:rsidRPr="0044382E" w:rsidRDefault="00DA4C94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3" w:type="dxa"/>
            <w:shd w:val="clear" w:color="auto" w:fill="auto"/>
          </w:tcPr>
          <w:p w:rsidR="00DA4C94" w:rsidRPr="0044382E" w:rsidRDefault="00DA4C94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3" w:type="dxa"/>
            <w:shd w:val="clear" w:color="auto" w:fill="auto"/>
          </w:tcPr>
          <w:p w:rsidR="00DA4C94" w:rsidRPr="0044382E" w:rsidRDefault="00DA4C94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A4C94" w:rsidRPr="0044382E" w:rsidTr="007E1B88">
        <w:tc>
          <w:tcPr>
            <w:tcW w:w="1304" w:type="dxa"/>
          </w:tcPr>
          <w:p w:rsidR="00DA4C94" w:rsidRPr="0044382E" w:rsidRDefault="00DA4C94" w:rsidP="00E0399F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8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ОП.05 </w:t>
            </w:r>
          </w:p>
        </w:tc>
        <w:tc>
          <w:tcPr>
            <w:tcW w:w="7022" w:type="dxa"/>
          </w:tcPr>
          <w:p w:rsidR="00DA4C94" w:rsidRPr="0044382E" w:rsidRDefault="00DA4C94" w:rsidP="00E0399F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8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Документационное обеспечение управления</w:t>
            </w:r>
          </w:p>
        </w:tc>
        <w:tc>
          <w:tcPr>
            <w:tcW w:w="1255" w:type="dxa"/>
          </w:tcPr>
          <w:p w:rsidR="00DA4C94" w:rsidRPr="0044382E" w:rsidRDefault="00DA4C94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3" w:type="dxa"/>
            <w:shd w:val="clear" w:color="auto" w:fill="auto"/>
          </w:tcPr>
          <w:p w:rsidR="00DA4C94" w:rsidRPr="0044382E" w:rsidRDefault="00DA4C94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3" w:type="dxa"/>
            <w:shd w:val="clear" w:color="auto" w:fill="auto"/>
          </w:tcPr>
          <w:p w:rsidR="00DA4C94" w:rsidRPr="0044382E" w:rsidRDefault="00DA4C94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3" w:type="dxa"/>
            <w:shd w:val="clear" w:color="auto" w:fill="auto"/>
          </w:tcPr>
          <w:p w:rsidR="00DA4C94" w:rsidRPr="0044382E" w:rsidRDefault="00DA4C94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3" w:type="dxa"/>
            <w:shd w:val="clear" w:color="auto" w:fill="808080" w:themeFill="background1" w:themeFillShade="80"/>
          </w:tcPr>
          <w:p w:rsidR="00DA4C94" w:rsidRPr="0044382E" w:rsidRDefault="00DA4C94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3" w:type="dxa"/>
            <w:shd w:val="clear" w:color="auto" w:fill="auto"/>
          </w:tcPr>
          <w:p w:rsidR="00DA4C94" w:rsidRPr="0044382E" w:rsidRDefault="00DA4C94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A4C94" w:rsidRPr="0044382E" w:rsidTr="007E1B88">
        <w:tc>
          <w:tcPr>
            <w:tcW w:w="1304" w:type="dxa"/>
          </w:tcPr>
          <w:p w:rsidR="00DA4C94" w:rsidRPr="0044382E" w:rsidRDefault="00DA4C94" w:rsidP="00E0399F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8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ОП.06 </w:t>
            </w:r>
          </w:p>
        </w:tc>
        <w:tc>
          <w:tcPr>
            <w:tcW w:w="7022" w:type="dxa"/>
          </w:tcPr>
          <w:p w:rsidR="00DA4C94" w:rsidRPr="0044382E" w:rsidRDefault="00DA4C94" w:rsidP="00E0399F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8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Правовое обеспечение профессиональной деятельности</w:t>
            </w:r>
          </w:p>
        </w:tc>
        <w:tc>
          <w:tcPr>
            <w:tcW w:w="1255" w:type="dxa"/>
          </w:tcPr>
          <w:p w:rsidR="00DA4C94" w:rsidRPr="0044382E" w:rsidRDefault="00DA4C94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3" w:type="dxa"/>
            <w:shd w:val="clear" w:color="auto" w:fill="auto"/>
          </w:tcPr>
          <w:p w:rsidR="00DA4C94" w:rsidRPr="0044382E" w:rsidRDefault="00DA4C94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3" w:type="dxa"/>
            <w:shd w:val="clear" w:color="auto" w:fill="808080" w:themeFill="background1" w:themeFillShade="80"/>
          </w:tcPr>
          <w:p w:rsidR="00DA4C94" w:rsidRPr="0044382E" w:rsidRDefault="00DA4C94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3" w:type="dxa"/>
            <w:shd w:val="clear" w:color="auto" w:fill="auto"/>
          </w:tcPr>
          <w:p w:rsidR="00DA4C94" w:rsidRPr="0044382E" w:rsidRDefault="00DA4C94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3" w:type="dxa"/>
            <w:shd w:val="clear" w:color="auto" w:fill="auto"/>
          </w:tcPr>
          <w:p w:rsidR="00DA4C94" w:rsidRPr="0044382E" w:rsidRDefault="00DA4C94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3" w:type="dxa"/>
            <w:shd w:val="clear" w:color="auto" w:fill="auto"/>
          </w:tcPr>
          <w:p w:rsidR="00DA4C94" w:rsidRPr="0044382E" w:rsidRDefault="00DA4C94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A4C94" w:rsidRPr="0044382E" w:rsidTr="007E1B88">
        <w:tc>
          <w:tcPr>
            <w:tcW w:w="1304" w:type="dxa"/>
          </w:tcPr>
          <w:p w:rsidR="00DA4C94" w:rsidRPr="0044382E" w:rsidRDefault="00DA4C94" w:rsidP="00E0399F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8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ОП.07 </w:t>
            </w:r>
          </w:p>
        </w:tc>
        <w:tc>
          <w:tcPr>
            <w:tcW w:w="7022" w:type="dxa"/>
          </w:tcPr>
          <w:p w:rsidR="00DA4C94" w:rsidRPr="0044382E" w:rsidRDefault="00DA4C94" w:rsidP="00E0399F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8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Бухгалтерский учет и налогообложение</w:t>
            </w:r>
          </w:p>
        </w:tc>
        <w:tc>
          <w:tcPr>
            <w:tcW w:w="1255" w:type="dxa"/>
          </w:tcPr>
          <w:p w:rsidR="00DA4C94" w:rsidRPr="0044382E" w:rsidRDefault="00DA4C94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3" w:type="dxa"/>
            <w:shd w:val="clear" w:color="auto" w:fill="auto"/>
          </w:tcPr>
          <w:p w:rsidR="00DA4C94" w:rsidRPr="0044382E" w:rsidRDefault="00DA4C94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3" w:type="dxa"/>
            <w:shd w:val="clear" w:color="auto" w:fill="auto"/>
          </w:tcPr>
          <w:p w:rsidR="00DA4C94" w:rsidRPr="0044382E" w:rsidRDefault="00DA4C94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3" w:type="dxa"/>
            <w:shd w:val="clear" w:color="auto" w:fill="auto"/>
          </w:tcPr>
          <w:p w:rsidR="00DA4C94" w:rsidRPr="0044382E" w:rsidRDefault="00DA4C94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3" w:type="dxa"/>
            <w:shd w:val="clear" w:color="auto" w:fill="808080" w:themeFill="background1" w:themeFillShade="80"/>
          </w:tcPr>
          <w:p w:rsidR="00DA4C94" w:rsidRPr="0044382E" w:rsidRDefault="00DA4C94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3" w:type="dxa"/>
            <w:shd w:val="clear" w:color="auto" w:fill="auto"/>
          </w:tcPr>
          <w:p w:rsidR="00DA4C94" w:rsidRPr="0044382E" w:rsidRDefault="00DA4C94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A4C94" w:rsidRPr="0044382E" w:rsidTr="007E1B88">
        <w:tc>
          <w:tcPr>
            <w:tcW w:w="1304" w:type="dxa"/>
          </w:tcPr>
          <w:p w:rsidR="00DA4C94" w:rsidRPr="0044382E" w:rsidRDefault="00DA4C94" w:rsidP="00E0399F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8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ОП.08 </w:t>
            </w:r>
          </w:p>
        </w:tc>
        <w:tc>
          <w:tcPr>
            <w:tcW w:w="7022" w:type="dxa"/>
          </w:tcPr>
          <w:p w:rsidR="00DA4C94" w:rsidRPr="0044382E" w:rsidRDefault="00DA4C94" w:rsidP="00E0399F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8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Финансы, денежное обращение и кредит</w:t>
            </w:r>
          </w:p>
        </w:tc>
        <w:tc>
          <w:tcPr>
            <w:tcW w:w="1255" w:type="dxa"/>
          </w:tcPr>
          <w:p w:rsidR="00DA4C94" w:rsidRPr="0044382E" w:rsidRDefault="00DA4C94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3" w:type="dxa"/>
            <w:shd w:val="clear" w:color="auto" w:fill="auto"/>
          </w:tcPr>
          <w:p w:rsidR="00DA4C94" w:rsidRPr="0044382E" w:rsidRDefault="00DA4C94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3" w:type="dxa"/>
            <w:shd w:val="clear" w:color="auto" w:fill="auto"/>
          </w:tcPr>
          <w:p w:rsidR="00DA4C94" w:rsidRPr="0044382E" w:rsidRDefault="00DA4C94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3" w:type="dxa"/>
            <w:shd w:val="clear" w:color="auto" w:fill="auto"/>
          </w:tcPr>
          <w:p w:rsidR="00DA4C94" w:rsidRPr="0044382E" w:rsidRDefault="00DA4C94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3" w:type="dxa"/>
            <w:shd w:val="clear" w:color="auto" w:fill="auto"/>
          </w:tcPr>
          <w:p w:rsidR="00DA4C94" w:rsidRPr="0044382E" w:rsidRDefault="00DA4C94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3" w:type="dxa"/>
            <w:shd w:val="clear" w:color="auto" w:fill="808080" w:themeFill="background1" w:themeFillShade="80"/>
          </w:tcPr>
          <w:p w:rsidR="00DA4C94" w:rsidRPr="0044382E" w:rsidRDefault="00DA4C94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A4C94" w:rsidRPr="0044382E" w:rsidTr="007E1B88">
        <w:tc>
          <w:tcPr>
            <w:tcW w:w="1304" w:type="dxa"/>
          </w:tcPr>
          <w:p w:rsidR="00DA4C94" w:rsidRPr="0044382E" w:rsidRDefault="00DA4C94" w:rsidP="00E0399F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8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ОП.09 </w:t>
            </w:r>
          </w:p>
        </w:tc>
        <w:tc>
          <w:tcPr>
            <w:tcW w:w="7022" w:type="dxa"/>
          </w:tcPr>
          <w:p w:rsidR="00DA4C94" w:rsidRPr="0044382E" w:rsidRDefault="00DA4C94" w:rsidP="00E0399F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8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Экономический анализ</w:t>
            </w:r>
          </w:p>
        </w:tc>
        <w:tc>
          <w:tcPr>
            <w:tcW w:w="1255" w:type="dxa"/>
          </w:tcPr>
          <w:p w:rsidR="00DA4C94" w:rsidRPr="0044382E" w:rsidRDefault="00DA4C94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3" w:type="dxa"/>
            <w:shd w:val="clear" w:color="auto" w:fill="auto"/>
          </w:tcPr>
          <w:p w:rsidR="00DA4C94" w:rsidRPr="0044382E" w:rsidRDefault="00DA4C94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3" w:type="dxa"/>
            <w:shd w:val="clear" w:color="auto" w:fill="auto"/>
          </w:tcPr>
          <w:p w:rsidR="00DA4C94" w:rsidRPr="0044382E" w:rsidRDefault="00DA4C94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3" w:type="dxa"/>
            <w:shd w:val="clear" w:color="auto" w:fill="auto"/>
          </w:tcPr>
          <w:p w:rsidR="00DA4C94" w:rsidRPr="0044382E" w:rsidRDefault="00DA4C94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3" w:type="dxa"/>
            <w:shd w:val="clear" w:color="auto" w:fill="auto"/>
          </w:tcPr>
          <w:p w:rsidR="00DA4C94" w:rsidRPr="0044382E" w:rsidRDefault="00DA4C94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3" w:type="dxa"/>
            <w:shd w:val="clear" w:color="auto" w:fill="808080" w:themeFill="background1" w:themeFillShade="80"/>
          </w:tcPr>
          <w:p w:rsidR="00DA4C94" w:rsidRPr="0044382E" w:rsidRDefault="00DA4C94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A4C94" w:rsidRPr="0044382E" w:rsidTr="007E1B88">
        <w:tc>
          <w:tcPr>
            <w:tcW w:w="1304" w:type="dxa"/>
          </w:tcPr>
          <w:p w:rsidR="00DA4C94" w:rsidRPr="0044382E" w:rsidRDefault="00DA4C94" w:rsidP="00E0399F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8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ОП.10 </w:t>
            </w:r>
          </w:p>
        </w:tc>
        <w:tc>
          <w:tcPr>
            <w:tcW w:w="7022" w:type="dxa"/>
          </w:tcPr>
          <w:p w:rsidR="00DA4C94" w:rsidRPr="0044382E" w:rsidRDefault="00DA4C94" w:rsidP="00E0399F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8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Безопасность жизнедеятельности</w:t>
            </w:r>
          </w:p>
        </w:tc>
        <w:tc>
          <w:tcPr>
            <w:tcW w:w="1255" w:type="dxa"/>
          </w:tcPr>
          <w:p w:rsidR="00DA4C94" w:rsidRPr="0044382E" w:rsidRDefault="00DA4C94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3" w:type="dxa"/>
            <w:shd w:val="clear" w:color="auto" w:fill="auto"/>
          </w:tcPr>
          <w:p w:rsidR="00DA4C94" w:rsidRPr="0044382E" w:rsidRDefault="00DA4C94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3" w:type="dxa"/>
            <w:shd w:val="clear" w:color="auto" w:fill="auto"/>
          </w:tcPr>
          <w:p w:rsidR="00DA4C94" w:rsidRPr="0044382E" w:rsidRDefault="00DA4C94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3" w:type="dxa"/>
            <w:shd w:val="clear" w:color="auto" w:fill="808080" w:themeFill="background1" w:themeFillShade="80"/>
          </w:tcPr>
          <w:p w:rsidR="00DA4C94" w:rsidRPr="0044382E" w:rsidRDefault="00DA4C94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3" w:type="dxa"/>
            <w:shd w:val="clear" w:color="auto" w:fill="auto"/>
          </w:tcPr>
          <w:p w:rsidR="00DA4C94" w:rsidRPr="0044382E" w:rsidRDefault="00DA4C94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3" w:type="dxa"/>
            <w:shd w:val="clear" w:color="auto" w:fill="auto"/>
          </w:tcPr>
          <w:p w:rsidR="00DA4C94" w:rsidRPr="0044382E" w:rsidRDefault="00DA4C94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A4C94" w:rsidRPr="0044382E" w:rsidTr="007E1B88">
        <w:tc>
          <w:tcPr>
            <w:tcW w:w="1304" w:type="dxa"/>
          </w:tcPr>
          <w:p w:rsidR="00DA4C94" w:rsidRPr="0044382E" w:rsidRDefault="00DA4C94" w:rsidP="00E0399F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8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ОП.11 </w:t>
            </w:r>
          </w:p>
        </w:tc>
        <w:tc>
          <w:tcPr>
            <w:tcW w:w="7022" w:type="dxa"/>
          </w:tcPr>
          <w:p w:rsidR="00DA4C94" w:rsidRPr="0044382E" w:rsidRDefault="00DA4C94" w:rsidP="00E0399F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8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Региональные особенности управления земельно-имущественным комплексом</w:t>
            </w:r>
          </w:p>
        </w:tc>
        <w:tc>
          <w:tcPr>
            <w:tcW w:w="1255" w:type="dxa"/>
          </w:tcPr>
          <w:p w:rsidR="00DA4C94" w:rsidRPr="0044382E" w:rsidRDefault="00DA4C94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3" w:type="dxa"/>
            <w:shd w:val="clear" w:color="auto" w:fill="auto"/>
          </w:tcPr>
          <w:p w:rsidR="00DA4C94" w:rsidRPr="0044382E" w:rsidRDefault="00DA4C94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3" w:type="dxa"/>
            <w:shd w:val="clear" w:color="auto" w:fill="auto"/>
          </w:tcPr>
          <w:p w:rsidR="00DA4C94" w:rsidRPr="0044382E" w:rsidRDefault="00DA4C94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3" w:type="dxa"/>
            <w:shd w:val="clear" w:color="auto" w:fill="auto"/>
          </w:tcPr>
          <w:p w:rsidR="00DA4C94" w:rsidRPr="0044382E" w:rsidRDefault="00DA4C94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3" w:type="dxa"/>
            <w:shd w:val="clear" w:color="auto" w:fill="808080" w:themeFill="background1" w:themeFillShade="80"/>
          </w:tcPr>
          <w:p w:rsidR="00DA4C94" w:rsidRPr="0044382E" w:rsidRDefault="00DA4C94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3" w:type="dxa"/>
            <w:shd w:val="clear" w:color="auto" w:fill="auto"/>
          </w:tcPr>
          <w:p w:rsidR="00DA4C94" w:rsidRPr="0044382E" w:rsidRDefault="00DA4C94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A4C94" w:rsidRPr="0044382E" w:rsidTr="007E1B88">
        <w:tc>
          <w:tcPr>
            <w:tcW w:w="1304" w:type="dxa"/>
          </w:tcPr>
          <w:p w:rsidR="00DA4C94" w:rsidRPr="0044382E" w:rsidRDefault="00DA4C94" w:rsidP="00E0399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438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ОП.12</w:t>
            </w:r>
          </w:p>
        </w:tc>
        <w:tc>
          <w:tcPr>
            <w:tcW w:w="7022" w:type="dxa"/>
          </w:tcPr>
          <w:p w:rsidR="00DA4C94" w:rsidRPr="0044382E" w:rsidRDefault="00DA4C94" w:rsidP="00E0399F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438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Региональный рынок недвижимого имущества</w:t>
            </w:r>
          </w:p>
        </w:tc>
        <w:tc>
          <w:tcPr>
            <w:tcW w:w="1255" w:type="dxa"/>
          </w:tcPr>
          <w:p w:rsidR="00DA4C94" w:rsidRPr="0044382E" w:rsidRDefault="00DA4C94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3" w:type="dxa"/>
            <w:shd w:val="clear" w:color="auto" w:fill="auto"/>
          </w:tcPr>
          <w:p w:rsidR="00DA4C94" w:rsidRPr="0044382E" w:rsidRDefault="00DA4C94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3" w:type="dxa"/>
            <w:shd w:val="clear" w:color="auto" w:fill="auto"/>
          </w:tcPr>
          <w:p w:rsidR="00DA4C94" w:rsidRPr="0044382E" w:rsidRDefault="00DA4C94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3" w:type="dxa"/>
            <w:shd w:val="clear" w:color="auto" w:fill="auto"/>
          </w:tcPr>
          <w:p w:rsidR="00DA4C94" w:rsidRPr="0044382E" w:rsidRDefault="00DA4C94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3" w:type="dxa"/>
            <w:shd w:val="clear" w:color="auto" w:fill="auto"/>
          </w:tcPr>
          <w:p w:rsidR="00DA4C94" w:rsidRPr="0044382E" w:rsidRDefault="00DA4C94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3" w:type="dxa"/>
            <w:shd w:val="clear" w:color="auto" w:fill="808080" w:themeFill="background1" w:themeFillShade="80"/>
          </w:tcPr>
          <w:p w:rsidR="00DA4C94" w:rsidRPr="0044382E" w:rsidRDefault="00DA4C94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A4C94" w:rsidRPr="0044382E" w:rsidTr="007E1B88">
        <w:tc>
          <w:tcPr>
            <w:tcW w:w="1304" w:type="dxa"/>
          </w:tcPr>
          <w:p w:rsidR="00DA4C94" w:rsidRPr="0044382E" w:rsidRDefault="00DA4C94" w:rsidP="00E0399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438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ОП.13 </w:t>
            </w:r>
          </w:p>
        </w:tc>
        <w:tc>
          <w:tcPr>
            <w:tcW w:w="7022" w:type="dxa"/>
          </w:tcPr>
          <w:p w:rsidR="00DA4C94" w:rsidRPr="0044382E" w:rsidRDefault="00DA4C94" w:rsidP="00E0399F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438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Прикладная экология</w:t>
            </w:r>
          </w:p>
        </w:tc>
        <w:tc>
          <w:tcPr>
            <w:tcW w:w="1255" w:type="dxa"/>
          </w:tcPr>
          <w:p w:rsidR="00DA4C94" w:rsidRPr="0044382E" w:rsidRDefault="00DA4C94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3" w:type="dxa"/>
            <w:shd w:val="clear" w:color="auto" w:fill="auto"/>
          </w:tcPr>
          <w:p w:rsidR="00DA4C94" w:rsidRPr="0044382E" w:rsidRDefault="00DA4C94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3" w:type="dxa"/>
            <w:shd w:val="clear" w:color="auto" w:fill="808080" w:themeFill="background1" w:themeFillShade="80"/>
          </w:tcPr>
          <w:p w:rsidR="00DA4C94" w:rsidRPr="0044382E" w:rsidRDefault="00DA4C94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3" w:type="dxa"/>
            <w:shd w:val="clear" w:color="auto" w:fill="auto"/>
          </w:tcPr>
          <w:p w:rsidR="00DA4C94" w:rsidRPr="0044382E" w:rsidRDefault="00DA4C94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3" w:type="dxa"/>
            <w:shd w:val="clear" w:color="auto" w:fill="auto"/>
          </w:tcPr>
          <w:p w:rsidR="00DA4C94" w:rsidRPr="0044382E" w:rsidRDefault="00DA4C94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3" w:type="dxa"/>
            <w:shd w:val="clear" w:color="auto" w:fill="auto"/>
          </w:tcPr>
          <w:p w:rsidR="00DA4C94" w:rsidRPr="0044382E" w:rsidRDefault="00DA4C94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A4C94" w:rsidRPr="0044382E" w:rsidTr="007E1B88">
        <w:tc>
          <w:tcPr>
            <w:tcW w:w="1304" w:type="dxa"/>
          </w:tcPr>
          <w:p w:rsidR="00DA4C94" w:rsidRPr="0044382E" w:rsidRDefault="00DA4C94" w:rsidP="00E0399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438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ОП.14 </w:t>
            </w:r>
          </w:p>
        </w:tc>
        <w:tc>
          <w:tcPr>
            <w:tcW w:w="7022" w:type="dxa"/>
          </w:tcPr>
          <w:p w:rsidR="00DA4C94" w:rsidRPr="0044382E" w:rsidRDefault="00DA4C94" w:rsidP="00E0399F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438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Основы предпринимательской и финансовой грамотности</w:t>
            </w:r>
          </w:p>
        </w:tc>
        <w:tc>
          <w:tcPr>
            <w:tcW w:w="1255" w:type="dxa"/>
          </w:tcPr>
          <w:p w:rsidR="00DA4C94" w:rsidRPr="0044382E" w:rsidRDefault="00DA4C94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3" w:type="dxa"/>
            <w:shd w:val="clear" w:color="auto" w:fill="auto"/>
          </w:tcPr>
          <w:p w:rsidR="00DA4C94" w:rsidRPr="0044382E" w:rsidRDefault="00DA4C94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3" w:type="dxa"/>
            <w:shd w:val="clear" w:color="auto" w:fill="808080" w:themeFill="background1" w:themeFillShade="80"/>
          </w:tcPr>
          <w:p w:rsidR="00DA4C94" w:rsidRPr="0044382E" w:rsidRDefault="00DA4C94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3" w:type="dxa"/>
            <w:shd w:val="clear" w:color="auto" w:fill="auto"/>
          </w:tcPr>
          <w:p w:rsidR="00DA4C94" w:rsidRPr="0044382E" w:rsidRDefault="00DA4C94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3" w:type="dxa"/>
            <w:shd w:val="clear" w:color="auto" w:fill="auto"/>
          </w:tcPr>
          <w:p w:rsidR="00DA4C94" w:rsidRPr="0044382E" w:rsidRDefault="00DA4C94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3" w:type="dxa"/>
            <w:shd w:val="clear" w:color="auto" w:fill="auto"/>
          </w:tcPr>
          <w:p w:rsidR="00DA4C94" w:rsidRPr="0044382E" w:rsidRDefault="00DA4C94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A4C94" w:rsidRPr="0044382E" w:rsidTr="007E1B88">
        <w:tc>
          <w:tcPr>
            <w:tcW w:w="1304" w:type="dxa"/>
          </w:tcPr>
          <w:p w:rsidR="00DA4C94" w:rsidRPr="0044382E" w:rsidRDefault="00DA4C94" w:rsidP="00E0399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438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ОП.15 </w:t>
            </w:r>
          </w:p>
        </w:tc>
        <w:tc>
          <w:tcPr>
            <w:tcW w:w="7022" w:type="dxa"/>
          </w:tcPr>
          <w:p w:rsidR="00DA4C94" w:rsidRPr="0044382E" w:rsidRDefault="00DA4C94" w:rsidP="00DA4C94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438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Земельное и жилищное право</w:t>
            </w:r>
          </w:p>
        </w:tc>
        <w:tc>
          <w:tcPr>
            <w:tcW w:w="1255" w:type="dxa"/>
          </w:tcPr>
          <w:p w:rsidR="00DA4C94" w:rsidRPr="0044382E" w:rsidRDefault="00DA4C94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3" w:type="dxa"/>
            <w:shd w:val="clear" w:color="auto" w:fill="auto"/>
          </w:tcPr>
          <w:p w:rsidR="00DA4C94" w:rsidRPr="0044382E" w:rsidRDefault="00DA4C94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3" w:type="dxa"/>
            <w:shd w:val="clear" w:color="auto" w:fill="808080" w:themeFill="background1" w:themeFillShade="80"/>
          </w:tcPr>
          <w:p w:rsidR="00DA4C94" w:rsidRPr="0044382E" w:rsidRDefault="00DA4C94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3" w:type="dxa"/>
            <w:shd w:val="clear" w:color="auto" w:fill="auto"/>
          </w:tcPr>
          <w:p w:rsidR="00DA4C94" w:rsidRPr="0044382E" w:rsidRDefault="00DA4C94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3" w:type="dxa"/>
            <w:shd w:val="clear" w:color="auto" w:fill="808080" w:themeFill="background1" w:themeFillShade="80"/>
          </w:tcPr>
          <w:p w:rsidR="00DA4C94" w:rsidRPr="0044382E" w:rsidRDefault="00DA4C94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3" w:type="dxa"/>
            <w:shd w:val="clear" w:color="auto" w:fill="auto"/>
          </w:tcPr>
          <w:p w:rsidR="00DA4C94" w:rsidRPr="0044382E" w:rsidRDefault="00DA4C94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A4C94" w:rsidRPr="0044382E" w:rsidTr="006E0FA7">
        <w:tc>
          <w:tcPr>
            <w:tcW w:w="1304" w:type="dxa"/>
          </w:tcPr>
          <w:p w:rsidR="00DA4C94" w:rsidRPr="0044382E" w:rsidRDefault="00DA4C94" w:rsidP="00F75536">
            <w:pP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44382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ПМ.00</w:t>
            </w:r>
          </w:p>
        </w:tc>
        <w:tc>
          <w:tcPr>
            <w:tcW w:w="7022" w:type="dxa"/>
          </w:tcPr>
          <w:p w:rsidR="00DA4C94" w:rsidRPr="0044382E" w:rsidRDefault="00DA4C94" w:rsidP="00F75536">
            <w:pP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44382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Профессиональные модули</w:t>
            </w:r>
          </w:p>
        </w:tc>
        <w:tc>
          <w:tcPr>
            <w:tcW w:w="1255" w:type="dxa"/>
          </w:tcPr>
          <w:p w:rsidR="00DA4C94" w:rsidRPr="0044382E" w:rsidRDefault="00DA4C94" w:rsidP="0050014E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123" w:type="dxa"/>
            <w:shd w:val="clear" w:color="auto" w:fill="auto"/>
          </w:tcPr>
          <w:p w:rsidR="00DA4C94" w:rsidRPr="0044382E" w:rsidRDefault="00DA4C94" w:rsidP="0050014E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123" w:type="dxa"/>
            <w:shd w:val="clear" w:color="auto" w:fill="auto"/>
          </w:tcPr>
          <w:p w:rsidR="00DA4C94" w:rsidRPr="0044382E" w:rsidRDefault="00DA4C94" w:rsidP="0050014E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123" w:type="dxa"/>
          </w:tcPr>
          <w:p w:rsidR="00DA4C94" w:rsidRPr="0044382E" w:rsidRDefault="00DA4C94" w:rsidP="0050014E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123" w:type="dxa"/>
          </w:tcPr>
          <w:p w:rsidR="00DA4C94" w:rsidRPr="0044382E" w:rsidRDefault="00DA4C94" w:rsidP="0050014E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123" w:type="dxa"/>
          </w:tcPr>
          <w:p w:rsidR="00DA4C94" w:rsidRPr="0044382E" w:rsidRDefault="00DA4C94" w:rsidP="0050014E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</w:tr>
      <w:tr w:rsidR="00DA4C94" w:rsidRPr="0044382E" w:rsidTr="006E0FA7">
        <w:tc>
          <w:tcPr>
            <w:tcW w:w="1304" w:type="dxa"/>
          </w:tcPr>
          <w:p w:rsidR="00DA4C94" w:rsidRPr="0044382E" w:rsidRDefault="00DA4C94" w:rsidP="00E0399F">
            <w:pPr>
              <w:pStyle w:val="a4"/>
              <w:ind w:left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4382E">
              <w:rPr>
                <w:rFonts w:ascii="Times New Roman" w:hAnsi="Times New Roman" w:cs="Times New Roman"/>
                <w:b/>
                <w:sz w:val="20"/>
                <w:szCs w:val="20"/>
              </w:rPr>
              <w:t>ПМ.01</w:t>
            </w:r>
          </w:p>
        </w:tc>
        <w:tc>
          <w:tcPr>
            <w:tcW w:w="7022" w:type="dxa"/>
          </w:tcPr>
          <w:p w:rsidR="00DA4C94" w:rsidRPr="0044382E" w:rsidRDefault="00DA4C94" w:rsidP="00E0399F">
            <w:pPr>
              <w:pStyle w:val="a4"/>
              <w:ind w:left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4382E">
              <w:rPr>
                <w:rFonts w:ascii="Times New Roman" w:hAnsi="Times New Roman" w:cs="Times New Roman"/>
                <w:b/>
                <w:sz w:val="20"/>
                <w:szCs w:val="20"/>
              </w:rPr>
              <w:t>Управление земельно-имущественным комплексом</w:t>
            </w:r>
          </w:p>
        </w:tc>
        <w:tc>
          <w:tcPr>
            <w:tcW w:w="1255" w:type="dxa"/>
          </w:tcPr>
          <w:p w:rsidR="00DA4C94" w:rsidRPr="0044382E" w:rsidRDefault="00DA4C94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3" w:type="dxa"/>
            <w:shd w:val="clear" w:color="auto" w:fill="auto"/>
          </w:tcPr>
          <w:p w:rsidR="00DA4C94" w:rsidRPr="0044382E" w:rsidRDefault="00DA4C94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3" w:type="dxa"/>
            <w:shd w:val="clear" w:color="auto" w:fill="auto"/>
          </w:tcPr>
          <w:p w:rsidR="00DA4C94" w:rsidRPr="0044382E" w:rsidRDefault="00DA4C94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3" w:type="dxa"/>
            <w:shd w:val="clear" w:color="auto" w:fill="auto"/>
          </w:tcPr>
          <w:p w:rsidR="00DA4C94" w:rsidRPr="0044382E" w:rsidRDefault="00DA4C94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3" w:type="dxa"/>
          </w:tcPr>
          <w:p w:rsidR="00DA4C94" w:rsidRPr="0044382E" w:rsidRDefault="00DA4C94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3" w:type="dxa"/>
          </w:tcPr>
          <w:p w:rsidR="00DA4C94" w:rsidRPr="0044382E" w:rsidRDefault="00DA4C94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A4C94" w:rsidRPr="0044382E" w:rsidTr="007E1B88">
        <w:tc>
          <w:tcPr>
            <w:tcW w:w="1304" w:type="dxa"/>
          </w:tcPr>
          <w:p w:rsidR="00DA4C94" w:rsidRPr="0044382E" w:rsidRDefault="00DA4C94" w:rsidP="00E0399F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4382E">
              <w:rPr>
                <w:rFonts w:ascii="Times New Roman" w:hAnsi="Times New Roman" w:cs="Times New Roman"/>
                <w:sz w:val="20"/>
                <w:szCs w:val="20"/>
              </w:rPr>
              <w:t>МДК.01.01</w:t>
            </w:r>
          </w:p>
        </w:tc>
        <w:tc>
          <w:tcPr>
            <w:tcW w:w="7022" w:type="dxa"/>
          </w:tcPr>
          <w:p w:rsidR="00DA4C94" w:rsidRPr="0044382E" w:rsidRDefault="00DA4C94" w:rsidP="00E0399F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4382E">
              <w:rPr>
                <w:rFonts w:ascii="Times New Roman" w:hAnsi="Times New Roman" w:cs="Times New Roman"/>
                <w:sz w:val="20"/>
                <w:szCs w:val="20"/>
              </w:rPr>
              <w:t>Управление территориями и недвижимым имуществом</w:t>
            </w:r>
          </w:p>
        </w:tc>
        <w:tc>
          <w:tcPr>
            <w:tcW w:w="1255" w:type="dxa"/>
          </w:tcPr>
          <w:p w:rsidR="00DA4C94" w:rsidRPr="0044382E" w:rsidRDefault="00DA4C94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3" w:type="dxa"/>
            <w:shd w:val="clear" w:color="auto" w:fill="auto"/>
          </w:tcPr>
          <w:p w:rsidR="00DA4C94" w:rsidRPr="0044382E" w:rsidRDefault="00DA4C94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3" w:type="dxa"/>
            <w:shd w:val="clear" w:color="auto" w:fill="808080" w:themeFill="background1" w:themeFillShade="80"/>
          </w:tcPr>
          <w:p w:rsidR="00DA4C94" w:rsidRPr="0044382E" w:rsidRDefault="00DA4C94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3" w:type="dxa"/>
            <w:shd w:val="clear" w:color="auto" w:fill="808080" w:themeFill="background1" w:themeFillShade="80"/>
          </w:tcPr>
          <w:p w:rsidR="00DA4C94" w:rsidRPr="0044382E" w:rsidRDefault="00DA4C94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3" w:type="dxa"/>
            <w:shd w:val="clear" w:color="auto" w:fill="auto"/>
          </w:tcPr>
          <w:p w:rsidR="00DA4C94" w:rsidRPr="0044382E" w:rsidRDefault="00DA4C94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3" w:type="dxa"/>
            <w:shd w:val="clear" w:color="auto" w:fill="auto"/>
          </w:tcPr>
          <w:p w:rsidR="00DA4C94" w:rsidRPr="0044382E" w:rsidRDefault="00DA4C94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A4C94" w:rsidRPr="0044382E" w:rsidTr="007E1B88">
        <w:tc>
          <w:tcPr>
            <w:tcW w:w="1304" w:type="dxa"/>
          </w:tcPr>
          <w:p w:rsidR="00DA4C94" w:rsidRPr="0044382E" w:rsidRDefault="00DA4C94" w:rsidP="00E0399F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4382E">
              <w:rPr>
                <w:rFonts w:ascii="Times New Roman" w:hAnsi="Times New Roman" w:cs="Times New Roman"/>
                <w:sz w:val="20"/>
                <w:szCs w:val="20"/>
              </w:rPr>
              <w:t>УП.01</w:t>
            </w:r>
          </w:p>
        </w:tc>
        <w:tc>
          <w:tcPr>
            <w:tcW w:w="7022" w:type="dxa"/>
          </w:tcPr>
          <w:p w:rsidR="00DA4C94" w:rsidRPr="0044382E" w:rsidRDefault="00DA4C94" w:rsidP="00E0399F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4382E">
              <w:rPr>
                <w:rFonts w:ascii="Times New Roman" w:hAnsi="Times New Roman" w:cs="Times New Roman"/>
                <w:sz w:val="20"/>
                <w:szCs w:val="20"/>
              </w:rPr>
              <w:t>Учебная практика</w:t>
            </w:r>
          </w:p>
        </w:tc>
        <w:tc>
          <w:tcPr>
            <w:tcW w:w="1255" w:type="dxa"/>
          </w:tcPr>
          <w:p w:rsidR="00DA4C94" w:rsidRPr="0044382E" w:rsidRDefault="00DA4C94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3" w:type="dxa"/>
            <w:shd w:val="clear" w:color="auto" w:fill="auto"/>
          </w:tcPr>
          <w:p w:rsidR="00DA4C94" w:rsidRPr="0044382E" w:rsidRDefault="00DA4C94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3" w:type="dxa"/>
            <w:shd w:val="clear" w:color="auto" w:fill="auto"/>
          </w:tcPr>
          <w:p w:rsidR="00DA4C94" w:rsidRPr="0044382E" w:rsidRDefault="00DA4C94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3" w:type="dxa"/>
            <w:shd w:val="clear" w:color="auto" w:fill="808080" w:themeFill="background1" w:themeFillShade="80"/>
          </w:tcPr>
          <w:p w:rsidR="00DA4C94" w:rsidRPr="0044382E" w:rsidRDefault="00DA4C94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3" w:type="dxa"/>
            <w:shd w:val="clear" w:color="auto" w:fill="auto"/>
          </w:tcPr>
          <w:p w:rsidR="00DA4C94" w:rsidRPr="0044382E" w:rsidRDefault="00DA4C94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3" w:type="dxa"/>
            <w:shd w:val="clear" w:color="auto" w:fill="auto"/>
          </w:tcPr>
          <w:p w:rsidR="00DA4C94" w:rsidRPr="0044382E" w:rsidRDefault="00DA4C94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A4C94" w:rsidRPr="0044382E" w:rsidTr="007E1B88">
        <w:tc>
          <w:tcPr>
            <w:tcW w:w="1304" w:type="dxa"/>
          </w:tcPr>
          <w:p w:rsidR="00DA4C94" w:rsidRPr="0044382E" w:rsidRDefault="00DA4C94" w:rsidP="00E0399F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4382E">
              <w:rPr>
                <w:rFonts w:ascii="Times New Roman" w:hAnsi="Times New Roman" w:cs="Times New Roman"/>
                <w:sz w:val="20"/>
                <w:szCs w:val="20"/>
              </w:rPr>
              <w:t>ПП.01</w:t>
            </w:r>
          </w:p>
        </w:tc>
        <w:tc>
          <w:tcPr>
            <w:tcW w:w="7022" w:type="dxa"/>
          </w:tcPr>
          <w:p w:rsidR="00DA4C94" w:rsidRPr="0044382E" w:rsidRDefault="00DA4C94" w:rsidP="00E0399F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4382E">
              <w:rPr>
                <w:rFonts w:ascii="Times New Roman" w:hAnsi="Times New Roman" w:cs="Times New Roman"/>
                <w:sz w:val="20"/>
                <w:szCs w:val="20"/>
              </w:rPr>
              <w:t>Производственная практика (по профилю специальности)</w:t>
            </w:r>
          </w:p>
        </w:tc>
        <w:tc>
          <w:tcPr>
            <w:tcW w:w="1255" w:type="dxa"/>
          </w:tcPr>
          <w:p w:rsidR="00DA4C94" w:rsidRPr="0044382E" w:rsidRDefault="00DA4C94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3" w:type="dxa"/>
            <w:shd w:val="clear" w:color="auto" w:fill="auto"/>
          </w:tcPr>
          <w:p w:rsidR="00DA4C94" w:rsidRPr="0044382E" w:rsidRDefault="00DA4C94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3" w:type="dxa"/>
            <w:shd w:val="clear" w:color="auto" w:fill="auto"/>
          </w:tcPr>
          <w:p w:rsidR="00DA4C94" w:rsidRPr="0044382E" w:rsidRDefault="00DA4C94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3" w:type="dxa"/>
            <w:shd w:val="clear" w:color="auto" w:fill="808080" w:themeFill="background1" w:themeFillShade="80"/>
          </w:tcPr>
          <w:p w:rsidR="00DA4C94" w:rsidRPr="0044382E" w:rsidRDefault="00DA4C94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3" w:type="dxa"/>
            <w:shd w:val="clear" w:color="auto" w:fill="auto"/>
          </w:tcPr>
          <w:p w:rsidR="00DA4C94" w:rsidRPr="0044382E" w:rsidRDefault="00DA4C94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3" w:type="dxa"/>
            <w:shd w:val="clear" w:color="auto" w:fill="auto"/>
          </w:tcPr>
          <w:p w:rsidR="00DA4C94" w:rsidRPr="0044382E" w:rsidRDefault="00DA4C94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A4C94" w:rsidRPr="0044382E" w:rsidTr="00DA4C94">
        <w:tc>
          <w:tcPr>
            <w:tcW w:w="1304" w:type="dxa"/>
          </w:tcPr>
          <w:p w:rsidR="00DA4C94" w:rsidRPr="0044382E" w:rsidRDefault="00DA4C94" w:rsidP="00E0399F">
            <w:pPr>
              <w:pStyle w:val="a4"/>
              <w:ind w:left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4382E">
              <w:rPr>
                <w:rFonts w:ascii="Times New Roman" w:hAnsi="Times New Roman" w:cs="Times New Roman"/>
                <w:b/>
                <w:sz w:val="20"/>
                <w:szCs w:val="20"/>
              </w:rPr>
              <w:t>ПМ.02</w:t>
            </w:r>
          </w:p>
        </w:tc>
        <w:tc>
          <w:tcPr>
            <w:tcW w:w="7022" w:type="dxa"/>
          </w:tcPr>
          <w:p w:rsidR="00DA4C94" w:rsidRPr="0044382E" w:rsidRDefault="00DA4C94" w:rsidP="00E0399F">
            <w:pPr>
              <w:pStyle w:val="a4"/>
              <w:ind w:left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4382E">
              <w:rPr>
                <w:rFonts w:ascii="Times New Roman" w:hAnsi="Times New Roman" w:cs="Times New Roman"/>
                <w:b/>
                <w:sz w:val="20"/>
                <w:szCs w:val="20"/>
              </w:rPr>
              <w:t>Осуществление кадастровых отношений</w:t>
            </w:r>
          </w:p>
        </w:tc>
        <w:tc>
          <w:tcPr>
            <w:tcW w:w="1255" w:type="dxa"/>
          </w:tcPr>
          <w:p w:rsidR="00DA4C94" w:rsidRPr="0044382E" w:rsidRDefault="00DA4C94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3" w:type="dxa"/>
            <w:shd w:val="clear" w:color="auto" w:fill="auto"/>
          </w:tcPr>
          <w:p w:rsidR="00DA4C94" w:rsidRPr="0044382E" w:rsidRDefault="00DA4C94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3" w:type="dxa"/>
            <w:shd w:val="clear" w:color="auto" w:fill="auto"/>
          </w:tcPr>
          <w:p w:rsidR="00DA4C94" w:rsidRPr="0044382E" w:rsidRDefault="00DA4C94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3" w:type="dxa"/>
            <w:shd w:val="clear" w:color="auto" w:fill="auto"/>
          </w:tcPr>
          <w:p w:rsidR="00DA4C94" w:rsidRPr="0044382E" w:rsidRDefault="00DA4C94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3" w:type="dxa"/>
            <w:shd w:val="clear" w:color="auto" w:fill="auto"/>
          </w:tcPr>
          <w:p w:rsidR="00DA4C94" w:rsidRPr="0044382E" w:rsidRDefault="00DA4C94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3" w:type="dxa"/>
            <w:shd w:val="clear" w:color="auto" w:fill="auto"/>
          </w:tcPr>
          <w:p w:rsidR="00DA4C94" w:rsidRPr="0044382E" w:rsidRDefault="00DA4C94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A4C94" w:rsidRPr="0044382E" w:rsidTr="007E1B88">
        <w:tc>
          <w:tcPr>
            <w:tcW w:w="1304" w:type="dxa"/>
          </w:tcPr>
          <w:p w:rsidR="00DA4C94" w:rsidRPr="0044382E" w:rsidRDefault="00DA4C94" w:rsidP="00E0399F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4382E">
              <w:rPr>
                <w:rFonts w:ascii="Times New Roman" w:hAnsi="Times New Roman" w:cs="Times New Roman"/>
                <w:sz w:val="20"/>
                <w:szCs w:val="20"/>
              </w:rPr>
              <w:t>МДК.02.01</w:t>
            </w:r>
          </w:p>
        </w:tc>
        <w:tc>
          <w:tcPr>
            <w:tcW w:w="7022" w:type="dxa"/>
          </w:tcPr>
          <w:p w:rsidR="00DA4C94" w:rsidRPr="0044382E" w:rsidRDefault="00DA4C94" w:rsidP="00E0399F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4382E">
              <w:rPr>
                <w:rFonts w:ascii="Times New Roman" w:hAnsi="Times New Roman" w:cs="Times New Roman"/>
                <w:sz w:val="20"/>
                <w:szCs w:val="20"/>
              </w:rPr>
              <w:t>Кадастры и кадастровая оценка земель</w:t>
            </w:r>
          </w:p>
        </w:tc>
        <w:tc>
          <w:tcPr>
            <w:tcW w:w="1255" w:type="dxa"/>
          </w:tcPr>
          <w:p w:rsidR="00DA4C94" w:rsidRPr="0044382E" w:rsidRDefault="00DA4C94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3" w:type="dxa"/>
            <w:shd w:val="clear" w:color="auto" w:fill="auto"/>
          </w:tcPr>
          <w:p w:rsidR="00DA4C94" w:rsidRPr="0044382E" w:rsidRDefault="00DA4C94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3" w:type="dxa"/>
            <w:shd w:val="clear" w:color="auto" w:fill="auto"/>
          </w:tcPr>
          <w:p w:rsidR="00DA4C94" w:rsidRPr="0044382E" w:rsidRDefault="00DA4C94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3" w:type="dxa"/>
            <w:shd w:val="clear" w:color="auto" w:fill="808080" w:themeFill="background1" w:themeFillShade="80"/>
          </w:tcPr>
          <w:p w:rsidR="00DA4C94" w:rsidRPr="0044382E" w:rsidRDefault="00DA4C94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3" w:type="dxa"/>
            <w:shd w:val="clear" w:color="auto" w:fill="808080" w:themeFill="background1" w:themeFillShade="80"/>
          </w:tcPr>
          <w:p w:rsidR="00DA4C94" w:rsidRPr="0044382E" w:rsidRDefault="00DA4C94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3" w:type="dxa"/>
            <w:shd w:val="clear" w:color="auto" w:fill="auto"/>
          </w:tcPr>
          <w:p w:rsidR="00DA4C94" w:rsidRPr="0044382E" w:rsidRDefault="00DA4C94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A4C94" w:rsidRPr="0044382E" w:rsidTr="007E1B88">
        <w:tc>
          <w:tcPr>
            <w:tcW w:w="1304" w:type="dxa"/>
          </w:tcPr>
          <w:p w:rsidR="00DA4C94" w:rsidRPr="0044382E" w:rsidRDefault="00DA4C94" w:rsidP="00E0399F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4382E">
              <w:rPr>
                <w:rFonts w:ascii="Times New Roman" w:hAnsi="Times New Roman" w:cs="Times New Roman"/>
                <w:sz w:val="20"/>
                <w:szCs w:val="20"/>
              </w:rPr>
              <w:t>УП.02</w:t>
            </w:r>
          </w:p>
        </w:tc>
        <w:tc>
          <w:tcPr>
            <w:tcW w:w="7022" w:type="dxa"/>
          </w:tcPr>
          <w:p w:rsidR="00DA4C94" w:rsidRPr="0044382E" w:rsidRDefault="00DA4C94" w:rsidP="00E0399F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4382E">
              <w:rPr>
                <w:rFonts w:ascii="Times New Roman" w:hAnsi="Times New Roman" w:cs="Times New Roman"/>
                <w:sz w:val="20"/>
                <w:szCs w:val="20"/>
              </w:rPr>
              <w:t>Учебная практика</w:t>
            </w:r>
          </w:p>
        </w:tc>
        <w:tc>
          <w:tcPr>
            <w:tcW w:w="1255" w:type="dxa"/>
          </w:tcPr>
          <w:p w:rsidR="00DA4C94" w:rsidRPr="0044382E" w:rsidRDefault="00DA4C94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3" w:type="dxa"/>
            <w:shd w:val="clear" w:color="auto" w:fill="auto"/>
          </w:tcPr>
          <w:p w:rsidR="00DA4C94" w:rsidRPr="0044382E" w:rsidRDefault="00DA4C94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3" w:type="dxa"/>
            <w:shd w:val="clear" w:color="auto" w:fill="auto"/>
          </w:tcPr>
          <w:p w:rsidR="00DA4C94" w:rsidRPr="0044382E" w:rsidRDefault="00DA4C94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3" w:type="dxa"/>
            <w:shd w:val="clear" w:color="auto" w:fill="auto"/>
          </w:tcPr>
          <w:p w:rsidR="00DA4C94" w:rsidRPr="0044382E" w:rsidRDefault="00DA4C94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3" w:type="dxa"/>
            <w:shd w:val="clear" w:color="auto" w:fill="808080" w:themeFill="background1" w:themeFillShade="80"/>
          </w:tcPr>
          <w:p w:rsidR="00DA4C94" w:rsidRPr="0044382E" w:rsidRDefault="00DA4C94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3" w:type="dxa"/>
            <w:shd w:val="clear" w:color="auto" w:fill="auto"/>
          </w:tcPr>
          <w:p w:rsidR="00DA4C94" w:rsidRPr="0044382E" w:rsidRDefault="00DA4C94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A4C94" w:rsidRPr="0044382E" w:rsidTr="007E1B88">
        <w:tc>
          <w:tcPr>
            <w:tcW w:w="1304" w:type="dxa"/>
          </w:tcPr>
          <w:p w:rsidR="00DA4C94" w:rsidRPr="0044382E" w:rsidRDefault="00DA4C94" w:rsidP="00E0399F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4382E">
              <w:rPr>
                <w:rFonts w:ascii="Times New Roman" w:hAnsi="Times New Roman" w:cs="Times New Roman"/>
                <w:sz w:val="20"/>
                <w:szCs w:val="20"/>
              </w:rPr>
              <w:t>ПП.02</w:t>
            </w:r>
          </w:p>
        </w:tc>
        <w:tc>
          <w:tcPr>
            <w:tcW w:w="7022" w:type="dxa"/>
          </w:tcPr>
          <w:p w:rsidR="00DA4C94" w:rsidRPr="0044382E" w:rsidRDefault="00DA4C94" w:rsidP="00E0399F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4382E">
              <w:rPr>
                <w:rFonts w:ascii="Times New Roman" w:hAnsi="Times New Roman" w:cs="Times New Roman"/>
                <w:sz w:val="20"/>
                <w:szCs w:val="20"/>
              </w:rPr>
              <w:t>Производственная практика (по профилю специальности)</w:t>
            </w:r>
          </w:p>
        </w:tc>
        <w:tc>
          <w:tcPr>
            <w:tcW w:w="1255" w:type="dxa"/>
          </w:tcPr>
          <w:p w:rsidR="00DA4C94" w:rsidRPr="0044382E" w:rsidRDefault="00DA4C94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3" w:type="dxa"/>
            <w:shd w:val="clear" w:color="auto" w:fill="auto"/>
          </w:tcPr>
          <w:p w:rsidR="00DA4C94" w:rsidRPr="0044382E" w:rsidRDefault="00DA4C94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3" w:type="dxa"/>
            <w:shd w:val="clear" w:color="auto" w:fill="auto"/>
          </w:tcPr>
          <w:p w:rsidR="00DA4C94" w:rsidRPr="0044382E" w:rsidRDefault="00DA4C94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3" w:type="dxa"/>
            <w:shd w:val="clear" w:color="auto" w:fill="auto"/>
          </w:tcPr>
          <w:p w:rsidR="00DA4C94" w:rsidRPr="0044382E" w:rsidRDefault="00DA4C94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3" w:type="dxa"/>
            <w:shd w:val="clear" w:color="auto" w:fill="808080" w:themeFill="background1" w:themeFillShade="80"/>
          </w:tcPr>
          <w:p w:rsidR="00DA4C94" w:rsidRPr="0044382E" w:rsidRDefault="00DA4C94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3" w:type="dxa"/>
            <w:shd w:val="clear" w:color="auto" w:fill="auto"/>
          </w:tcPr>
          <w:p w:rsidR="00DA4C94" w:rsidRPr="0044382E" w:rsidRDefault="00DA4C94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A4C94" w:rsidRPr="0044382E" w:rsidTr="00DA4C94">
        <w:tc>
          <w:tcPr>
            <w:tcW w:w="1304" w:type="dxa"/>
          </w:tcPr>
          <w:p w:rsidR="00DA4C94" w:rsidRPr="0044382E" w:rsidRDefault="00DA4C94" w:rsidP="00E0399F">
            <w:pPr>
              <w:pStyle w:val="a4"/>
              <w:ind w:left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4382E">
              <w:rPr>
                <w:rFonts w:ascii="Times New Roman" w:hAnsi="Times New Roman" w:cs="Times New Roman"/>
                <w:b/>
                <w:sz w:val="20"/>
                <w:szCs w:val="20"/>
              </w:rPr>
              <w:t>ПМ.03</w:t>
            </w:r>
          </w:p>
        </w:tc>
        <w:tc>
          <w:tcPr>
            <w:tcW w:w="7022" w:type="dxa"/>
          </w:tcPr>
          <w:p w:rsidR="00DA4C94" w:rsidRPr="0044382E" w:rsidRDefault="00DA4C94" w:rsidP="00E0399F">
            <w:pPr>
              <w:pStyle w:val="a4"/>
              <w:ind w:left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4382E">
              <w:rPr>
                <w:rFonts w:ascii="Times New Roman" w:hAnsi="Times New Roman" w:cs="Times New Roman"/>
                <w:b/>
                <w:sz w:val="20"/>
                <w:szCs w:val="20"/>
              </w:rPr>
              <w:t>Картографо-геодезическое сопровождение земельно-имущественных отношений</w:t>
            </w:r>
          </w:p>
        </w:tc>
        <w:tc>
          <w:tcPr>
            <w:tcW w:w="1255" w:type="dxa"/>
          </w:tcPr>
          <w:p w:rsidR="00DA4C94" w:rsidRPr="0044382E" w:rsidRDefault="00DA4C94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3" w:type="dxa"/>
            <w:shd w:val="clear" w:color="auto" w:fill="auto"/>
          </w:tcPr>
          <w:p w:rsidR="00DA4C94" w:rsidRPr="0044382E" w:rsidRDefault="00DA4C94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3" w:type="dxa"/>
            <w:shd w:val="clear" w:color="auto" w:fill="auto"/>
          </w:tcPr>
          <w:p w:rsidR="00DA4C94" w:rsidRPr="0044382E" w:rsidRDefault="00DA4C94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3" w:type="dxa"/>
            <w:shd w:val="clear" w:color="auto" w:fill="auto"/>
          </w:tcPr>
          <w:p w:rsidR="00DA4C94" w:rsidRPr="0044382E" w:rsidRDefault="00DA4C94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3" w:type="dxa"/>
            <w:shd w:val="clear" w:color="auto" w:fill="auto"/>
          </w:tcPr>
          <w:p w:rsidR="00DA4C94" w:rsidRPr="0044382E" w:rsidRDefault="00DA4C94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3" w:type="dxa"/>
            <w:shd w:val="clear" w:color="auto" w:fill="auto"/>
          </w:tcPr>
          <w:p w:rsidR="00DA4C94" w:rsidRPr="0044382E" w:rsidRDefault="00DA4C94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A4C94" w:rsidRPr="0044382E" w:rsidTr="007E1B88">
        <w:tc>
          <w:tcPr>
            <w:tcW w:w="1304" w:type="dxa"/>
          </w:tcPr>
          <w:p w:rsidR="00DA4C94" w:rsidRPr="0044382E" w:rsidRDefault="00DA4C94" w:rsidP="00E0399F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4382E">
              <w:rPr>
                <w:rFonts w:ascii="Times New Roman" w:hAnsi="Times New Roman" w:cs="Times New Roman"/>
                <w:sz w:val="20"/>
                <w:szCs w:val="20"/>
              </w:rPr>
              <w:t>МДК.03.01</w:t>
            </w:r>
          </w:p>
        </w:tc>
        <w:tc>
          <w:tcPr>
            <w:tcW w:w="7022" w:type="dxa"/>
          </w:tcPr>
          <w:p w:rsidR="00DA4C94" w:rsidRPr="0044382E" w:rsidRDefault="00DA4C94" w:rsidP="00E0399F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4382E">
              <w:rPr>
                <w:rFonts w:ascii="Times New Roman" w:hAnsi="Times New Roman" w:cs="Times New Roman"/>
                <w:sz w:val="20"/>
                <w:szCs w:val="20"/>
              </w:rPr>
              <w:t>Геодезия с основами картографии и картографического черчения</w:t>
            </w:r>
          </w:p>
        </w:tc>
        <w:tc>
          <w:tcPr>
            <w:tcW w:w="1255" w:type="dxa"/>
          </w:tcPr>
          <w:p w:rsidR="00DA4C94" w:rsidRPr="0044382E" w:rsidRDefault="00DA4C94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3" w:type="dxa"/>
            <w:shd w:val="clear" w:color="auto" w:fill="auto"/>
          </w:tcPr>
          <w:p w:rsidR="00DA4C94" w:rsidRPr="0044382E" w:rsidRDefault="00DA4C94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3" w:type="dxa"/>
            <w:shd w:val="clear" w:color="auto" w:fill="808080" w:themeFill="background1" w:themeFillShade="80"/>
          </w:tcPr>
          <w:p w:rsidR="00DA4C94" w:rsidRPr="0044382E" w:rsidRDefault="00DA4C94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3" w:type="dxa"/>
            <w:shd w:val="clear" w:color="auto" w:fill="808080" w:themeFill="background1" w:themeFillShade="80"/>
          </w:tcPr>
          <w:p w:rsidR="00DA4C94" w:rsidRPr="0044382E" w:rsidRDefault="00DA4C94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3" w:type="dxa"/>
            <w:shd w:val="clear" w:color="auto" w:fill="auto"/>
          </w:tcPr>
          <w:p w:rsidR="00DA4C94" w:rsidRPr="0044382E" w:rsidRDefault="00DA4C94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3" w:type="dxa"/>
            <w:shd w:val="clear" w:color="auto" w:fill="auto"/>
          </w:tcPr>
          <w:p w:rsidR="00DA4C94" w:rsidRPr="0044382E" w:rsidRDefault="00DA4C94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A4C94" w:rsidRPr="0044382E" w:rsidTr="007E1B88">
        <w:tc>
          <w:tcPr>
            <w:tcW w:w="1304" w:type="dxa"/>
          </w:tcPr>
          <w:p w:rsidR="00DA4C94" w:rsidRPr="0044382E" w:rsidRDefault="00DA4C94" w:rsidP="00E0399F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4382E">
              <w:rPr>
                <w:rFonts w:ascii="Times New Roman" w:hAnsi="Times New Roman" w:cs="Times New Roman"/>
                <w:sz w:val="20"/>
                <w:szCs w:val="20"/>
              </w:rPr>
              <w:t>УП.03</w:t>
            </w:r>
          </w:p>
        </w:tc>
        <w:tc>
          <w:tcPr>
            <w:tcW w:w="7022" w:type="dxa"/>
          </w:tcPr>
          <w:p w:rsidR="00DA4C94" w:rsidRPr="0044382E" w:rsidRDefault="00DA4C94" w:rsidP="00E0399F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4382E">
              <w:rPr>
                <w:rFonts w:ascii="Times New Roman" w:hAnsi="Times New Roman" w:cs="Times New Roman"/>
                <w:sz w:val="20"/>
                <w:szCs w:val="20"/>
              </w:rPr>
              <w:t>Учебная практика</w:t>
            </w:r>
          </w:p>
        </w:tc>
        <w:tc>
          <w:tcPr>
            <w:tcW w:w="1255" w:type="dxa"/>
          </w:tcPr>
          <w:p w:rsidR="00DA4C94" w:rsidRPr="0044382E" w:rsidRDefault="00DA4C94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3" w:type="dxa"/>
            <w:shd w:val="clear" w:color="auto" w:fill="auto"/>
          </w:tcPr>
          <w:p w:rsidR="00DA4C94" w:rsidRPr="0044382E" w:rsidRDefault="00DA4C94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3" w:type="dxa"/>
            <w:shd w:val="clear" w:color="auto" w:fill="auto"/>
          </w:tcPr>
          <w:p w:rsidR="00DA4C94" w:rsidRPr="0044382E" w:rsidRDefault="00DA4C94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3" w:type="dxa"/>
            <w:shd w:val="clear" w:color="auto" w:fill="808080" w:themeFill="background1" w:themeFillShade="80"/>
          </w:tcPr>
          <w:p w:rsidR="00DA4C94" w:rsidRPr="0044382E" w:rsidRDefault="00DA4C94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3" w:type="dxa"/>
            <w:shd w:val="clear" w:color="auto" w:fill="auto"/>
          </w:tcPr>
          <w:p w:rsidR="00DA4C94" w:rsidRPr="0044382E" w:rsidRDefault="00DA4C94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3" w:type="dxa"/>
            <w:shd w:val="clear" w:color="auto" w:fill="auto"/>
          </w:tcPr>
          <w:p w:rsidR="00DA4C94" w:rsidRPr="0044382E" w:rsidRDefault="00DA4C94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A4C94" w:rsidRPr="0044382E" w:rsidTr="007E1B88">
        <w:tc>
          <w:tcPr>
            <w:tcW w:w="1304" w:type="dxa"/>
          </w:tcPr>
          <w:p w:rsidR="00DA4C94" w:rsidRPr="0044382E" w:rsidRDefault="00DA4C94" w:rsidP="00E0399F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4382E">
              <w:rPr>
                <w:rFonts w:ascii="Times New Roman" w:hAnsi="Times New Roman" w:cs="Times New Roman"/>
                <w:sz w:val="20"/>
                <w:szCs w:val="20"/>
              </w:rPr>
              <w:t>ПП.03</w:t>
            </w:r>
          </w:p>
        </w:tc>
        <w:tc>
          <w:tcPr>
            <w:tcW w:w="7022" w:type="dxa"/>
          </w:tcPr>
          <w:p w:rsidR="00DA4C94" w:rsidRPr="0044382E" w:rsidRDefault="00DA4C94" w:rsidP="00E0399F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4382E">
              <w:rPr>
                <w:rFonts w:ascii="Times New Roman" w:hAnsi="Times New Roman" w:cs="Times New Roman"/>
                <w:sz w:val="20"/>
                <w:szCs w:val="20"/>
              </w:rPr>
              <w:t>Производственная практика (по профилю специальности)</w:t>
            </w:r>
          </w:p>
        </w:tc>
        <w:tc>
          <w:tcPr>
            <w:tcW w:w="1255" w:type="dxa"/>
          </w:tcPr>
          <w:p w:rsidR="00DA4C94" w:rsidRPr="0044382E" w:rsidRDefault="00DA4C94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3" w:type="dxa"/>
            <w:shd w:val="clear" w:color="auto" w:fill="auto"/>
          </w:tcPr>
          <w:p w:rsidR="00DA4C94" w:rsidRPr="0044382E" w:rsidRDefault="00DA4C94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3" w:type="dxa"/>
            <w:shd w:val="clear" w:color="auto" w:fill="auto"/>
          </w:tcPr>
          <w:p w:rsidR="00DA4C94" w:rsidRPr="0044382E" w:rsidRDefault="00DA4C94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3" w:type="dxa"/>
            <w:shd w:val="clear" w:color="auto" w:fill="808080" w:themeFill="background1" w:themeFillShade="80"/>
          </w:tcPr>
          <w:p w:rsidR="00DA4C94" w:rsidRPr="0044382E" w:rsidRDefault="00DA4C94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3" w:type="dxa"/>
            <w:shd w:val="clear" w:color="auto" w:fill="auto"/>
          </w:tcPr>
          <w:p w:rsidR="00DA4C94" w:rsidRPr="0044382E" w:rsidRDefault="00DA4C94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3" w:type="dxa"/>
            <w:shd w:val="clear" w:color="auto" w:fill="auto"/>
          </w:tcPr>
          <w:p w:rsidR="00DA4C94" w:rsidRPr="0044382E" w:rsidRDefault="00DA4C94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A4C94" w:rsidRPr="0044382E" w:rsidTr="00DA4C94">
        <w:tc>
          <w:tcPr>
            <w:tcW w:w="1304" w:type="dxa"/>
          </w:tcPr>
          <w:p w:rsidR="00DA4C94" w:rsidRPr="0044382E" w:rsidRDefault="00DA4C94" w:rsidP="00E0399F">
            <w:pPr>
              <w:pStyle w:val="a4"/>
              <w:ind w:left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4382E">
              <w:rPr>
                <w:rFonts w:ascii="Times New Roman" w:hAnsi="Times New Roman" w:cs="Times New Roman"/>
                <w:b/>
                <w:sz w:val="20"/>
                <w:szCs w:val="20"/>
              </w:rPr>
              <w:t>ПМ.04.</w:t>
            </w:r>
          </w:p>
        </w:tc>
        <w:tc>
          <w:tcPr>
            <w:tcW w:w="7022" w:type="dxa"/>
          </w:tcPr>
          <w:p w:rsidR="00DA4C94" w:rsidRPr="0044382E" w:rsidRDefault="00DA4C94" w:rsidP="00E0399F">
            <w:pPr>
              <w:pStyle w:val="a4"/>
              <w:ind w:left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4382E">
              <w:rPr>
                <w:rFonts w:ascii="Times New Roman" w:hAnsi="Times New Roman" w:cs="Times New Roman"/>
                <w:b/>
                <w:sz w:val="20"/>
                <w:szCs w:val="20"/>
              </w:rPr>
              <w:t>Определение стоимости недвижимого имущества</w:t>
            </w:r>
          </w:p>
        </w:tc>
        <w:tc>
          <w:tcPr>
            <w:tcW w:w="1255" w:type="dxa"/>
          </w:tcPr>
          <w:p w:rsidR="00DA4C94" w:rsidRPr="0044382E" w:rsidRDefault="00DA4C94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3" w:type="dxa"/>
            <w:shd w:val="clear" w:color="auto" w:fill="auto"/>
          </w:tcPr>
          <w:p w:rsidR="00DA4C94" w:rsidRPr="0044382E" w:rsidRDefault="00DA4C94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3" w:type="dxa"/>
            <w:shd w:val="clear" w:color="auto" w:fill="auto"/>
          </w:tcPr>
          <w:p w:rsidR="00DA4C94" w:rsidRPr="0044382E" w:rsidRDefault="00DA4C94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3" w:type="dxa"/>
            <w:shd w:val="clear" w:color="auto" w:fill="auto"/>
          </w:tcPr>
          <w:p w:rsidR="00DA4C94" w:rsidRPr="0044382E" w:rsidRDefault="00DA4C94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3" w:type="dxa"/>
            <w:shd w:val="clear" w:color="auto" w:fill="auto"/>
          </w:tcPr>
          <w:p w:rsidR="00DA4C94" w:rsidRPr="0044382E" w:rsidRDefault="00DA4C94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3" w:type="dxa"/>
            <w:shd w:val="clear" w:color="auto" w:fill="auto"/>
          </w:tcPr>
          <w:p w:rsidR="00DA4C94" w:rsidRPr="0044382E" w:rsidRDefault="00DA4C94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A4C94" w:rsidRPr="0044382E" w:rsidTr="007E1B88">
        <w:tc>
          <w:tcPr>
            <w:tcW w:w="1304" w:type="dxa"/>
          </w:tcPr>
          <w:p w:rsidR="00DA4C94" w:rsidRPr="0044382E" w:rsidRDefault="00DA4C94" w:rsidP="00E0399F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4382E">
              <w:rPr>
                <w:rFonts w:ascii="Times New Roman" w:hAnsi="Times New Roman" w:cs="Times New Roman"/>
                <w:sz w:val="20"/>
                <w:szCs w:val="20"/>
              </w:rPr>
              <w:t>МДК.04.01</w:t>
            </w:r>
          </w:p>
        </w:tc>
        <w:tc>
          <w:tcPr>
            <w:tcW w:w="7022" w:type="dxa"/>
          </w:tcPr>
          <w:p w:rsidR="00DA4C94" w:rsidRPr="0044382E" w:rsidRDefault="00DA4C94" w:rsidP="00E0399F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4382E">
              <w:rPr>
                <w:rFonts w:ascii="Times New Roman" w:hAnsi="Times New Roman" w:cs="Times New Roman"/>
                <w:sz w:val="20"/>
                <w:szCs w:val="20"/>
              </w:rPr>
              <w:t>Оценка недвижимого имущества</w:t>
            </w:r>
          </w:p>
        </w:tc>
        <w:tc>
          <w:tcPr>
            <w:tcW w:w="1255" w:type="dxa"/>
          </w:tcPr>
          <w:p w:rsidR="00DA4C94" w:rsidRPr="0044382E" w:rsidRDefault="00DA4C94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3" w:type="dxa"/>
            <w:shd w:val="clear" w:color="auto" w:fill="auto"/>
          </w:tcPr>
          <w:p w:rsidR="00DA4C94" w:rsidRPr="0044382E" w:rsidRDefault="00DA4C94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3" w:type="dxa"/>
            <w:shd w:val="clear" w:color="auto" w:fill="auto"/>
          </w:tcPr>
          <w:p w:rsidR="00DA4C94" w:rsidRPr="0044382E" w:rsidRDefault="00DA4C94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3" w:type="dxa"/>
            <w:shd w:val="clear" w:color="auto" w:fill="auto"/>
          </w:tcPr>
          <w:p w:rsidR="00DA4C94" w:rsidRPr="0044382E" w:rsidRDefault="00DA4C94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3" w:type="dxa"/>
            <w:shd w:val="clear" w:color="auto" w:fill="808080" w:themeFill="background1" w:themeFillShade="80"/>
          </w:tcPr>
          <w:p w:rsidR="00DA4C94" w:rsidRPr="0044382E" w:rsidRDefault="00DA4C94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3" w:type="dxa"/>
            <w:shd w:val="clear" w:color="auto" w:fill="808080" w:themeFill="background1" w:themeFillShade="80"/>
          </w:tcPr>
          <w:p w:rsidR="00DA4C94" w:rsidRPr="0044382E" w:rsidRDefault="00DA4C94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4382E" w:rsidRPr="0044382E" w:rsidTr="007E1B88">
        <w:tc>
          <w:tcPr>
            <w:tcW w:w="1304" w:type="dxa"/>
          </w:tcPr>
          <w:p w:rsidR="0044382E" w:rsidRPr="0044382E" w:rsidRDefault="0044382E" w:rsidP="00E0399F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4382E">
              <w:rPr>
                <w:rFonts w:ascii="Times New Roman" w:hAnsi="Times New Roman" w:cs="Times New Roman"/>
                <w:sz w:val="20"/>
                <w:szCs w:val="20"/>
              </w:rPr>
              <w:t>УП.01</w:t>
            </w:r>
          </w:p>
        </w:tc>
        <w:tc>
          <w:tcPr>
            <w:tcW w:w="7022" w:type="dxa"/>
          </w:tcPr>
          <w:p w:rsidR="0044382E" w:rsidRPr="0044382E" w:rsidRDefault="0044382E" w:rsidP="00E0399F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4382E">
              <w:rPr>
                <w:rFonts w:ascii="Times New Roman" w:hAnsi="Times New Roman" w:cs="Times New Roman"/>
                <w:sz w:val="20"/>
                <w:szCs w:val="20"/>
              </w:rPr>
              <w:t>Учебная практика</w:t>
            </w:r>
          </w:p>
        </w:tc>
        <w:tc>
          <w:tcPr>
            <w:tcW w:w="1255" w:type="dxa"/>
          </w:tcPr>
          <w:p w:rsidR="0044382E" w:rsidRPr="0044382E" w:rsidRDefault="0044382E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3" w:type="dxa"/>
            <w:shd w:val="clear" w:color="auto" w:fill="auto"/>
          </w:tcPr>
          <w:p w:rsidR="0044382E" w:rsidRPr="0044382E" w:rsidRDefault="0044382E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3" w:type="dxa"/>
            <w:shd w:val="clear" w:color="auto" w:fill="auto"/>
          </w:tcPr>
          <w:p w:rsidR="0044382E" w:rsidRPr="0044382E" w:rsidRDefault="0044382E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3" w:type="dxa"/>
            <w:shd w:val="clear" w:color="auto" w:fill="auto"/>
          </w:tcPr>
          <w:p w:rsidR="0044382E" w:rsidRPr="0044382E" w:rsidRDefault="0044382E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3" w:type="dxa"/>
            <w:shd w:val="clear" w:color="auto" w:fill="auto"/>
          </w:tcPr>
          <w:p w:rsidR="0044382E" w:rsidRPr="0044382E" w:rsidRDefault="0044382E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3" w:type="dxa"/>
            <w:shd w:val="clear" w:color="auto" w:fill="808080" w:themeFill="background1" w:themeFillShade="80"/>
          </w:tcPr>
          <w:p w:rsidR="0044382E" w:rsidRPr="0044382E" w:rsidRDefault="0044382E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4382E" w:rsidRPr="0044382E" w:rsidTr="007E1B88">
        <w:tc>
          <w:tcPr>
            <w:tcW w:w="1304" w:type="dxa"/>
          </w:tcPr>
          <w:p w:rsidR="0044382E" w:rsidRPr="0044382E" w:rsidRDefault="0044382E" w:rsidP="00E0399F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4382E">
              <w:rPr>
                <w:rFonts w:ascii="Times New Roman" w:hAnsi="Times New Roman" w:cs="Times New Roman"/>
                <w:sz w:val="20"/>
                <w:szCs w:val="20"/>
              </w:rPr>
              <w:t>ПП.01</w:t>
            </w:r>
          </w:p>
        </w:tc>
        <w:tc>
          <w:tcPr>
            <w:tcW w:w="7022" w:type="dxa"/>
          </w:tcPr>
          <w:p w:rsidR="0044382E" w:rsidRPr="0044382E" w:rsidRDefault="0044382E" w:rsidP="00E0399F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4382E">
              <w:rPr>
                <w:rFonts w:ascii="Times New Roman" w:hAnsi="Times New Roman" w:cs="Times New Roman"/>
                <w:sz w:val="20"/>
                <w:szCs w:val="20"/>
              </w:rPr>
              <w:t>Производственная практика (по профилю специальности)</w:t>
            </w:r>
          </w:p>
        </w:tc>
        <w:tc>
          <w:tcPr>
            <w:tcW w:w="1255" w:type="dxa"/>
          </w:tcPr>
          <w:p w:rsidR="0044382E" w:rsidRPr="0044382E" w:rsidRDefault="0044382E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3" w:type="dxa"/>
            <w:shd w:val="clear" w:color="auto" w:fill="auto"/>
          </w:tcPr>
          <w:p w:rsidR="0044382E" w:rsidRPr="0044382E" w:rsidRDefault="0044382E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3" w:type="dxa"/>
            <w:shd w:val="clear" w:color="auto" w:fill="auto"/>
          </w:tcPr>
          <w:p w:rsidR="0044382E" w:rsidRPr="0044382E" w:rsidRDefault="0044382E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3" w:type="dxa"/>
            <w:shd w:val="clear" w:color="auto" w:fill="auto"/>
          </w:tcPr>
          <w:p w:rsidR="0044382E" w:rsidRPr="0044382E" w:rsidRDefault="0044382E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3" w:type="dxa"/>
            <w:shd w:val="clear" w:color="auto" w:fill="auto"/>
          </w:tcPr>
          <w:p w:rsidR="0044382E" w:rsidRPr="0044382E" w:rsidRDefault="0044382E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3" w:type="dxa"/>
            <w:shd w:val="clear" w:color="auto" w:fill="808080" w:themeFill="background1" w:themeFillShade="80"/>
          </w:tcPr>
          <w:p w:rsidR="0044382E" w:rsidRPr="0044382E" w:rsidRDefault="0044382E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775DEF" w:rsidRDefault="00775DEF" w:rsidP="0050014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75DEF" w:rsidRDefault="00775DEF" w:rsidP="0050014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75DEF" w:rsidRDefault="00775DEF" w:rsidP="0050014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775DEF" w:rsidSect="00775DEF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A148E7" w:rsidRPr="007E1B88" w:rsidRDefault="00A148E7" w:rsidP="00A56A79">
      <w:pPr>
        <w:spacing w:after="0"/>
        <w:ind w:firstLine="709"/>
        <w:contextualSpacing/>
        <w:jc w:val="both"/>
        <w:rPr>
          <w:rFonts w:ascii="Times New Roman" w:hAnsi="Times New Roman" w:cs="Times New Roman"/>
          <w:b/>
        </w:rPr>
      </w:pPr>
      <w:r w:rsidRPr="007E1B88">
        <w:rPr>
          <w:rFonts w:ascii="Times New Roman" w:hAnsi="Times New Roman" w:cs="Times New Roman"/>
          <w:b/>
        </w:rPr>
        <w:lastRenderedPageBreak/>
        <w:t xml:space="preserve">6. Условия образовательной деятельности </w:t>
      </w:r>
    </w:p>
    <w:p w:rsidR="00A148E7" w:rsidRPr="007E1B88" w:rsidRDefault="00A148E7" w:rsidP="00A56A79">
      <w:pPr>
        <w:spacing w:after="0"/>
        <w:ind w:firstLine="709"/>
        <w:contextualSpacing/>
        <w:jc w:val="both"/>
        <w:rPr>
          <w:rFonts w:ascii="Times New Roman" w:hAnsi="Times New Roman" w:cs="Times New Roman"/>
          <w:b/>
        </w:rPr>
      </w:pPr>
      <w:r w:rsidRPr="007E1B88">
        <w:rPr>
          <w:rFonts w:ascii="Times New Roman" w:hAnsi="Times New Roman" w:cs="Times New Roman"/>
          <w:b/>
        </w:rPr>
        <w:t xml:space="preserve">6.1. Требования к материально-техническому оснащению образовательной программы. </w:t>
      </w:r>
    </w:p>
    <w:p w:rsidR="00A56A79" w:rsidRPr="007E1B88" w:rsidRDefault="00A148E7" w:rsidP="00A56A79">
      <w:pPr>
        <w:spacing w:after="0"/>
        <w:ind w:firstLine="709"/>
        <w:contextualSpacing/>
        <w:jc w:val="both"/>
        <w:rPr>
          <w:rFonts w:ascii="Times New Roman" w:hAnsi="Times New Roman" w:cs="Times New Roman"/>
        </w:rPr>
      </w:pPr>
      <w:r w:rsidRPr="007E1B88">
        <w:rPr>
          <w:rFonts w:ascii="Times New Roman" w:hAnsi="Times New Roman" w:cs="Times New Roman"/>
          <w:b/>
        </w:rPr>
        <w:t>6.1.1.</w:t>
      </w:r>
      <w:r w:rsidRPr="007E1B88">
        <w:rPr>
          <w:rFonts w:ascii="Times New Roman" w:hAnsi="Times New Roman" w:cs="Times New Roman"/>
        </w:rPr>
        <w:t xml:space="preserve"> ГБПОУ </w:t>
      </w:r>
      <w:proofErr w:type="spellStart"/>
      <w:r w:rsidRPr="007E1B88">
        <w:rPr>
          <w:rFonts w:ascii="Times New Roman" w:hAnsi="Times New Roman" w:cs="Times New Roman"/>
        </w:rPr>
        <w:t>ПТТТиС</w:t>
      </w:r>
      <w:proofErr w:type="spellEnd"/>
      <w:r w:rsidRPr="007E1B88">
        <w:rPr>
          <w:rFonts w:ascii="Times New Roman" w:hAnsi="Times New Roman" w:cs="Times New Roman"/>
        </w:rPr>
        <w:t>, реализующее ППССЗ, располагает материально - технической базой, обеспечивающей проведение всех видов лабораторных работ и практических занятий, дисциплинарной, междисциплинарной и модульной подготовки, учебной практики, предусмотренных учебным планом образовательной организации. Материально-техническая база соответствует действующим санитарным и противопожарным нормам.</w:t>
      </w:r>
    </w:p>
    <w:p w:rsidR="00A148E7" w:rsidRPr="007E1B88" w:rsidRDefault="00A148E7" w:rsidP="00A56A79">
      <w:pPr>
        <w:spacing w:after="0"/>
        <w:ind w:firstLine="709"/>
        <w:contextualSpacing/>
        <w:jc w:val="both"/>
        <w:rPr>
          <w:rFonts w:ascii="Times New Roman" w:hAnsi="Times New Roman" w:cs="Times New Roman"/>
          <w:b/>
        </w:rPr>
      </w:pPr>
      <w:r w:rsidRPr="007E1B88">
        <w:rPr>
          <w:rFonts w:ascii="Times New Roman" w:hAnsi="Times New Roman" w:cs="Times New Roman"/>
          <w:b/>
        </w:rPr>
        <w:t>Перечень кабинетов, лабораторий, мастерских и других помещений</w:t>
      </w:r>
    </w:p>
    <w:p w:rsidR="00A148E7" w:rsidRPr="007E1B88" w:rsidRDefault="00A148E7" w:rsidP="00A56A79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b/>
          <w:lang w:eastAsia="ru-RU"/>
        </w:rPr>
      </w:pPr>
      <w:r w:rsidRPr="007E1B88">
        <w:rPr>
          <w:rFonts w:ascii="Times New Roman" w:eastAsia="Times New Roman" w:hAnsi="Times New Roman" w:cs="Times New Roman"/>
          <w:b/>
          <w:lang w:eastAsia="ru-RU"/>
        </w:rPr>
        <w:t>Кабинеты:</w:t>
      </w:r>
    </w:p>
    <w:p w:rsidR="0044382E" w:rsidRPr="007E1B88" w:rsidRDefault="0044382E" w:rsidP="00BE784C">
      <w:pPr>
        <w:pStyle w:val="a4"/>
        <w:numPr>
          <w:ilvl w:val="0"/>
          <w:numId w:val="1"/>
        </w:numPr>
        <w:spacing w:after="0"/>
        <w:ind w:left="0" w:firstLine="284"/>
        <w:jc w:val="both"/>
        <w:rPr>
          <w:rFonts w:ascii="Times New Roman" w:eastAsia="Times New Roman" w:hAnsi="Times New Roman" w:cs="Times New Roman"/>
          <w:lang w:eastAsia="ru-RU"/>
        </w:rPr>
      </w:pPr>
      <w:r w:rsidRPr="007E1B88">
        <w:rPr>
          <w:rFonts w:ascii="Times New Roman" w:eastAsia="Times New Roman" w:hAnsi="Times New Roman" w:cs="Times New Roman"/>
          <w:lang w:eastAsia="ru-RU"/>
        </w:rPr>
        <w:t>гуманитарных и социально-экономических дисциплин;</w:t>
      </w:r>
    </w:p>
    <w:p w:rsidR="0044382E" w:rsidRPr="007E1B88" w:rsidRDefault="0044382E" w:rsidP="00BE784C">
      <w:pPr>
        <w:pStyle w:val="a4"/>
        <w:numPr>
          <w:ilvl w:val="0"/>
          <w:numId w:val="1"/>
        </w:numPr>
        <w:spacing w:after="0"/>
        <w:ind w:left="0" w:firstLine="284"/>
        <w:jc w:val="both"/>
        <w:rPr>
          <w:rFonts w:ascii="Times New Roman" w:eastAsia="Times New Roman" w:hAnsi="Times New Roman" w:cs="Times New Roman"/>
          <w:lang w:eastAsia="ru-RU"/>
        </w:rPr>
      </w:pPr>
      <w:r w:rsidRPr="007E1B88">
        <w:rPr>
          <w:rFonts w:ascii="Times New Roman" w:eastAsia="Times New Roman" w:hAnsi="Times New Roman" w:cs="Times New Roman"/>
          <w:lang w:eastAsia="ru-RU"/>
        </w:rPr>
        <w:t>иностранного языка;</w:t>
      </w:r>
    </w:p>
    <w:p w:rsidR="0044382E" w:rsidRPr="007E1B88" w:rsidRDefault="0044382E" w:rsidP="00BE784C">
      <w:pPr>
        <w:pStyle w:val="a4"/>
        <w:numPr>
          <w:ilvl w:val="0"/>
          <w:numId w:val="1"/>
        </w:numPr>
        <w:spacing w:after="0"/>
        <w:ind w:left="0" w:firstLine="284"/>
        <w:jc w:val="both"/>
        <w:rPr>
          <w:rFonts w:ascii="Times New Roman" w:eastAsia="Times New Roman" w:hAnsi="Times New Roman" w:cs="Times New Roman"/>
          <w:lang w:eastAsia="ru-RU"/>
        </w:rPr>
      </w:pPr>
      <w:r w:rsidRPr="007E1B88">
        <w:rPr>
          <w:rFonts w:ascii="Times New Roman" w:eastAsia="Times New Roman" w:hAnsi="Times New Roman" w:cs="Times New Roman"/>
          <w:lang w:eastAsia="ru-RU"/>
        </w:rPr>
        <w:t>математики;</w:t>
      </w:r>
    </w:p>
    <w:p w:rsidR="0044382E" w:rsidRPr="007E1B88" w:rsidRDefault="0044382E" w:rsidP="00BE784C">
      <w:pPr>
        <w:pStyle w:val="a4"/>
        <w:numPr>
          <w:ilvl w:val="0"/>
          <w:numId w:val="1"/>
        </w:numPr>
        <w:spacing w:after="0"/>
        <w:ind w:left="0" w:firstLine="284"/>
        <w:jc w:val="both"/>
        <w:rPr>
          <w:rFonts w:ascii="Times New Roman" w:eastAsia="Times New Roman" w:hAnsi="Times New Roman" w:cs="Times New Roman"/>
          <w:lang w:eastAsia="ru-RU"/>
        </w:rPr>
      </w:pPr>
      <w:r w:rsidRPr="007E1B88">
        <w:rPr>
          <w:rFonts w:ascii="Times New Roman" w:eastAsia="Times New Roman" w:hAnsi="Times New Roman" w:cs="Times New Roman"/>
          <w:lang w:eastAsia="ru-RU"/>
        </w:rPr>
        <w:t>информационных технологий в профессиональной деятельности;</w:t>
      </w:r>
    </w:p>
    <w:p w:rsidR="0044382E" w:rsidRPr="007E1B88" w:rsidRDefault="0044382E" w:rsidP="00BE784C">
      <w:pPr>
        <w:pStyle w:val="a4"/>
        <w:numPr>
          <w:ilvl w:val="0"/>
          <w:numId w:val="1"/>
        </w:numPr>
        <w:spacing w:after="0"/>
        <w:ind w:left="0" w:firstLine="284"/>
        <w:jc w:val="both"/>
        <w:rPr>
          <w:rFonts w:ascii="Times New Roman" w:eastAsia="Times New Roman" w:hAnsi="Times New Roman" w:cs="Times New Roman"/>
          <w:lang w:eastAsia="ru-RU"/>
        </w:rPr>
      </w:pPr>
      <w:r w:rsidRPr="007E1B88">
        <w:rPr>
          <w:rFonts w:ascii="Times New Roman" w:eastAsia="Times New Roman" w:hAnsi="Times New Roman" w:cs="Times New Roman"/>
          <w:lang w:eastAsia="ru-RU"/>
        </w:rPr>
        <w:t>экономики организации;</w:t>
      </w:r>
    </w:p>
    <w:p w:rsidR="0044382E" w:rsidRPr="007E1B88" w:rsidRDefault="0044382E" w:rsidP="00BE784C">
      <w:pPr>
        <w:pStyle w:val="a4"/>
        <w:numPr>
          <w:ilvl w:val="0"/>
          <w:numId w:val="1"/>
        </w:numPr>
        <w:spacing w:after="0"/>
        <w:ind w:left="0" w:firstLine="284"/>
        <w:jc w:val="both"/>
        <w:rPr>
          <w:rFonts w:ascii="Times New Roman" w:eastAsia="Times New Roman" w:hAnsi="Times New Roman" w:cs="Times New Roman"/>
          <w:lang w:eastAsia="ru-RU"/>
        </w:rPr>
      </w:pPr>
      <w:r w:rsidRPr="007E1B88">
        <w:rPr>
          <w:rFonts w:ascii="Times New Roman" w:eastAsia="Times New Roman" w:hAnsi="Times New Roman" w:cs="Times New Roman"/>
          <w:lang w:eastAsia="ru-RU"/>
        </w:rPr>
        <w:t>статистики;</w:t>
      </w:r>
    </w:p>
    <w:p w:rsidR="0044382E" w:rsidRPr="007E1B88" w:rsidRDefault="0044382E" w:rsidP="00BE784C">
      <w:pPr>
        <w:pStyle w:val="a4"/>
        <w:numPr>
          <w:ilvl w:val="0"/>
          <w:numId w:val="1"/>
        </w:numPr>
        <w:spacing w:after="0"/>
        <w:ind w:left="0" w:firstLine="284"/>
        <w:jc w:val="both"/>
        <w:rPr>
          <w:rFonts w:ascii="Times New Roman" w:eastAsia="Times New Roman" w:hAnsi="Times New Roman" w:cs="Times New Roman"/>
          <w:lang w:eastAsia="ru-RU"/>
        </w:rPr>
      </w:pPr>
      <w:r w:rsidRPr="007E1B88">
        <w:rPr>
          <w:rFonts w:ascii="Times New Roman" w:eastAsia="Times New Roman" w:hAnsi="Times New Roman" w:cs="Times New Roman"/>
          <w:lang w:eastAsia="ru-RU"/>
        </w:rPr>
        <w:t>бухгалтерского учета, налогообложения и аудита;</w:t>
      </w:r>
    </w:p>
    <w:p w:rsidR="0044382E" w:rsidRPr="007E1B88" w:rsidRDefault="0044382E" w:rsidP="00BE784C">
      <w:pPr>
        <w:pStyle w:val="a4"/>
        <w:numPr>
          <w:ilvl w:val="0"/>
          <w:numId w:val="1"/>
        </w:numPr>
        <w:spacing w:after="0"/>
        <w:ind w:left="0" w:firstLine="284"/>
        <w:jc w:val="both"/>
        <w:rPr>
          <w:rFonts w:ascii="Times New Roman" w:eastAsia="Times New Roman" w:hAnsi="Times New Roman" w:cs="Times New Roman"/>
          <w:lang w:eastAsia="ru-RU"/>
        </w:rPr>
      </w:pPr>
      <w:r w:rsidRPr="007E1B88">
        <w:rPr>
          <w:rFonts w:ascii="Times New Roman" w:eastAsia="Times New Roman" w:hAnsi="Times New Roman" w:cs="Times New Roman"/>
          <w:lang w:eastAsia="ru-RU"/>
        </w:rPr>
        <w:t>документационного обеспечения управления;</w:t>
      </w:r>
    </w:p>
    <w:p w:rsidR="0044382E" w:rsidRPr="007E1B88" w:rsidRDefault="0044382E" w:rsidP="00BE784C">
      <w:pPr>
        <w:pStyle w:val="a4"/>
        <w:numPr>
          <w:ilvl w:val="0"/>
          <w:numId w:val="1"/>
        </w:numPr>
        <w:spacing w:after="0"/>
        <w:ind w:left="0" w:firstLine="284"/>
        <w:jc w:val="both"/>
        <w:rPr>
          <w:rFonts w:ascii="Times New Roman" w:eastAsia="Times New Roman" w:hAnsi="Times New Roman" w:cs="Times New Roman"/>
          <w:lang w:eastAsia="ru-RU"/>
        </w:rPr>
      </w:pPr>
      <w:r w:rsidRPr="007E1B88">
        <w:rPr>
          <w:rFonts w:ascii="Times New Roman" w:eastAsia="Times New Roman" w:hAnsi="Times New Roman" w:cs="Times New Roman"/>
          <w:lang w:eastAsia="ru-RU"/>
        </w:rPr>
        <w:t>правового обеспечения профессиональной деятельности;</w:t>
      </w:r>
    </w:p>
    <w:p w:rsidR="0044382E" w:rsidRPr="007E1B88" w:rsidRDefault="0044382E" w:rsidP="00BE784C">
      <w:pPr>
        <w:pStyle w:val="a4"/>
        <w:numPr>
          <w:ilvl w:val="0"/>
          <w:numId w:val="1"/>
        </w:numPr>
        <w:spacing w:after="0"/>
        <w:ind w:left="0" w:firstLine="284"/>
        <w:jc w:val="both"/>
        <w:rPr>
          <w:rFonts w:ascii="Times New Roman" w:eastAsia="Times New Roman" w:hAnsi="Times New Roman" w:cs="Times New Roman"/>
          <w:lang w:eastAsia="ru-RU"/>
        </w:rPr>
      </w:pPr>
      <w:r w:rsidRPr="007E1B88">
        <w:rPr>
          <w:rFonts w:ascii="Times New Roman" w:eastAsia="Times New Roman" w:hAnsi="Times New Roman" w:cs="Times New Roman"/>
          <w:lang w:eastAsia="ru-RU"/>
        </w:rPr>
        <w:t>менеджмента;</w:t>
      </w:r>
    </w:p>
    <w:p w:rsidR="0044382E" w:rsidRPr="007E1B88" w:rsidRDefault="0044382E" w:rsidP="00BE784C">
      <w:pPr>
        <w:pStyle w:val="a4"/>
        <w:numPr>
          <w:ilvl w:val="0"/>
          <w:numId w:val="1"/>
        </w:numPr>
        <w:spacing w:after="0"/>
        <w:ind w:left="0" w:firstLine="284"/>
        <w:jc w:val="both"/>
        <w:rPr>
          <w:rFonts w:ascii="Times New Roman" w:eastAsia="Times New Roman" w:hAnsi="Times New Roman" w:cs="Times New Roman"/>
          <w:lang w:eastAsia="ru-RU"/>
        </w:rPr>
      </w:pPr>
      <w:r w:rsidRPr="007E1B88">
        <w:rPr>
          <w:rFonts w:ascii="Times New Roman" w:eastAsia="Times New Roman" w:hAnsi="Times New Roman" w:cs="Times New Roman"/>
          <w:lang w:eastAsia="ru-RU"/>
        </w:rPr>
        <w:t>маркетинга;</w:t>
      </w:r>
    </w:p>
    <w:p w:rsidR="0044382E" w:rsidRPr="007E1B88" w:rsidRDefault="0044382E" w:rsidP="00BE784C">
      <w:pPr>
        <w:pStyle w:val="a4"/>
        <w:numPr>
          <w:ilvl w:val="0"/>
          <w:numId w:val="1"/>
        </w:numPr>
        <w:spacing w:after="0"/>
        <w:ind w:left="0" w:firstLine="284"/>
        <w:jc w:val="both"/>
        <w:rPr>
          <w:rFonts w:ascii="Times New Roman" w:eastAsia="Times New Roman" w:hAnsi="Times New Roman" w:cs="Times New Roman"/>
          <w:lang w:eastAsia="ru-RU"/>
        </w:rPr>
      </w:pPr>
      <w:r w:rsidRPr="007E1B88">
        <w:rPr>
          <w:rFonts w:ascii="Times New Roman" w:eastAsia="Times New Roman" w:hAnsi="Times New Roman" w:cs="Times New Roman"/>
          <w:lang w:eastAsia="ru-RU"/>
        </w:rPr>
        <w:t>финансов, денежного обращения и кредита;</w:t>
      </w:r>
    </w:p>
    <w:p w:rsidR="0044382E" w:rsidRPr="007E1B88" w:rsidRDefault="0044382E" w:rsidP="00BE784C">
      <w:pPr>
        <w:pStyle w:val="a4"/>
        <w:numPr>
          <w:ilvl w:val="0"/>
          <w:numId w:val="1"/>
        </w:numPr>
        <w:spacing w:after="0"/>
        <w:ind w:left="0" w:firstLine="284"/>
        <w:jc w:val="both"/>
        <w:rPr>
          <w:rFonts w:ascii="Times New Roman" w:eastAsia="Times New Roman" w:hAnsi="Times New Roman" w:cs="Times New Roman"/>
          <w:lang w:eastAsia="ru-RU"/>
        </w:rPr>
      </w:pPr>
      <w:r w:rsidRPr="007E1B88">
        <w:rPr>
          <w:rFonts w:ascii="Times New Roman" w:eastAsia="Times New Roman" w:hAnsi="Times New Roman" w:cs="Times New Roman"/>
          <w:lang w:eastAsia="ru-RU"/>
        </w:rPr>
        <w:t>безопасности жизнедеятельности;</w:t>
      </w:r>
    </w:p>
    <w:p w:rsidR="00A148E7" w:rsidRPr="007E1B88" w:rsidRDefault="0044382E" w:rsidP="00BE784C">
      <w:pPr>
        <w:pStyle w:val="a4"/>
        <w:numPr>
          <w:ilvl w:val="0"/>
          <w:numId w:val="1"/>
        </w:numPr>
        <w:spacing w:after="0"/>
        <w:ind w:left="0" w:firstLine="284"/>
        <w:jc w:val="both"/>
        <w:rPr>
          <w:rFonts w:ascii="Times New Roman" w:eastAsia="Times New Roman" w:hAnsi="Times New Roman" w:cs="Times New Roman"/>
          <w:lang w:eastAsia="ru-RU"/>
        </w:rPr>
      </w:pPr>
      <w:r w:rsidRPr="007E1B88">
        <w:rPr>
          <w:rFonts w:ascii="Times New Roman" w:eastAsia="Times New Roman" w:hAnsi="Times New Roman" w:cs="Times New Roman"/>
          <w:lang w:eastAsia="ru-RU"/>
        </w:rPr>
        <w:t>междисциплинарных курсов</w:t>
      </w:r>
      <w:r w:rsidR="00A148E7" w:rsidRPr="007E1B88">
        <w:rPr>
          <w:rFonts w:ascii="Times New Roman" w:eastAsia="Times New Roman" w:hAnsi="Times New Roman" w:cs="Times New Roman"/>
          <w:lang w:eastAsia="ru-RU"/>
        </w:rPr>
        <w:t>.</w:t>
      </w:r>
    </w:p>
    <w:p w:rsidR="00A148E7" w:rsidRPr="007E1B88" w:rsidRDefault="00A148E7" w:rsidP="00A56A79">
      <w:pPr>
        <w:spacing w:after="0"/>
        <w:ind w:firstLine="709"/>
        <w:contextualSpacing/>
        <w:jc w:val="both"/>
        <w:rPr>
          <w:rFonts w:ascii="Times New Roman" w:hAnsi="Times New Roman" w:cs="Times New Roman"/>
          <w:b/>
        </w:rPr>
      </w:pPr>
      <w:r w:rsidRPr="007E1B88">
        <w:rPr>
          <w:rFonts w:ascii="Times New Roman" w:hAnsi="Times New Roman" w:cs="Times New Roman"/>
          <w:b/>
        </w:rPr>
        <w:t xml:space="preserve">Лаборатории: </w:t>
      </w:r>
    </w:p>
    <w:p w:rsidR="0044382E" w:rsidRPr="007E1B88" w:rsidRDefault="00A148E7" w:rsidP="00BE784C">
      <w:pPr>
        <w:pStyle w:val="a4"/>
        <w:numPr>
          <w:ilvl w:val="0"/>
          <w:numId w:val="2"/>
        </w:numPr>
        <w:spacing w:after="0"/>
        <w:ind w:left="0" w:firstLine="284"/>
        <w:jc w:val="both"/>
        <w:rPr>
          <w:rFonts w:ascii="Times New Roman" w:hAnsi="Times New Roman" w:cs="Times New Roman"/>
        </w:rPr>
      </w:pPr>
      <w:r w:rsidRPr="007E1B88">
        <w:rPr>
          <w:rFonts w:ascii="Times New Roman" w:hAnsi="Times New Roman" w:cs="Times New Roman"/>
        </w:rPr>
        <w:t xml:space="preserve"> </w:t>
      </w:r>
      <w:r w:rsidR="0044382E" w:rsidRPr="007E1B88">
        <w:rPr>
          <w:rFonts w:ascii="Times New Roman" w:hAnsi="Times New Roman" w:cs="Times New Roman"/>
        </w:rPr>
        <w:t>компьютеризации профессиональной деятельности;</w:t>
      </w:r>
    </w:p>
    <w:p w:rsidR="0044382E" w:rsidRPr="007E1B88" w:rsidRDefault="0044382E" w:rsidP="00BE784C">
      <w:pPr>
        <w:pStyle w:val="a4"/>
        <w:numPr>
          <w:ilvl w:val="0"/>
          <w:numId w:val="2"/>
        </w:numPr>
        <w:spacing w:after="0"/>
        <w:ind w:left="0" w:firstLine="284"/>
        <w:jc w:val="both"/>
        <w:rPr>
          <w:rFonts w:ascii="Times New Roman" w:hAnsi="Times New Roman" w:cs="Times New Roman"/>
        </w:rPr>
      </w:pPr>
      <w:r w:rsidRPr="007E1B88">
        <w:rPr>
          <w:rFonts w:ascii="Times New Roman" w:hAnsi="Times New Roman" w:cs="Times New Roman"/>
        </w:rPr>
        <w:t>геодезии.</w:t>
      </w:r>
    </w:p>
    <w:p w:rsidR="0044382E" w:rsidRPr="007E1B88" w:rsidRDefault="0044382E" w:rsidP="0044382E">
      <w:pPr>
        <w:spacing w:after="0"/>
        <w:ind w:firstLine="709"/>
        <w:jc w:val="both"/>
        <w:rPr>
          <w:rFonts w:ascii="Times New Roman" w:hAnsi="Times New Roman" w:cs="Times New Roman"/>
          <w:b/>
        </w:rPr>
      </w:pPr>
      <w:r w:rsidRPr="007E1B88">
        <w:rPr>
          <w:rFonts w:ascii="Times New Roman" w:hAnsi="Times New Roman" w:cs="Times New Roman"/>
        </w:rPr>
        <w:t>Учебный геодезический полигон.</w:t>
      </w:r>
    </w:p>
    <w:p w:rsidR="00A148E7" w:rsidRPr="007E1B88" w:rsidRDefault="00A148E7" w:rsidP="0044382E">
      <w:pPr>
        <w:spacing w:after="0"/>
        <w:ind w:firstLine="709"/>
        <w:jc w:val="both"/>
        <w:rPr>
          <w:rFonts w:ascii="Times New Roman" w:hAnsi="Times New Roman" w:cs="Times New Roman"/>
          <w:b/>
        </w:rPr>
      </w:pPr>
      <w:r w:rsidRPr="007E1B88">
        <w:rPr>
          <w:rFonts w:ascii="Times New Roman" w:hAnsi="Times New Roman" w:cs="Times New Roman"/>
          <w:b/>
        </w:rPr>
        <w:t xml:space="preserve">Спортивный комплекс </w:t>
      </w:r>
    </w:p>
    <w:p w:rsidR="004271B3" w:rsidRPr="007E1B88" w:rsidRDefault="00A56A79" w:rsidP="004271B3">
      <w:pPr>
        <w:pStyle w:val="a4"/>
        <w:numPr>
          <w:ilvl w:val="0"/>
          <w:numId w:val="3"/>
        </w:numPr>
        <w:spacing w:after="0"/>
        <w:ind w:left="0" w:firstLine="284"/>
        <w:jc w:val="both"/>
        <w:rPr>
          <w:rFonts w:ascii="Times New Roman" w:hAnsi="Times New Roman" w:cs="Times New Roman"/>
        </w:rPr>
      </w:pPr>
      <w:r w:rsidRPr="007E1B88">
        <w:rPr>
          <w:rFonts w:ascii="Times New Roman" w:hAnsi="Times New Roman" w:cs="Times New Roman"/>
        </w:rPr>
        <w:t>Спортзал</w:t>
      </w:r>
    </w:p>
    <w:p w:rsidR="004271B3" w:rsidRPr="007E1B88" w:rsidRDefault="004271B3" w:rsidP="004271B3">
      <w:pPr>
        <w:pStyle w:val="a4"/>
        <w:numPr>
          <w:ilvl w:val="0"/>
          <w:numId w:val="3"/>
        </w:numPr>
        <w:spacing w:after="0"/>
        <w:ind w:left="0" w:firstLine="284"/>
        <w:jc w:val="both"/>
        <w:rPr>
          <w:rFonts w:ascii="Times New Roman" w:hAnsi="Times New Roman" w:cs="Times New Roman"/>
        </w:rPr>
      </w:pPr>
      <w:r w:rsidRPr="007E1B88">
        <w:rPr>
          <w:rFonts w:ascii="Times New Roman" w:eastAsia="Times New Roman" w:hAnsi="Times New Roman" w:cs="Times New Roman"/>
          <w:color w:val="000000"/>
          <w:lang w:eastAsia="ru-RU"/>
        </w:rPr>
        <w:t>Открытый стадион широкого профиля с элементами полосы препятствий;</w:t>
      </w:r>
    </w:p>
    <w:p w:rsidR="00A148E7" w:rsidRPr="007E1B88" w:rsidRDefault="004271B3" w:rsidP="004271B3">
      <w:pPr>
        <w:pStyle w:val="a4"/>
        <w:numPr>
          <w:ilvl w:val="0"/>
          <w:numId w:val="3"/>
        </w:numPr>
        <w:spacing w:after="0"/>
        <w:ind w:left="0" w:firstLine="284"/>
        <w:jc w:val="both"/>
        <w:rPr>
          <w:rFonts w:ascii="Times New Roman" w:hAnsi="Times New Roman" w:cs="Times New Roman"/>
        </w:rPr>
      </w:pPr>
      <w:r w:rsidRPr="007E1B88">
        <w:rPr>
          <w:rFonts w:ascii="Times New Roman" w:eastAsia="Times New Roman" w:hAnsi="Times New Roman" w:cs="Times New Roman"/>
          <w:color w:val="000000"/>
          <w:lang w:eastAsia="ru-RU"/>
        </w:rPr>
        <w:t>Стрелковый тир (в любой модификации, включая электронный) или место для стрельбы</w:t>
      </w:r>
      <w:r w:rsidR="00A148E7" w:rsidRPr="007E1B88">
        <w:rPr>
          <w:rFonts w:ascii="Times New Roman" w:hAnsi="Times New Roman" w:cs="Times New Roman"/>
        </w:rPr>
        <w:t xml:space="preserve"> </w:t>
      </w:r>
    </w:p>
    <w:p w:rsidR="00A148E7" w:rsidRPr="007E1B88" w:rsidRDefault="00A148E7" w:rsidP="00A56A79">
      <w:pPr>
        <w:spacing w:after="0"/>
        <w:ind w:firstLine="709"/>
        <w:contextualSpacing/>
        <w:jc w:val="both"/>
        <w:rPr>
          <w:rFonts w:ascii="Times New Roman" w:hAnsi="Times New Roman" w:cs="Times New Roman"/>
          <w:b/>
        </w:rPr>
      </w:pPr>
      <w:r w:rsidRPr="007E1B88">
        <w:rPr>
          <w:rFonts w:ascii="Times New Roman" w:hAnsi="Times New Roman" w:cs="Times New Roman"/>
          <w:b/>
        </w:rPr>
        <w:t>Залы:</w:t>
      </w:r>
    </w:p>
    <w:p w:rsidR="00A148E7" w:rsidRPr="007E1B88" w:rsidRDefault="00A148E7" w:rsidP="00BE784C">
      <w:pPr>
        <w:pStyle w:val="a4"/>
        <w:numPr>
          <w:ilvl w:val="0"/>
          <w:numId w:val="3"/>
        </w:numPr>
        <w:spacing w:after="0"/>
        <w:ind w:left="0" w:firstLine="284"/>
        <w:jc w:val="both"/>
        <w:rPr>
          <w:rFonts w:ascii="Times New Roman" w:hAnsi="Times New Roman" w:cs="Times New Roman"/>
        </w:rPr>
      </w:pPr>
      <w:r w:rsidRPr="007E1B88">
        <w:rPr>
          <w:rFonts w:ascii="Times New Roman" w:hAnsi="Times New Roman" w:cs="Times New Roman"/>
        </w:rPr>
        <w:t>Библиотека, читальный зал с выходом в интернет</w:t>
      </w:r>
    </w:p>
    <w:p w:rsidR="003652C5" w:rsidRPr="007E1B88" w:rsidRDefault="00A148E7" w:rsidP="00BE784C">
      <w:pPr>
        <w:pStyle w:val="a4"/>
        <w:numPr>
          <w:ilvl w:val="0"/>
          <w:numId w:val="3"/>
        </w:numPr>
        <w:spacing w:after="0"/>
        <w:ind w:left="0" w:firstLine="284"/>
        <w:jc w:val="both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  <w:r w:rsidRPr="007E1B88">
        <w:rPr>
          <w:rFonts w:ascii="Times New Roman" w:hAnsi="Times New Roman" w:cs="Times New Roman"/>
        </w:rPr>
        <w:t>Актовый зал</w:t>
      </w:r>
    </w:p>
    <w:p w:rsidR="00775DEF" w:rsidRPr="00A56A79" w:rsidRDefault="00775DEF" w:rsidP="00A56A79">
      <w:pPr>
        <w:spacing w:after="0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75DEF" w:rsidRDefault="00775DEF" w:rsidP="006A1C4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75536" w:rsidRPr="00F75536" w:rsidRDefault="00F75536" w:rsidP="00F75536">
      <w:pPr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75536">
        <w:rPr>
          <w:rFonts w:ascii="Times New Roman" w:hAnsi="Times New Roman" w:cs="Times New Roman"/>
          <w:b/>
          <w:sz w:val="24"/>
          <w:szCs w:val="24"/>
        </w:rPr>
        <w:t xml:space="preserve">6.1.2.2. Требования к оснащению баз практик </w:t>
      </w:r>
    </w:p>
    <w:p w:rsidR="00B255D6" w:rsidRDefault="00F75536" w:rsidP="00F75536">
      <w:pPr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75536">
        <w:rPr>
          <w:rFonts w:ascii="Times New Roman" w:hAnsi="Times New Roman" w:cs="Times New Roman"/>
          <w:sz w:val="24"/>
          <w:szCs w:val="24"/>
        </w:rPr>
        <w:t xml:space="preserve">Практика является обязательным разделом ППССЗ. Она представляет собой вид учебной деятельности, направленной на формирование, закрепление, развитие практических навыков и компетенций в процессе выполнения определенных видов работ, связанных с будущей профессиональной деятельностью. При реализации ППССЗ предусматриваются следующие виды практик: учебная и производственная. Производственная практика проводится в организациях, направление деятельности, которых соответствует профилю подготовки обучающихся. Базами практик являются предприятия, г. Пятигорска и </w:t>
      </w:r>
      <w:proofErr w:type="gramStart"/>
      <w:r w:rsidRPr="00F75536">
        <w:rPr>
          <w:rFonts w:ascii="Times New Roman" w:hAnsi="Times New Roman" w:cs="Times New Roman"/>
          <w:sz w:val="24"/>
          <w:szCs w:val="24"/>
        </w:rPr>
        <w:t>других городов</w:t>
      </w:r>
      <w:proofErr w:type="gramEnd"/>
      <w:r w:rsidRPr="00F75536">
        <w:rPr>
          <w:rFonts w:ascii="Times New Roman" w:hAnsi="Times New Roman" w:cs="Times New Roman"/>
          <w:sz w:val="24"/>
          <w:szCs w:val="24"/>
        </w:rPr>
        <w:t xml:space="preserve"> и районов Ставропольского края и близлежащих республик. </w:t>
      </w:r>
    </w:p>
    <w:p w:rsidR="0044382E" w:rsidRDefault="0044382E" w:rsidP="00F75536">
      <w:pPr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75536" w:rsidRPr="007E1B88" w:rsidRDefault="00F75536" w:rsidP="00F75536">
      <w:pPr>
        <w:spacing w:after="0"/>
        <w:ind w:firstLine="709"/>
        <w:jc w:val="both"/>
        <w:rPr>
          <w:rFonts w:ascii="Times New Roman" w:hAnsi="Times New Roman" w:cs="Times New Roman"/>
          <w:b/>
        </w:rPr>
      </w:pPr>
      <w:r w:rsidRPr="007E1B88">
        <w:rPr>
          <w:rFonts w:ascii="Times New Roman" w:hAnsi="Times New Roman" w:cs="Times New Roman"/>
          <w:b/>
        </w:rPr>
        <w:lastRenderedPageBreak/>
        <w:t>6.2. Требования к кадровым условиям реализации образовательной программы</w:t>
      </w:r>
    </w:p>
    <w:p w:rsidR="00F75536" w:rsidRPr="007E1B88" w:rsidRDefault="00F75536" w:rsidP="00F75536">
      <w:pPr>
        <w:spacing w:after="0"/>
        <w:ind w:firstLine="709"/>
        <w:jc w:val="both"/>
        <w:rPr>
          <w:rFonts w:ascii="Times New Roman" w:hAnsi="Times New Roman" w:cs="Times New Roman"/>
        </w:rPr>
      </w:pPr>
      <w:r w:rsidRPr="007E1B88">
        <w:rPr>
          <w:rFonts w:ascii="Times New Roman" w:hAnsi="Times New Roman" w:cs="Times New Roman"/>
        </w:rPr>
        <w:t>Реализация ППССЗ по специальности обеспечивается педагогическими кадрами, имеющими высшее образование, соответствующее профилю преподаваемой дисциплины (модуля). Опыт деятельности в организациях соответствующей профессиональной сферы является обязательным для преподавателей, отвечающих за освоение обучающимися профессионального учебного цикла. Преподаватели получают дополнительное профессиональное образование по программам повышения квалификации, в том числе в форме стажировки в профильных организациях не реже 1 раза в 3 лет.</w:t>
      </w:r>
    </w:p>
    <w:p w:rsidR="00B255D6" w:rsidRPr="007E1B88" w:rsidRDefault="00B255D6" w:rsidP="00F75536">
      <w:pPr>
        <w:spacing w:after="0"/>
        <w:ind w:firstLine="709"/>
        <w:jc w:val="both"/>
        <w:rPr>
          <w:rFonts w:ascii="Times New Roman" w:hAnsi="Times New Roman" w:cs="Times New Roman"/>
          <w:b/>
        </w:rPr>
      </w:pPr>
    </w:p>
    <w:p w:rsidR="00B255D6" w:rsidRPr="007E1B88" w:rsidRDefault="00F75536" w:rsidP="00F75536">
      <w:pPr>
        <w:spacing w:after="0"/>
        <w:ind w:firstLine="709"/>
        <w:jc w:val="both"/>
        <w:rPr>
          <w:rFonts w:ascii="Times New Roman" w:hAnsi="Times New Roman" w:cs="Times New Roman"/>
          <w:b/>
        </w:rPr>
      </w:pPr>
      <w:r w:rsidRPr="007E1B88">
        <w:rPr>
          <w:rFonts w:ascii="Times New Roman" w:hAnsi="Times New Roman" w:cs="Times New Roman"/>
          <w:b/>
        </w:rPr>
        <w:t xml:space="preserve">7. Ежегодное обновление ООП СПО </w:t>
      </w:r>
    </w:p>
    <w:p w:rsidR="00F75536" w:rsidRPr="007E1B88" w:rsidRDefault="00F75536" w:rsidP="00F75536">
      <w:pPr>
        <w:spacing w:after="0"/>
        <w:ind w:firstLine="709"/>
        <w:jc w:val="both"/>
        <w:rPr>
          <w:rFonts w:ascii="Times New Roman" w:hAnsi="Times New Roman" w:cs="Times New Roman"/>
        </w:rPr>
      </w:pPr>
      <w:r w:rsidRPr="007E1B88">
        <w:rPr>
          <w:rFonts w:ascii="Times New Roman" w:hAnsi="Times New Roman" w:cs="Times New Roman"/>
        </w:rPr>
        <w:t>ППССЗ</w:t>
      </w:r>
      <w:r w:rsidR="007E1B88">
        <w:rPr>
          <w:rFonts w:ascii="Times New Roman" w:hAnsi="Times New Roman" w:cs="Times New Roman"/>
        </w:rPr>
        <w:t xml:space="preserve"> ежегодно обновляется</w:t>
      </w:r>
      <w:r w:rsidRPr="007E1B88">
        <w:rPr>
          <w:rFonts w:ascii="Times New Roman" w:hAnsi="Times New Roman" w:cs="Times New Roman"/>
        </w:rPr>
        <w:t xml:space="preserve"> с учетом запросов работодателей, особенностей развития региона, культуры, науки, экономики, техники, технологий и социальной сферы в рамках, установлен</w:t>
      </w:r>
      <w:r w:rsidR="007E1B88">
        <w:rPr>
          <w:rFonts w:ascii="Times New Roman" w:hAnsi="Times New Roman" w:cs="Times New Roman"/>
        </w:rPr>
        <w:t>ных ФГОС СПО по специальности.</w:t>
      </w:r>
    </w:p>
    <w:p w:rsidR="00B255D6" w:rsidRDefault="00B255D6" w:rsidP="007E1B8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sectPr w:rsidR="00B255D6" w:rsidSect="0017629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548A8" w:rsidRDefault="007548A8" w:rsidP="00C242A2">
      <w:pPr>
        <w:spacing w:after="0" w:line="240" w:lineRule="auto"/>
      </w:pPr>
      <w:r>
        <w:separator/>
      </w:r>
    </w:p>
  </w:endnote>
  <w:endnote w:type="continuationSeparator" w:id="0">
    <w:p w:rsidR="007548A8" w:rsidRDefault="007548A8" w:rsidP="00C242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TimesNewRomanPS-BoldMT">
    <w:altName w:val="MS Gothic"/>
    <w:panose1 w:val="00000000000000000000"/>
    <w:charset w:val="00"/>
    <w:family w:val="roman"/>
    <w:notTrueType/>
    <w:pitch w:val="default"/>
    <w:sig w:usb0="00000201" w:usb1="08070000" w:usb2="00000010" w:usb3="00000000" w:csb0="00020004" w:csb1="00000000"/>
  </w:font>
  <w:font w:name="TimesNewRomanPSMT">
    <w:altName w:val="MS Gothic"/>
    <w:panose1 w:val="00000000000000000000"/>
    <w:charset w:val="00"/>
    <w:family w:val="roman"/>
    <w:notTrueType/>
    <w:pitch w:val="default"/>
    <w:sig w:usb0="00000203" w:usb1="08070000" w:usb2="00000010" w:usb3="00000000" w:csb0="0002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5470454"/>
      <w:docPartObj>
        <w:docPartGallery w:val="Page Numbers (Bottom of Page)"/>
        <w:docPartUnique/>
      </w:docPartObj>
    </w:sdtPr>
    <w:sdtEndPr/>
    <w:sdtContent>
      <w:p w:rsidR="007E1B88" w:rsidRDefault="00EE7F40">
        <w:pPr>
          <w:pStyle w:val="a8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87592">
          <w:rPr>
            <w:noProof/>
          </w:rPr>
          <w:t>16</w:t>
        </w:r>
        <w:r>
          <w:rPr>
            <w:noProof/>
          </w:rPr>
          <w:fldChar w:fldCharType="end"/>
        </w:r>
      </w:p>
    </w:sdtContent>
  </w:sdt>
  <w:p w:rsidR="007E1B88" w:rsidRDefault="007E1B88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548A8" w:rsidRDefault="007548A8" w:rsidP="00C242A2">
      <w:pPr>
        <w:spacing w:after="0" w:line="240" w:lineRule="auto"/>
      </w:pPr>
      <w:r>
        <w:separator/>
      </w:r>
    </w:p>
  </w:footnote>
  <w:footnote w:type="continuationSeparator" w:id="0">
    <w:p w:rsidR="007548A8" w:rsidRDefault="007548A8" w:rsidP="00C242A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AFBAE4A4"/>
    <w:lvl w:ilvl="0">
      <w:numFmt w:val="bullet"/>
      <w:lvlText w:val="*"/>
      <w:lvlJc w:val="left"/>
    </w:lvl>
  </w:abstractNum>
  <w:abstractNum w:abstractNumId="1" w15:restartNumberingAfterBreak="0">
    <w:nsid w:val="02145CD5"/>
    <w:multiLevelType w:val="hybridMultilevel"/>
    <w:tmpl w:val="361AE8C2"/>
    <w:lvl w:ilvl="0" w:tplc="E2CA156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033C5399"/>
    <w:multiLevelType w:val="hybridMultilevel"/>
    <w:tmpl w:val="E486AF2C"/>
    <w:lvl w:ilvl="0" w:tplc="F85A1A3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AD58862E">
      <w:numFmt w:val="bullet"/>
      <w:lvlText w:val="•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836E82"/>
    <w:multiLevelType w:val="hybridMultilevel"/>
    <w:tmpl w:val="83168AB4"/>
    <w:lvl w:ilvl="0" w:tplc="E2CA156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8891DB2"/>
    <w:multiLevelType w:val="hybridMultilevel"/>
    <w:tmpl w:val="A15847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B990DCC"/>
    <w:multiLevelType w:val="multilevel"/>
    <w:tmpl w:val="EAAEA62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0D5056A8"/>
    <w:multiLevelType w:val="hybridMultilevel"/>
    <w:tmpl w:val="5928D202"/>
    <w:lvl w:ilvl="0" w:tplc="E2CA156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E422FBE"/>
    <w:multiLevelType w:val="hybridMultilevel"/>
    <w:tmpl w:val="7DBAB52E"/>
    <w:lvl w:ilvl="0" w:tplc="E2CA1568">
      <w:start w:val="1"/>
      <w:numFmt w:val="bullet"/>
      <w:lvlText w:val=""/>
      <w:lvlJc w:val="left"/>
      <w:pPr>
        <w:ind w:left="15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80" w:hanging="360"/>
      </w:pPr>
      <w:rPr>
        <w:rFonts w:ascii="Wingdings" w:hAnsi="Wingdings" w:hint="default"/>
      </w:rPr>
    </w:lvl>
  </w:abstractNum>
  <w:abstractNum w:abstractNumId="8" w15:restartNumberingAfterBreak="0">
    <w:nsid w:val="0F723709"/>
    <w:multiLevelType w:val="multilevel"/>
    <w:tmpl w:val="3BEC21BE"/>
    <w:lvl w:ilvl="0">
      <w:start w:val="1"/>
      <w:numFmt w:val="bullet"/>
      <w:lvlText w:val="-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119A7195"/>
    <w:multiLevelType w:val="hybridMultilevel"/>
    <w:tmpl w:val="4C0E1B84"/>
    <w:lvl w:ilvl="0" w:tplc="E2CA156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28657C9"/>
    <w:multiLevelType w:val="hybridMultilevel"/>
    <w:tmpl w:val="FCD4FF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2933F40"/>
    <w:multiLevelType w:val="hybridMultilevel"/>
    <w:tmpl w:val="9342EC04"/>
    <w:lvl w:ilvl="0" w:tplc="F85A1A3A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2" w15:restartNumberingAfterBreak="0">
    <w:nsid w:val="13846EF1"/>
    <w:multiLevelType w:val="hybridMultilevel"/>
    <w:tmpl w:val="BBDEC776"/>
    <w:lvl w:ilvl="0" w:tplc="E2CA156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 w15:restartNumberingAfterBreak="0">
    <w:nsid w:val="145D7B09"/>
    <w:multiLevelType w:val="hybridMultilevel"/>
    <w:tmpl w:val="B066C34A"/>
    <w:lvl w:ilvl="0" w:tplc="E2CA1568">
      <w:start w:val="1"/>
      <w:numFmt w:val="bullet"/>
      <w:lvlText w:val=""/>
      <w:lvlJc w:val="left"/>
      <w:pPr>
        <w:ind w:left="15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80" w:hanging="360"/>
      </w:pPr>
      <w:rPr>
        <w:rFonts w:ascii="Wingdings" w:hAnsi="Wingdings" w:hint="default"/>
      </w:rPr>
    </w:lvl>
  </w:abstractNum>
  <w:abstractNum w:abstractNumId="14" w15:restartNumberingAfterBreak="0">
    <w:nsid w:val="183B3AE4"/>
    <w:multiLevelType w:val="hybridMultilevel"/>
    <w:tmpl w:val="BBC4F126"/>
    <w:lvl w:ilvl="0" w:tplc="04190001">
      <w:start w:val="1"/>
      <w:numFmt w:val="bullet"/>
      <w:lvlText w:val=""/>
      <w:lvlJc w:val="left"/>
      <w:pPr>
        <w:ind w:left="15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80" w:hanging="360"/>
      </w:pPr>
      <w:rPr>
        <w:rFonts w:ascii="Wingdings" w:hAnsi="Wingdings" w:hint="default"/>
      </w:rPr>
    </w:lvl>
  </w:abstractNum>
  <w:abstractNum w:abstractNumId="15" w15:restartNumberingAfterBreak="0">
    <w:nsid w:val="18BD52DD"/>
    <w:multiLevelType w:val="hybridMultilevel"/>
    <w:tmpl w:val="4822B874"/>
    <w:lvl w:ilvl="0" w:tplc="E2CA1568">
      <w:start w:val="1"/>
      <w:numFmt w:val="bullet"/>
      <w:lvlText w:val=""/>
      <w:lvlJc w:val="left"/>
      <w:pPr>
        <w:ind w:left="15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80" w:hanging="360"/>
      </w:pPr>
      <w:rPr>
        <w:rFonts w:ascii="Wingdings" w:hAnsi="Wingdings" w:hint="default"/>
      </w:rPr>
    </w:lvl>
  </w:abstractNum>
  <w:abstractNum w:abstractNumId="16" w15:restartNumberingAfterBreak="0">
    <w:nsid w:val="196727A0"/>
    <w:multiLevelType w:val="hybridMultilevel"/>
    <w:tmpl w:val="E306D78C"/>
    <w:lvl w:ilvl="0" w:tplc="E2CA156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A433040"/>
    <w:multiLevelType w:val="hybridMultilevel"/>
    <w:tmpl w:val="99586C0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F14739A"/>
    <w:multiLevelType w:val="hybridMultilevel"/>
    <w:tmpl w:val="74CAC47A"/>
    <w:lvl w:ilvl="0" w:tplc="E2CA156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652543B"/>
    <w:multiLevelType w:val="hybridMultilevel"/>
    <w:tmpl w:val="6406D04C"/>
    <w:lvl w:ilvl="0" w:tplc="04190001">
      <w:start w:val="1"/>
      <w:numFmt w:val="bullet"/>
      <w:lvlText w:val=""/>
      <w:lvlJc w:val="left"/>
      <w:pPr>
        <w:ind w:left="15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80" w:hanging="360"/>
      </w:pPr>
      <w:rPr>
        <w:rFonts w:ascii="Wingdings" w:hAnsi="Wingdings" w:hint="default"/>
      </w:rPr>
    </w:lvl>
  </w:abstractNum>
  <w:abstractNum w:abstractNumId="20" w15:restartNumberingAfterBreak="0">
    <w:nsid w:val="28B13F72"/>
    <w:multiLevelType w:val="hybridMultilevel"/>
    <w:tmpl w:val="5FCA2340"/>
    <w:lvl w:ilvl="0" w:tplc="04190001">
      <w:start w:val="1"/>
      <w:numFmt w:val="bullet"/>
      <w:lvlText w:val=""/>
      <w:lvlJc w:val="left"/>
      <w:pPr>
        <w:ind w:left="15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80" w:hanging="360"/>
      </w:pPr>
      <w:rPr>
        <w:rFonts w:ascii="Wingdings" w:hAnsi="Wingdings" w:hint="default"/>
      </w:rPr>
    </w:lvl>
  </w:abstractNum>
  <w:abstractNum w:abstractNumId="21" w15:restartNumberingAfterBreak="0">
    <w:nsid w:val="297D694E"/>
    <w:multiLevelType w:val="hybridMultilevel"/>
    <w:tmpl w:val="372CE4E8"/>
    <w:lvl w:ilvl="0" w:tplc="F85A1A3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A192D4B"/>
    <w:multiLevelType w:val="hybridMultilevel"/>
    <w:tmpl w:val="7F00B358"/>
    <w:lvl w:ilvl="0" w:tplc="E2CA156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 w15:restartNumberingAfterBreak="0">
    <w:nsid w:val="2FCE3BF3"/>
    <w:multiLevelType w:val="hybridMultilevel"/>
    <w:tmpl w:val="33221098"/>
    <w:lvl w:ilvl="0" w:tplc="E2CA156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 w15:restartNumberingAfterBreak="0">
    <w:nsid w:val="2FE6382C"/>
    <w:multiLevelType w:val="hybridMultilevel"/>
    <w:tmpl w:val="6BE0F53E"/>
    <w:lvl w:ilvl="0" w:tplc="E2CA1568">
      <w:start w:val="1"/>
      <w:numFmt w:val="bullet"/>
      <w:lvlText w:val=""/>
      <w:lvlJc w:val="left"/>
      <w:pPr>
        <w:ind w:left="15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80" w:hanging="360"/>
      </w:pPr>
      <w:rPr>
        <w:rFonts w:ascii="Wingdings" w:hAnsi="Wingdings" w:hint="default"/>
      </w:rPr>
    </w:lvl>
  </w:abstractNum>
  <w:abstractNum w:abstractNumId="25" w15:restartNumberingAfterBreak="0">
    <w:nsid w:val="30974F01"/>
    <w:multiLevelType w:val="hybridMultilevel"/>
    <w:tmpl w:val="1EC23E70"/>
    <w:lvl w:ilvl="0" w:tplc="E2CA156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5484866"/>
    <w:multiLevelType w:val="hybridMultilevel"/>
    <w:tmpl w:val="75827F32"/>
    <w:lvl w:ilvl="0" w:tplc="F85A1A3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 w15:restartNumberingAfterBreak="0">
    <w:nsid w:val="3E213C93"/>
    <w:multiLevelType w:val="hybridMultilevel"/>
    <w:tmpl w:val="052CC184"/>
    <w:lvl w:ilvl="0" w:tplc="E2CA156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 w15:restartNumberingAfterBreak="0">
    <w:nsid w:val="44DB4AE8"/>
    <w:multiLevelType w:val="hybridMultilevel"/>
    <w:tmpl w:val="E8A22DCC"/>
    <w:lvl w:ilvl="0" w:tplc="E2CA156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 w15:restartNumberingAfterBreak="0">
    <w:nsid w:val="49FE68C8"/>
    <w:multiLevelType w:val="hybridMultilevel"/>
    <w:tmpl w:val="FF32BBF8"/>
    <w:lvl w:ilvl="0" w:tplc="F85A1A3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CCB4276"/>
    <w:multiLevelType w:val="hybridMultilevel"/>
    <w:tmpl w:val="EB3AA2EA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1" w15:restartNumberingAfterBreak="0">
    <w:nsid w:val="4E141FD6"/>
    <w:multiLevelType w:val="hybridMultilevel"/>
    <w:tmpl w:val="1F2A0D34"/>
    <w:lvl w:ilvl="0" w:tplc="E2CA1568">
      <w:start w:val="1"/>
      <w:numFmt w:val="bullet"/>
      <w:lvlText w:val=""/>
      <w:lvlJc w:val="left"/>
      <w:pPr>
        <w:ind w:left="15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80" w:hanging="360"/>
      </w:pPr>
      <w:rPr>
        <w:rFonts w:ascii="Wingdings" w:hAnsi="Wingdings" w:hint="default"/>
      </w:rPr>
    </w:lvl>
  </w:abstractNum>
  <w:abstractNum w:abstractNumId="32" w15:restartNumberingAfterBreak="0">
    <w:nsid w:val="50B27E6D"/>
    <w:multiLevelType w:val="hybridMultilevel"/>
    <w:tmpl w:val="FD38E43A"/>
    <w:lvl w:ilvl="0" w:tplc="F85A1A3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5EF7108"/>
    <w:multiLevelType w:val="hybridMultilevel"/>
    <w:tmpl w:val="02980038"/>
    <w:lvl w:ilvl="0" w:tplc="E2CA1568">
      <w:start w:val="1"/>
      <w:numFmt w:val="bullet"/>
      <w:lvlText w:val=""/>
      <w:lvlJc w:val="left"/>
      <w:pPr>
        <w:ind w:left="15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80" w:hanging="360"/>
      </w:pPr>
      <w:rPr>
        <w:rFonts w:ascii="Wingdings" w:hAnsi="Wingdings" w:hint="default"/>
      </w:rPr>
    </w:lvl>
  </w:abstractNum>
  <w:abstractNum w:abstractNumId="34" w15:restartNumberingAfterBreak="0">
    <w:nsid w:val="565F50EC"/>
    <w:multiLevelType w:val="hybridMultilevel"/>
    <w:tmpl w:val="81EE25EC"/>
    <w:lvl w:ilvl="0" w:tplc="E2CA156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676425C"/>
    <w:multiLevelType w:val="hybridMultilevel"/>
    <w:tmpl w:val="0F88584E"/>
    <w:lvl w:ilvl="0" w:tplc="E2CA156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7EB27D2"/>
    <w:multiLevelType w:val="hybridMultilevel"/>
    <w:tmpl w:val="CF36D71E"/>
    <w:lvl w:ilvl="0" w:tplc="E2CA1568">
      <w:start w:val="1"/>
      <w:numFmt w:val="bullet"/>
      <w:lvlText w:val=""/>
      <w:lvlJc w:val="left"/>
      <w:pPr>
        <w:ind w:left="15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80" w:hanging="360"/>
      </w:pPr>
      <w:rPr>
        <w:rFonts w:ascii="Wingdings" w:hAnsi="Wingdings" w:hint="default"/>
      </w:rPr>
    </w:lvl>
  </w:abstractNum>
  <w:abstractNum w:abstractNumId="37" w15:restartNumberingAfterBreak="0">
    <w:nsid w:val="5A941AA5"/>
    <w:multiLevelType w:val="hybridMultilevel"/>
    <w:tmpl w:val="A28C617E"/>
    <w:lvl w:ilvl="0" w:tplc="E2CA156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BDA1653"/>
    <w:multiLevelType w:val="hybridMultilevel"/>
    <w:tmpl w:val="447491AA"/>
    <w:lvl w:ilvl="0" w:tplc="E2CA156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5C76635A"/>
    <w:multiLevelType w:val="hybridMultilevel"/>
    <w:tmpl w:val="A4225804"/>
    <w:lvl w:ilvl="0" w:tplc="E2CA156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5CFC698D"/>
    <w:multiLevelType w:val="hybridMultilevel"/>
    <w:tmpl w:val="3A0668D4"/>
    <w:lvl w:ilvl="0" w:tplc="E2CA156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5E733206"/>
    <w:multiLevelType w:val="hybridMultilevel"/>
    <w:tmpl w:val="96361E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09744F9"/>
    <w:multiLevelType w:val="hybridMultilevel"/>
    <w:tmpl w:val="6F5CBCE2"/>
    <w:lvl w:ilvl="0" w:tplc="E2CA156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3" w15:restartNumberingAfterBreak="0">
    <w:nsid w:val="65D265BA"/>
    <w:multiLevelType w:val="hybridMultilevel"/>
    <w:tmpl w:val="DCD6BC0E"/>
    <w:lvl w:ilvl="0" w:tplc="E2CA1568">
      <w:start w:val="1"/>
      <w:numFmt w:val="bullet"/>
      <w:lvlText w:val=""/>
      <w:lvlJc w:val="left"/>
      <w:pPr>
        <w:ind w:left="15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80" w:hanging="360"/>
      </w:pPr>
      <w:rPr>
        <w:rFonts w:ascii="Wingdings" w:hAnsi="Wingdings" w:hint="default"/>
      </w:rPr>
    </w:lvl>
  </w:abstractNum>
  <w:abstractNum w:abstractNumId="44" w15:restartNumberingAfterBreak="0">
    <w:nsid w:val="66C2668F"/>
    <w:multiLevelType w:val="hybridMultilevel"/>
    <w:tmpl w:val="9A8201E0"/>
    <w:lvl w:ilvl="0" w:tplc="E2CA156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674D4686"/>
    <w:multiLevelType w:val="hybridMultilevel"/>
    <w:tmpl w:val="A2B44910"/>
    <w:lvl w:ilvl="0" w:tplc="E2CA1568">
      <w:start w:val="1"/>
      <w:numFmt w:val="bullet"/>
      <w:lvlText w:val=""/>
      <w:lvlJc w:val="left"/>
      <w:pPr>
        <w:ind w:left="15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80" w:hanging="360"/>
      </w:pPr>
      <w:rPr>
        <w:rFonts w:ascii="Wingdings" w:hAnsi="Wingdings" w:hint="default"/>
      </w:rPr>
    </w:lvl>
  </w:abstractNum>
  <w:abstractNum w:abstractNumId="46" w15:restartNumberingAfterBreak="0">
    <w:nsid w:val="6879497A"/>
    <w:multiLevelType w:val="hybridMultilevel"/>
    <w:tmpl w:val="0C0A5764"/>
    <w:lvl w:ilvl="0" w:tplc="E2CA1568">
      <w:start w:val="1"/>
      <w:numFmt w:val="bullet"/>
      <w:lvlText w:val=""/>
      <w:lvlJc w:val="left"/>
      <w:pPr>
        <w:ind w:left="15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80" w:hanging="360"/>
      </w:pPr>
      <w:rPr>
        <w:rFonts w:ascii="Wingdings" w:hAnsi="Wingdings" w:hint="default"/>
      </w:rPr>
    </w:lvl>
  </w:abstractNum>
  <w:abstractNum w:abstractNumId="47" w15:restartNumberingAfterBreak="0">
    <w:nsid w:val="6A406D20"/>
    <w:multiLevelType w:val="hybridMultilevel"/>
    <w:tmpl w:val="7838694C"/>
    <w:lvl w:ilvl="0" w:tplc="E2CA1568">
      <w:start w:val="1"/>
      <w:numFmt w:val="bullet"/>
      <w:lvlText w:val=""/>
      <w:lvlJc w:val="left"/>
      <w:pPr>
        <w:ind w:left="15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80" w:hanging="360"/>
      </w:pPr>
      <w:rPr>
        <w:rFonts w:ascii="Wingdings" w:hAnsi="Wingdings" w:hint="default"/>
      </w:rPr>
    </w:lvl>
  </w:abstractNum>
  <w:abstractNum w:abstractNumId="48" w15:restartNumberingAfterBreak="0">
    <w:nsid w:val="6B1A0727"/>
    <w:multiLevelType w:val="hybridMultilevel"/>
    <w:tmpl w:val="439E83F2"/>
    <w:lvl w:ilvl="0" w:tplc="F85A1A3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9" w15:restartNumberingAfterBreak="0">
    <w:nsid w:val="6BE02E9D"/>
    <w:multiLevelType w:val="hybridMultilevel"/>
    <w:tmpl w:val="FC481350"/>
    <w:lvl w:ilvl="0" w:tplc="E2CA156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6BFB451E"/>
    <w:multiLevelType w:val="hybridMultilevel"/>
    <w:tmpl w:val="023049DC"/>
    <w:lvl w:ilvl="0" w:tplc="E2CA156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6EDC32BF"/>
    <w:multiLevelType w:val="hybridMultilevel"/>
    <w:tmpl w:val="F0941472"/>
    <w:lvl w:ilvl="0" w:tplc="E2CA156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74077E9E"/>
    <w:multiLevelType w:val="hybridMultilevel"/>
    <w:tmpl w:val="844E1A94"/>
    <w:lvl w:ilvl="0" w:tplc="E2CA156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75271BD5"/>
    <w:multiLevelType w:val="multilevel"/>
    <w:tmpl w:val="C7721ED4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4" w15:restartNumberingAfterBreak="0">
    <w:nsid w:val="7565057D"/>
    <w:multiLevelType w:val="hybridMultilevel"/>
    <w:tmpl w:val="5BB6CA72"/>
    <w:lvl w:ilvl="0" w:tplc="F85A1A3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7586779E"/>
    <w:multiLevelType w:val="multilevel"/>
    <w:tmpl w:val="74DEE206"/>
    <w:lvl w:ilvl="0">
      <w:start w:val="1"/>
      <w:numFmt w:val="bullet"/>
      <w:lvlText w:val="-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1"/>
  </w:num>
  <w:num w:numId="2">
    <w:abstractNumId w:val="2"/>
  </w:num>
  <w:num w:numId="3">
    <w:abstractNumId w:val="21"/>
  </w:num>
  <w:num w:numId="4">
    <w:abstractNumId w:val="17"/>
  </w:num>
  <w:num w:numId="5">
    <w:abstractNumId w:val="41"/>
  </w:num>
  <w:num w:numId="6">
    <w:abstractNumId w:val="4"/>
  </w:num>
  <w:num w:numId="7">
    <w:abstractNumId w:val="32"/>
  </w:num>
  <w:num w:numId="8">
    <w:abstractNumId w:val="0"/>
    <w:lvlOverride w:ilvl="0">
      <w:lvl w:ilvl="0">
        <w:start w:val="65535"/>
        <w:numFmt w:val="bullet"/>
        <w:lvlText w:val="-"/>
        <w:legacy w:legacy="1" w:legacySpace="0" w:legacyIndent="278"/>
        <w:lvlJc w:val="left"/>
        <w:rPr>
          <w:rFonts w:ascii="Bookman Old Style" w:hAnsi="Bookman Old Style" w:hint="default"/>
        </w:rPr>
      </w:lvl>
    </w:lvlOverride>
  </w:num>
  <w:num w:numId="9">
    <w:abstractNumId w:val="29"/>
  </w:num>
  <w:num w:numId="10">
    <w:abstractNumId w:val="54"/>
  </w:num>
  <w:num w:numId="11">
    <w:abstractNumId w:val="0"/>
    <w:lvlOverride w:ilvl="0">
      <w:lvl w:ilvl="0">
        <w:start w:val="65535"/>
        <w:numFmt w:val="bullet"/>
        <w:lvlText w:val="•"/>
        <w:legacy w:legacy="1" w:legacySpace="0" w:legacyIndent="274"/>
        <w:lvlJc w:val="left"/>
        <w:rPr>
          <w:rFonts w:ascii="Bookman Old Style" w:hAnsi="Bookman Old Style" w:hint="default"/>
        </w:rPr>
      </w:lvl>
    </w:lvlOverride>
  </w:num>
  <w:num w:numId="12">
    <w:abstractNumId w:val="0"/>
    <w:lvlOverride w:ilvl="0">
      <w:lvl w:ilvl="0">
        <w:start w:val="65535"/>
        <w:numFmt w:val="bullet"/>
        <w:lvlText w:val="-"/>
        <w:legacy w:legacy="1" w:legacySpace="0" w:legacyIndent="283"/>
        <w:lvlJc w:val="left"/>
        <w:rPr>
          <w:rFonts w:ascii="Bookman Old Style" w:hAnsi="Bookman Old Style" w:hint="default"/>
        </w:rPr>
      </w:lvl>
    </w:lvlOverride>
  </w:num>
  <w:num w:numId="13">
    <w:abstractNumId w:val="0"/>
    <w:lvlOverride w:ilvl="0">
      <w:lvl w:ilvl="0">
        <w:start w:val="65535"/>
        <w:numFmt w:val="bullet"/>
        <w:lvlText w:val="-"/>
        <w:legacy w:legacy="1" w:legacySpace="0" w:legacyIndent="279"/>
        <w:lvlJc w:val="left"/>
        <w:rPr>
          <w:rFonts w:ascii="Bookman Old Style" w:hAnsi="Bookman Old Style" w:hint="default"/>
        </w:rPr>
      </w:lvl>
    </w:lvlOverride>
  </w:num>
  <w:num w:numId="14">
    <w:abstractNumId w:val="53"/>
  </w:num>
  <w:num w:numId="15">
    <w:abstractNumId w:val="25"/>
  </w:num>
  <w:num w:numId="16">
    <w:abstractNumId w:val="14"/>
  </w:num>
  <w:num w:numId="17">
    <w:abstractNumId w:val="47"/>
  </w:num>
  <w:num w:numId="18">
    <w:abstractNumId w:val="46"/>
  </w:num>
  <w:num w:numId="19">
    <w:abstractNumId w:val="13"/>
  </w:num>
  <w:num w:numId="20">
    <w:abstractNumId w:val="36"/>
  </w:num>
  <w:num w:numId="21">
    <w:abstractNumId w:val="24"/>
  </w:num>
  <w:num w:numId="22">
    <w:abstractNumId w:val="20"/>
  </w:num>
  <w:num w:numId="23">
    <w:abstractNumId w:val="7"/>
  </w:num>
  <w:num w:numId="24">
    <w:abstractNumId w:val="33"/>
  </w:num>
  <w:num w:numId="25">
    <w:abstractNumId w:val="45"/>
  </w:num>
  <w:num w:numId="26">
    <w:abstractNumId w:val="10"/>
  </w:num>
  <w:num w:numId="27">
    <w:abstractNumId w:val="43"/>
  </w:num>
  <w:num w:numId="28">
    <w:abstractNumId w:val="15"/>
  </w:num>
  <w:num w:numId="29">
    <w:abstractNumId w:val="31"/>
  </w:num>
  <w:num w:numId="30">
    <w:abstractNumId w:val="19"/>
  </w:num>
  <w:num w:numId="31">
    <w:abstractNumId w:val="30"/>
  </w:num>
  <w:num w:numId="32">
    <w:abstractNumId w:val="5"/>
  </w:num>
  <w:num w:numId="33">
    <w:abstractNumId w:val="35"/>
  </w:num>
  <w:num w:numId="34">
    <w:abstractNumId w:val="55"/>
  </w:num>
  <w:num w:numId="35">
    <w:abstractNumId w:val="3"/>
  </w:num>
  <w:num w:numId="36">
    <w:abstractNumId w:val="9"/>
  </w:num>
  <w:num w:numId="37">
    <w:abstractNumId w:val="8"/>
  </w:num>
  <w:num w:numId="38">
    <w:abstractNumId w:val="28"/>
  </w:num>
  <w:num w:numId="39">
    <w:abstractNumId w:val="23"/>
  </w:num>
  <w:num w:numId="40">
    <w:abstractNumId w:val="50"/>
  </w:num>
  <w:num w:numId="41">
    <w:abstractNumId w:val="34"/>
  </w:num>
  <w:num w:numId="42">
    <w:abstractNumId w:val="22"/>
  </w:num>
  <w:num w:numId="43">
    <w:abstractNumId w:val="39"/>
  </w:num>
  <w:num w:numId="44">
    <w:abstractNumId w:val="1"/>
  </w:num>
  <w:num w:numId="45">
    <w:abstractNumId w:val="52"/>
  </w:num>
  <w:num w:numId="46">
    <w:abstractNumId w:val="6"/>
  </w:num>
  <w:num w:numId="47">
    <w:abstractNumId w:val="12"/>
  </w:num>
  <w:num w:numId="48">
    <w:abstractNumId w:val="27"/>
  </w:num>
  <w:num w:numId="49">
    <w:abstractNumId w:val="18"/>
  </w:num>
  <w:num w:numId="50">
    <w:abstractNumId w:val="42"/>
  </w:num>
  <w:num w:numId="51">
    <w:abstractNumId w:val="51"/>
  </w:num>
  <w:num w:numId="52">
    <w:abstractNumId w:val="16"/>
  </w:num>
  <w:num w:numId="53">
    <w:abstractNumId w:val="38"/>
  </w:num>
  <w:num w:numId="54">
    <w:abstractNumId w:val="49"/>
  </w:num>
  <w:num w:numId="55">
    <w:abstractNumId w:val="37"/>
  </w:num>
  <w:num w:numId="56">
    <w:abstractNumId w:val="40"/>
  </w:num>
  <w:num w:numId="57">
    <w:abstractNumId w:val="44"/>
  </w:num>
  <w:num w:numId="58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9">
    <w:abstractNumId w:val="48"/>
  </w:num>
  <w:num w:numId="60">
    <w:abstractNumId w:val="26"/>
  </w:num>
  <w:numIdMacAtCleanup w:val="5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44B4"/>
    <w:rsid w:val="00032587"/>
    <w:rsid w:val="00034161"/>
    <w:rsid w:val="00055B0A"/>
    <w:rsid w:val="00061607"/>
    <w:rsid w:val="00064527"/>
    <w:rsid w:val="000C75B3"/>
    <w:rsid w:val="0017444F"/>
    <w:rsid w:val="00175CCF"/>
    <w:rsid w:val="0017629D"/>
    <w:rsid w:val="001A2157"/>
    <w:rsid w:val="001A2FBB"/>
    <w:rsid w:val="001B00FB"/>
    <w:rsid w:val="001B0D34"/>
    <w:rsid w:val="001C33F7"/>
    <w:rsid w:val="00213595"/>
    <w:rsid w:val="00250D72"/>
    <w:rsid w:val="00264C52"/>
    <w:rsid w:val="00270AE4"/>
    <w:rsid w:val="00272FF8"/>
    <w:rsid w:val="00283794"/>
    <w:rsid w:val="00295CD8"/>
    <w:rsid w:val="002C07F4"/>
    <w:rsid w:val="002E03A6"/>
    <w:rsid w:val="00340B9E"/>
    <w:rsid w:val="003652C5"/>
    <w:rsid w:val="00377F2A"/>
    <w:rsid w:val="00384869"/>
    <w:rsid w:val="003B0B40"/>
    <w:rsid w:val="004271B3"/>
    <w:rsid w:val="00434023"/>
    <w:rsid w:val="0044382E"/>
    <w:rsid w:val="004604DD"/>
    <w:rsid w:val="004611D9"/>
    <w:rsid w:val="0049483A"/>
    <w:rsid w:val="004A7F4B"/>
    <w:rsid w:val="004C0D88"/>
    <w:rsid w:val="004C6D23"/>
    <w:rsid w:val="0050014E"/>
    <w:rsid w:val="0051451B"/>
    <w:rsid w:val="00533ABF"/>
    <w:rsid w:val="00586298"/>
    <w:rsid w:val="005907BE"/>
    <w:rsid w:val="005914F8"/>
    <w:rsid w:val="00595E2C"/>
    <w:rsid w:val="005B0130"/>
    <w:rsid w:val="005B4194"/>
    <w:rsid w:val="00627F0D"/>
    <w:rsid w:val="00657FDE"/>
    <w:rsid w:val="006744B4"/>
    <w:rsid w:val="006A1C4D"/>
    <w:rsid w:val="006B6F0E"/>
    <w:rsid w:val="006C7587"/>
    <w:rsid w:val="006E0FA7"/>
    <w:rsid w:val="00714FE6"/>
    <w:rsid w:val="00720B88"/>
    <w:rsid w:val="00723F7B"/>
    <w:rsid w:val="00726ECE"/>
    <w:rsid w:val="00733FB9"/>
    <w:rsid w:val="007369AB"/>
    <w:rsid w:val="007548A8"/>
    <w:rsid w:val="007563D0"/>
    <w:rsid w:val="00765C23"/>
    <w:rsid w:val="00775DEF"/>
    <w:rsid w:val="007A242A"/>
    <w:rsid w:val="007C0B2C"/>
    <w:rsid w:val="007D16A7"/>
    <w:rsid w:val="007D373E"/>
    <w:rsid w:val="007D45CE"/>
    <w:rsid w:val="007E0BFA"/>
    <w:rsid w:val="007E1B88"/>
    <w:rsid w:val="007E3457"/>
    <w:rsid w:val="008303DF"/>
    <w:rsid w:val="00844E37"/>
    <w:rsid w:val="0087349C"/>
    <w:rsid w:val="00875C14"/>
    <w:rsid w:val="008853D7"/>
    <w:rsid w:val="00887592"/>
    <w:rsid w:val="008A52B3"/>
    <w:rsid w:val="008C2D98"/>
    <w:rsid w:val="008C7BD9"/>
    <w:rsid w:val="00905543"/>
    <w:rsid w:val="009A241E"/>
    <w:rsid w:val="009A52DB"/>
    <w:rsid w:val="009E4FA2"/>
    <w:rsid w:val="00A113F5"/>
    <w:rsid w:val="00A148E7"/>
    <w:rsid w:val="00A25592"/>
    <w:rsid w:val="00A510C9"/>
    <w:rsid w:val="00A51750"/>
    <w:rsid w:val="00A561E0"/>
    <w:rsid w:val="00A56A79"/>
    <w:rsid w:val="00A71D69"/>
    <w:rsid w:val="00A751E2"/>
    <w:rsid w:val="00A81F4C"/>
    <w:rsid w:val="00A91FF9"/>
    <w:rsid w:val="00AB5A94"/>
    <w:rsid w:val="00AB7FF6"/>
    <w:rsid w:val="00AC43A2"/>
    <w:rsid w:val="00AE3ED2"/>
    <w:rsid w:val="00AE6A70"/>
    <w:rsid w:val="00AF0CB8"/>
    <w:rsid w:val="00B255D6"/>
    <w:rsid w:val="00B44E1A"/>
    <w:rsid w:val="00B947C5"/>
    <w:rsid w:val="00BA5AF8"/>
    <w:rsid w:val="00BC450E"/>
    <w:rsid w:val="00BD44EF"/>
    <w:rsid w:val="00BD7DDD"/>
    <w:rsid w:val="00BE4D2D"/>
    <w:rsid w:val="00BE784C"/>
    <w:rsid w:val="00C10FF8"/>
    <w:rsid w:val="00C2128F"/>
    <w:rsid w:val="00C222E4"/>
    <w:rsid w:val="00C242A2"/>
    <w:rsid w:val="00C26B44"/>
    <w:rsid w:val="00C30663"/>
    <w:rsid w:val="00C711B2"/>
    <w:rsid w:val="00CA35C7"/>
    <w:rsid w:val="00CB2E9C"/>
    <w:rsid w:val="00CB72B7"/>
    <w:rsid w:val="00D05FCC"/>
    <w:rsid w:val="00D14ACF"/>
    <w:rsid w:val="00D30162"/>
    <w:rsid w:val="00D41E6D"/>
    <w:rsid w:val="00D46907"/>
    <w:rsid w:val="00DA4C94"/>
    <w:rsid w:val="00DE67B6"/>
    <w:rsid w:val="00E0399F"/>
    <w:rsid w:val="00E1148F"/>
    <w:rsid w:val="00E201CC"/>
    <w:rsid w:val="00E202B2"/>
    <w:rsid w:val="00E2647E"/>
    <w:rsid w:val="00E54078"/>
    <w:rsid w:val="00E725DA"/>
    <w:rsid w:val="00E739B1"/>
    <w:rsid w:val="00E815EF"/>
    <w:rsid w:val="00EB32DD"/>
    <w:rsid w:val="00EC68EE"/>
    <w:rsid w:val="00EE7F40"/>
    <w:rsid w:val="00EF1F71"/>
    <w:rsid w:val="00EF2DDC"/>
    <w:rsid w:val="00EF6C15"/>
    <w:rsid w:val="00F241FC"/>
    <w:rsid w:val="00F465F6"/>
    <w:rsid w:val="00F75536"/>
    <w:rsid w:val="00F956C6"/>
    <w:rsid w:val="00FA50A2"/>
    <w:rsid w:val="00FA6A5F"/>
    <w:rsid w:val="00FC5F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1B3217"/>
  <w15:docId w15:val="{7A18F276-B77E-4A5E-9800-B943AB71F1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75C1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01">
    <w:name w:val="fontstyle01"/>
    <w:basedOn w:val="a0"/>
    <w:rsid w:val="006744B4"/>
    <w:rPr>
      <w:rFonts w:ascii="Times New Roman" w:hAnsi="Times New Roman" w:cs="Times New Roman" w:hint="default"/>
      <w:b/>
      <w:bCs/>
      <w:i w:val="0"/>
      <w:iCs w:val="0"/>
      <w:color w:val="000000"/>
      <w:sz w:val="28"/>
      <w:szCs w:val="28"/>
    </w:rPr>
  </w:style>
  <w:style w:type="character" w:customStyle="1" w:styleId="fontstyle21">
    <w:name w:val="fontstyle21"/>
    <w:basedOn w:val="a0"/>
    <w:rsid w:val="006744B4"/>
    <w:rPr>
      <w:rFonts w:ascii="Times New Roman" w:hAnsi="Times New Roman" w:cs="Times New Roman" w:hint="default"/>
      <w:b w:val="0"/>
      <w:bCs w:val="0"/>
      <w:i w:val="0"/>
      <w:iCs w:val="0"/>
      <w:color w:val="000000"/>
      <w:sz w:val="28"/>
      <w:szCs w:val="28"/>
    </w:rPr>
  </w:style>
  <w:style w:type="character" w:customStyle="1" w:styleId="fontstyle31">
    <w:name w:val="fontstyle31"/>
    <w:basedOn w:val="a0"/>
    <w:rsid w:val="006744B4"/>
    <w:rPr>
      <w:rFonts w:ascii="Symbol" w:hAnsi="Symbol" w:hint="default"/>
      <w:b w:val="0"/>
      <w:bCs w:val="0"/>
      <w:i w:val="0"/>
      <w:iCs w:val="0"/>
      <w:color w:val="000000"/>
      <w:sz w:val="28"/>
      <w:szCs w:val="28"/>
    </w:rPr>
  </w:style>
  <w:style w:type="table" w:styleId="a3">
    <w:name w:val="Table Grid"/>
    <w:basedOn w:val="a1"/>
    <w:uiPriority w:val="59"/>
    <w:rsid w:val="006744B4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fontstyle11">
    <w:name w:val="fontstyle11"/>
    <w:basedOn w:val="a0"/>
    <w:rsid w:val="006744B4"/>
    <w:rPr>
      <w:rFonts w:ascii="Times New Roman" w:hAnsi="Times New Roman" w:cs="Times New Roman" w:hint="default"/>
      <w:b w:val="0"/>
      <w:bCs w:val="0"/>
      <w:i w:val="0"/>
      <w:iCs w:val="0"/>
      <w:color w:val="000000"/>
      <w:sz w:val="28"/>
      <w:szCs w:val="28"/>
    </w:rPr>
  </w:style>
  <w:style w:type="character" w:customStyle="1" w:styleId="fontstyle41">
    <w:name w:val="fontstyle41"/>
    <w:basedOn w:val="a0"/>
    <w:rsid w:val="006744B4"/>
    <w:rPr>
      <w:rFonts w:ascii="Times New Roman" w:hAnsi="Times New Roman" w:cs="Times New Roman" w:hint="default"/>
      <w:b w:val="0"/>
      <w:bCs w:val="0"/>
      <w:i/>
      <w:iCs/>
      <w:color w:val="000000"/>
      <w:sz w:val="28"/>
      <w:szCs w:val="28"/>
    </w:rPr>
  </w:style>
  <w:style w:type="character" w:customStyle="1" w:styleId="fontstyle51">
    <w:name w:val="fontstyle51"/>
    <w:basedOn w:val="a0"/>
    <w:rsid w:val="006744B4"/>
    <w:rPr>
      <w:rFonts w:ascii="Times New Roman" w:hAnsi="Times New Roman" w:cs="Times New Roman" w:hint="default"/>
      <w:b/>
      <w:bCs/>
      <w:i/>
      <w:iCs/>
      <w:color w:val="000000"/>
      <w:sz w:val="28"/>
      <w:szCs w:val="28"/>
    </w:rPr>
  </w:style>
  <w:style w:type="paragraph" w:styleId="a4">
    <w:name w:val="List Paragraph"/>
    <w:basedOn w:val="a"/>
    <w:uiPriority w:val="34"/>
    <w:qFormat/>
    <w:rsid w:val="00DE67B6"/>
    <w:pPr>
      <w:ind w:left="720"/>
      <w:contextualSpacing/>
    </w:pPr>
  </w:style>
  <w:style w:type="character" w:styleId="a5">
    <w:name w:val="Hyperlink"/>
    <w:basedOn w:val="a0"/>
    <w:uiPriority w:val="99"/>
    <w:semiHidden/>
    <w:unhideWhenUsed/>
    <w:rsid w:val="004604DD"/>
    <w:rPr>
      <w:color w:val="0000FF"/>
      <w:u w:val="single"/>
    </w:rPr>
  </w:style>
  <w:style w:type="paragraph" w:styleId="a6">
    <w:name w:val="header"/>
    <w:basedOn w:val="a"/>
    <w:link w:val="a7"/>
    <w:uiPriority w:val="99"/>
    <w:semiHidden/>
    <w:unhideWhenUsed/>
    <w:rsid w:val="00C242A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C242A2"/>
  </w:style>
  <w:style w:type="paragraph" w:styleId="a8">
    <w:name w:val="footer"/>
    <w:basedOn w:val="a"/>
    <w:link w:val="a9"/>
    <w:uiPriority w:val="99"/>
    <w:unhideWhenUsed/>
    <w:rsid w:val="00C242A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C242A2"/>
  </w:style>
  <w:style w:type="paragraph" w:styleId="aa">
    <w:name w:val="Balloon Text"/>
    <w:basedOn w:val="a"/>
    <w:link w:val="ab"/>
    <w:uiPriority w:val="99"/>
    <w:semiHidden/>
    <w:unhideWhenUsed/>
    <w:rsid w:val="00775D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775DEF"/>
    <w:rPr>
      <w:rFonts w:ascii="Tahoma" w:hAnsi="Tahoma" w:cs="Tahoma"/>
      <w:sz w:val="16"/>
      <w:szCs w:val="16"/>
    </w:rPr>
  </w:style>
  <w:style w:type="paragraph" w:styleId="ac">
    <w:name w:val="Body Text Indent"/>
    <w:basedOn w:val="a"/>
    <w:link w:val="ad"/>
    <w:semiHidden/>
    <w:rsid w:val="00FA50A2"/>
    <w:pPr>
      <w:suppressAutoHyphens/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0"/>
      <w:lang w:eastAsia="ar-SA"/>
    </w:rPr>
  </w:style>
  <w:style w:type="character" w:customStyle="1" w:styleId="ad">
    <w:name w:val="Основной текст с отступом Знак"/>
    <w:basedOn w:val="a0"/>
    <w:link w:val="ac"/>
    <w:semiHidden/>
    <w:rsid w:val="00FA50A2"/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customStyle="1" w:styleId="Style34">
    <w:name w:val="Style34"/>
    <w:basedOn w:val="a"/>
    <w:uiPriority w:val="99"/>
    <w:rsid w:val="00EF6C15"/>
    <w:pPr>
      <w:widowControl w:val="0"/>
      <w:autoSpaceDE w:val="0"/>
      <w:autoSpaceDN w:val="0"/>
      <w:adjustRightInd w:val="0"/>
      <w:spacing w:after="0" w:line="232" w:lineRule="exact"/>
      <w:ind w:hanging="283"/>
      <w:jc w:val="both"/>
    </w:pPr>
    <w:rPr>
      <w:rFonts w:ascii="Franklin Gothic Medium" w:eastAsiaTheme="minorEastAsia" w:hAnsi="Franklin Gothic Medium"/>
      <w:sz w:val="24"/>
      <w:szCs w:val="24"/>
      <w:lang w:eastAsia="ru-RU"/>
    </w:rPr>
  </w:style>
  <w:style w:type="character" w:customStyle="1" w:styleId="FontStyle52">
    <w:name w:val="Font Style52"/>
    <w:basedOn w:val="a0"/>
    <w:uiPriority w:val="99"/>
    <w:rsid w:val="00EF6C15"/>
    <w:rPr>
      <w:rFonts w:ascii="Bookman Old Style" w:hAnsi="Bookman Old Style" w:cs="Bookman Old Style"/>
      <w:color w:val="000000"/>
      <w:sz w:val="18"/>
      <w:szCs w:val="18"/>
    </w:rPr>
  </w:style>
  <w:style w:type="character" w:customStyle="1" w:styleId="ae">
    <w:name w:val="Основной текст_"/>
    <w:basedOn w:val="a0"/>
    <w:link w:val="1"/>
    <w:rsid w:val="00A71D69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1">
    <w:name w:val="Основной текст1"/>
    <w:basedOn w:val="a"/>
    <w:link w:val="ae"/>
    <w:rsid w:val="00A71D69"/>
    <w:pPr>
      <w:widowControl w:val="0"/>
      <w:shd w:val="clear" w:color="auto" w:fill="FFFFFF"/>
      <w:spacing w:after="0" w:line="240" w:lineRule="auto"/>
      <w:jc w:val="both"/>
    </w:pPr>
    <w:rPr>
      <w:rFonts w:ascii="Times New Roman" w:eastAsia="Times New Roman" w:hAnsi="Times New Roman" w:cs="Times New Roman"/>
    </w:rPr>
  </w:style>
  <w:style w:type="character" w:customStyle="1" w:styleId="10">
    <w:name w:val="Заголовок №1_"/>
    <w:basedOn w:val="a0"/>
    <w:link w:val="11"/>
    <w:rsid w:val="0044382E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11">
    <w:name w:val="Заголовок №1"/>
    <w:basedOn w:val="a"/>
    <w:link w:val="10"/>
    <w:rsid w:val="0044382E"/>
    <w:pPr>
      <w:widowControl w:val="0"/>
      <w:shd w:val="clear" w:color="auto" w:fill="FFFFFF"/>
      <w:spacing w:after="260" w:line="240" w:lineRule="auto"/>
      <w:ind w:left="2160"/>
      <w:outlineLvl w:val="0"/>
    </w:pPr>
    <w:rPr>
      <w:rFonts w:ascii="Times New Roman" w:eastAsia="Times New Roman" w:hAnsi="Times New Roman" w:cs="Times New Roman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1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1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575281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568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7329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870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890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3532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291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99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9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347487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8840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76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4275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9283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9260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5416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170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6580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2379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5448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5600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9620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09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0248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8291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1874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3781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317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474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0720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1783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49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334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6140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0330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5970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3718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1683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602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210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218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4263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285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8180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126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4576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574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068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9895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6631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7570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748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5587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109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5605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3610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663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6826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926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70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3099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01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5144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343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2960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185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3819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47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7633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801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251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5243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8346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508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722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811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3366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384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778295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097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056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3791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05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8841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039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647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4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6738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1038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517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94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7566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9190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306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79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02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29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333513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055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02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14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7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44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62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29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65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12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446298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392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8383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12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167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8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7935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3196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4124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86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999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01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3871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3710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221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9546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381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8899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606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4115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8080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850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122058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431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9463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7312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940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0344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9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0460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003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9434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2844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5495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067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6691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4882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7006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4636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945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968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4524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505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6616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9635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034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4745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646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825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0523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771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632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6037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6347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0509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714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32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214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722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948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8435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212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317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9910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3042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2251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534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917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7850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927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3374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9243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9161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685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5882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959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337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2916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4726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676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9173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986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285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910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014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6704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3510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6970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118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4364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765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718320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094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894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5298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7477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4159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6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5535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0559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212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5358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8811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2791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8603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618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6048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962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2810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58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3707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34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2067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5496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8482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676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9092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959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3414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77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8652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1606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9950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975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6628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3420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993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114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116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0746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3959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664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816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6114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3763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7208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1249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318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053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287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86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06208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980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1208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041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5204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0600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8897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522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041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937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1608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11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235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462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528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658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695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5718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788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6707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6979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5915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1730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12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786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3201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4496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3560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8941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572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4775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3336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272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7896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339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5151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6099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1589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4707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8214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4593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444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6810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890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8779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4610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049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1420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6996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434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696202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411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8019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3888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043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3089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05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50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6255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5169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0119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2561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1153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394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4543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9757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7166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705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4062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616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6192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2532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5940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672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136464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6759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7434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8091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4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7893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307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537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2509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1518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9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2480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565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4107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1241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2216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4123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5727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7599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287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2326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9124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7832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1932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1222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3962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075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603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4708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8656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4596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2842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5268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6493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133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47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2763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7403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6859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86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7012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0732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2378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0688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260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4502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568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5304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423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9634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731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9391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2766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222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3469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860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9746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613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9266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632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271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6748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9072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14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822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985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3694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7616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7668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3182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703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0876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82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0727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465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458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0334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809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9404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4931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3381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0781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3386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6166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5661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0569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224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6034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8514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332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97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91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869728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5442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821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6209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1825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815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6771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1072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6281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382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535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419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8442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6054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9215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2348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3407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581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901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2176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2357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607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7530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578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9421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0511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3972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9232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9142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6917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8624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385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0929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417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4501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5800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66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521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83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13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855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3512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731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027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1342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8915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943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4579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780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5696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263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5700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417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9705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9697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8301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9557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298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027502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00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0950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161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966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7123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2693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6283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348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4196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2351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530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861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9105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512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582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469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379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64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7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785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384413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682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1016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020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640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5752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2296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618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713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4807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2648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822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521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232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7141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9934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6682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1003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4181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4859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6195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1065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4208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0569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6280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554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8693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186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9668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3676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2674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145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4874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4611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045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147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8977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112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877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1603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7394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850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0541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1606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484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651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5546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0279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6743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0717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9741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1571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645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6214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9167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0405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887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0049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4940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358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343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3363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113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5172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4655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0074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243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65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633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13104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642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97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9111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1987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7125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3041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6409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1083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8486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2091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7102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4127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4867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2978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0719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902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3542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466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873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100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5051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6270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2366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9536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8392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9561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2906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8904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1122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574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30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484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2963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559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3851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776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4646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6557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9910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214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8232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597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207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38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5922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3931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7287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8374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986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726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7760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0892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8308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1380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4533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430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16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139478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6916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4074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802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0545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166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8393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5506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0611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995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766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2139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845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6354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2844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187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1062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2541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132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3326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5348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5007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3907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7737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862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918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489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3823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2164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658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3165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289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8192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397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444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200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6308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053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9953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891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7566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625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5902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567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5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6209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1181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2526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9518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225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4839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0899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6478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579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56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7737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4334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4320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7658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4983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2706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476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8281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406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4372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1611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032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755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9982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9338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790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5654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9485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9466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0695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1224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035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2517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7864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7505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4415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324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993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6294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1020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8811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175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861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3829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044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544315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3355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409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17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7410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7948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6554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714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3559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8288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983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5701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117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967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109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4215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0356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596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8310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1682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3729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8C11F74-C3A7-4D06-80A6-4A1362CE3F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16</Pages>
  <Words>3414</Words>
  <Characters>19462</Characters>
  <Application>Microsoft Office Word</Application>
  <DocSecurity>0</DocSecurity>
  <Lines>162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ЕленаВладимировна</dc:creator>
  <cp:keywords/>
  <cp:lastModifiedBy>Пользователь Windows</cp:lastModifiedBy>
  <cp:revision>3</cp:revision>
  <cp:lastPrinted>2018-12-13T19:11:00Z</cp:lastPrinted>
  <dcterms:created xsi:type="dcterms:W3CDTF">2018-12-16T15:08:00Z</dcterms:created>
  <dcterms:modified xsi:type="dcterms:W3CDTF">2018-12-16T15:39:00Z</dcterms:modified>
</cp:coreProperties>
</file>