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09" w:rsidRDefault="00875309" w:rsidP="0087530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309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ОСНОВНОЙ ПРОФЕССИОНАЛЬНОЙ ОБРАЗОВАТЕЛЬНОЙ ПРОГРАММЫ </w:t>
      </w:r>
    </w:p>
    <w:p w:rsidR="00875309" w:rsidRDefault="00875309" w:rsidP="0087530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309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</w:p>
    <w:p w:rsidR="00875309" w:rsidRDefault="00875309" w:rsidP="0087530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309">
        <w:rPr>
          <w:rFonts w:ascii="Times New Roman" w:hAnsi="Times New Roman" w:cs="Times New Roman"/>
          <w:b/>
          <w:sz w:val="28"/>
          <w:szCs w:val="28"/>
        </w:rPr>
        <w:t>40.02.01 «Право и организация социального обеспечения»</w:t>
      </w:r>
    </w:p>
    <w:p w:rsidR="00875309" w:rsidRPr="00875309" w:rsidRDefault="00875309" w:rsidP="0087530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047" w:rsidRPr="00F87876" w:rsidRDefault="00B61047" w:rsidP="00B61047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F87876">
        <w:rPr>
          <w:rFonts w:ascii="Times New Roman" w:hAnsi="Times New Roman" w:cs="Times New Roman"/>
          <w:b/>
        </w:rPr>
        <w:t>ОУД.01. Русский язык</w:t>
      </w:r>
    </w:p>
    <w:p w:rsidR="00B61047" w:rsidRPr="00F87876" w:rsidRDefault="00B61047" w:rsidP="00B6104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 xml:space="preserve">Содержание программы дисциплины направлено на достижение следующих целей: </w:t>
      </w:r>
    </w:p>
    <w:p w:rsidR="00B61047" w:rsidRPr="00F87876" w:rsidRDefault="00B61047" w:rsidP="00B61047">
      <w:pPr>
        <w:pStyle w:val="a4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B61047" w:rsidRPr="00F87876" w:rsidRDefault="00B61047" w:rsidP="00B61047">
      <w:pPr>
        <w:pStyle w:val="a4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культуроведческой); </w:t>
      </w:r>
    </w:p>
    <w:p w:rsidR="00B61047" w:rsidRPr="00F87876" w:rsidRDefault="00B61047" w:rsidP="00B61047">
      <w:pPr>
        <w:pStyle w:val="a4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B61047" w:rsidRPr="00F87876" w:rsidRDefault="00B61047" w:rsidP="00B61047">
      <w:pPr>
        <w:pStyle w:val="a4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B61047" w:rsidRPr="00F87876" w:rsidRDefault="00B61047" w:rsidP="00B6104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Освоение содержания учебной дисциплины обеспечивает достижение студентами следующих результатов:</w:t>
      </w:r>
    </w:p>
    <w:p w:rsidR="00B61047" w:rsidRPr="00F87876" w:rsidRDefault="00B61047" w:rsidP="00B610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личностных:</w:t>
      </w:r>
    </w:p>
    <w:p w:rsidR="00B61047" w:rsidRPr="00F87876" w:rsidRDefault="00B61047" w:rsidP="00B61047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B61047" w:rsidRPr="00F87876" w:rsidRDefault="00B61047" w:rsidP="00B61047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 xml:space="preserve">понимание роли родного языка как основы успешной социализации личности; </w:t>
      </w:r>
    </w:p>
    <w:p w:rsidR="00B61047" w:rsidRPr="00F87876" w:rsidRDefault="00B61047" w:rsidP="00B61047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 xml:space="preserve">осознание эстетической ценности, потребности сохранить чистоту русского языка как явления национальной культуры; </w:t>
      </w:r>
    </w:p>
    <w:p w:rsidR="00B61047" w:rsidRPr="00F87876" w:rsidRDefault="00B61047" w:rsidP="00B61047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B61047" w:rsidRPr="00F87876" w:rsidRDefault="00B61047" w:rsidP="00B61047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B61047" w:rsidRPr="00F87876" w:rsidRDefault="00B61047" w:rsidP="00B61047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 xml:space="preserve">готовность и способность к самостоятельной, творческой и ответственной деятельности; </w:t>
      </w:r>
    </w:p>
    <w:p w:rsidR="00B61047" w:rsidRPr="00F87876" w:rsidRDefault="00B61047" w:rsidP="00B61047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B61047" w:rsidRPr="00F87876" w:rsidRDefault="00B61047" w:rsidP="00B610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 xml:space="preserve">метапредметных: </w:t>
      </w:r>
    </w:p>
    <w:p w:rsidR="00B61047" w:rsidRPr="00F87876" w:rsidRDefault="00B61047" w:rsidP="00B61047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F87876">
        <w:rPr>
          <w:rStyle w:val="FontStyle52"/>
          <w:rFonts w:ascii="Times New Roman" w:hAnsi="Times New Roman" w:cs="Times New Roman"/>
          <w:sz w:val="22"/>
          <w:szCs w:val="22"/>
        </w:rPr>
        <w:t>владение всеми видами речевой деятельности: аудированием, чтением (по</w:t>
      </w:r>
      <w:r w:rsidRPr="00F87876">
        <w:rPr>
          <w:rStyle w:val="FontStyle52"/>
          <w:rFonts w:ascii="Times New Roman" w:hAnsi="Times New Roman" w:cs="Times New Roman"/>
          <w:sz w:val="22"/>
          <w:szCs w:val="22"/>
        </w:rPr>
        <w:softHyphen/>
        <w:t>ниманием), говорением, письмом;</w:t>
      </w:r>
    </w:p>
    <w:p w:rsidR="00B61047" w:rsidRPr="00F87876" w:rsidRDefault="00B61047" w:rsidP="00B61047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F87876">
        <w:rPr>
          <w:rStyle w:val="FontStyle52"/>
          <w:rFonts w:ascii="Times New Roman" w:hAnsi="Times New Roman" w:cs="Times New Roman"/>
          <w:sz w:val="22"/>
          <w:szCs w:val="22"/>
        </w:rPr>
        <w:t>владение языковыми средствами — умение ясно, логично и точно излагать свою точку зрения, использовать адекватные языковые средства; использо</w:t>
      </w:r>
      <w:r w:rsidRPr="00F87876">
        <w:rPr>
          <w:rStyle w:val="FontStyle52"/>
          <w:rFonts w:ascii="Times New Roman" w:hAnsi="Times New Roman" w:cs="Times New Roman"/>
          <w:sz w:val="22"/>
          <w:szCs w:val="22"/>
        </w:rPr>
        <w:softHyphen/>
        <w:t>вание приобретенных знаний и умений для анализа языковых явлений на межпредметном уровне;</w:t>
      </w:r>
    </w:p>
    <w:p w:rsidR="00B61047" w:rsidRPr="00F87876" w:rsidRDefault="00B61047" w:rsidP="00B61047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F87876">
        <w:rPr>
          <w:rStyle w:val="FontStyle52"/>
          <w:rFonts w:ascii="Times New Roman" w:hAnsi="Times New Roman" w:cs="Times New Roman"/>
          <w:sz w:val="22"/>
          <w:szCs w:val="22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F87876">
        <w:rPr>
          <w:rStyle w:val="FontStyle52"/>
          <w:rFonts w:ascii="Times New Roman" w:hAnsi="Times New Roman" w:cs="Times New Roman"/>
          <w:sz w:val="22"/>
          <w:szCs w:val="22"/>
        </w:rPr>
        <w:softHyphen/>
        <w:t>ственно полезной, учебно-исследовательской, проектной и других видах деятельности;</w:t>
      </w:r>
    </w:p>
    <w:p w:rsidR="00B61047" w:rsidRPr="00F87876" w:rsidRDefault="00B61047" w:rsidP="00B61047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F87876">
        <w:rPr>
          <w:rStyle w:val="FontStyle52"/>
          <w:rFonts w:ascii="Times New Roman" w:hAnsi="Times New Roman" w:cs="Times New Roman"/>
          <w:sz w:val="22"/>
          <w:szCs w:val="22"/>
        </w:rPr>
        <w:t>овладение нормами речевого поведения в различных ситуациях межличност</w:t>
      </w:r>
      <w:r w:rsidRPr="00F87876">
        <w:rPr>
          <w:rStyle w:val="FontStyle52"/>
          <w:rFonts w:ascii="Times New Roman" w:hAnsi="Times New Roman" w:cs="Times New Roman"/>
          <w:sz w:val="22"/>
          <w:szCs w:val="22"/>
        </w:rPr>
        <w:softHyphen/>
        <w:t>ного и межкультурного общения;</w:t>
      </w:r>
    </w:p>
    <w:p w:rsidR="00B61047" w:rsidRPr="00F87876" w:rsidRDefault="00B61047" w:rsidP="00B61047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F87876">
        <w:rPr>
          <w:rStyle w:val="FontStyle52"/>
          <w:rFonts w:ascii="Times New Roman" w:hAnsi="Times New Roman" w:cs="Times New Roman"/>
          <w:sz w:val="22"/>
          <w:szCs w:val="22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F87876">
        <w:rPr>
          <w:rStyle w:val="FontStyle52"/>
          <w:rFonts w:ascii="Times New Roman" w:hAnsi="Times New Roman" w:cs="Times New Roman"/>
          <w:sz w:val="22"/>
          <w:szCs w:val="22"/>
        </w:rPr>
        <w:softHyphen/>
        <w:t>лучаемую из различных источников;</w:t>
      </w:r>
    </w:p>
    <w:p w:rsidR="00B61047" w:rsidRPr="00F87876" w:rsidRDefault="00B61047" w:rsidP="00B61047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F87876">
        <w:rPr>
          <w:rStyle w:val="FontStyle52"/>
          <w:rFonts w:ascii="Times New Roman" w:hAnsi="Times New Roman" w:cs="Times New Roman"/>
          <w:sz w:val="22"/>
          <w:szCs w:val="22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Pr="00F87876">
        <w:rPr>
          <w:rStyle w:val="FontStyle52"/>
          <w:rFonts w:ascii="Times New Roman" w:hAnsi="Times New Roman" w:cs="Times New Roman"/>
          <w:sz w:val="22"/>
          <w:szCs w:val="22"/>
        </w:rPr>
        <w:softHyphen/>
        <w:t>мации,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F87876">
        <w:rPr>
          <w:rStyle w:val="FontStyle52"/>
          <w:rFonts w:ascii="Times New Roman" w:hAnsi="Times New Roman" w:cs="Times New Roman"/>
          <w:sz w:val="22"/>
          <w:szCs w:val="22"/>
        </w:rPr>
        <w:softHyphen/>
        <w:t>ния русского языка;</w:t>
      </w:r>
    </w:p>
    <w:p w:rsidR="00B61047" w:rsidRPr="00F87876" w:rsidRDefault="00B61047" w:rsidP="00B610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 xml:space="preserve">предметных: </w:t>
      </w:r>
    </w:p>
    <w:p w:rsidR="00B61047" w:rsidRPr="00F87876" w:rsidRDefault="00B61047" w:rsidP="00B61047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B61047" w:rsidRPr="00F87876" w:rsidRDefault="00B61047" w:rsidP="00B61047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proofErr w:type="gramStart"/>
      <w:r w:rsidRPr="00F87876">
        <w:rPr>
          <w:rFonts w:ascii="Times New Roman" w:hAnsi="Times New Roman" w:cs="Times New Roman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B61047" w:rsidRPr="00F87876" w:rsidRDefault="00B61047" w:rsidP="00B61047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 xml:space="preserve">владение навыками самоанализа и самооценки на основе наблюдений за собственной речью; </w:t>
      </w:r>
    </w:p>
    <w:p w:rsidR="00B61047" w:rsidRPr="00F87876" w:rsidRDefault="00B61047" w:rsidP="00B61047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B61047" w:rsidRPr="00F87876" w:rsidRDefault="00B61047" w:rsidP="00B61047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B61047" w:rsidRPr="00F87876" w:rsidRDefault="00B61047" w:rsidP="00B61047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 xml:space="preserve">сформированность представлений об изобразительно-выразительных возможностях русского языка; </w:t>
      </w:r>
    </w:p>
    <w:p w:rsidR="00B61047" w:rsidRPr="00F87876" w:rsidRDefault="00B61047" w:rsidP="00B61047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сформированность умений учитывать исторический, историко-культурный контекст и конте</w:t>
      </w:r>
      <w:proofErr w:type="gramStart"/>
      <w:r w:rsidRPr="00F87876">
        <w:rPr>
          <w:rFonts w:ascii="Times New Roman" w:hAnsi="Times New Roman" w:cs="Times New Roman"/>
        </w:rPr>
        <w:t>кст тв</w:t>
      </w:r>
      <w:proofErr w:type="gramEnd"/>
      <w:r w:rsidRPr="00F87876">
        <w:rPr>
          <w:rFonts w:ascii="Times New Roman" w:hAnsi="Times New Roman" w:cs="Times New Roman"/>
        </w:rPr>
        <w:t>орчества писателя в процессе анализа текста;</w:t>
      </w:r>
    </w:p>
    <w:p w:rsidR="00B61047" w:rsidRPr="00F87876" w:rsidRDefault="00B61047" w:rsidP="00B61047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 xml:space="preserve"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B61047" w:rsidRPr="00F87876" w:rsidRDefault="00B61047" w:rsidP="00B61047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 xml:space="preserve"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B61047" w:rsidRPr="00F87876" w:rsidRDefault="00B61047" w:rsidP="00B61047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hAnsi="Times New Roman" w:cs="Times New Roman"/>
        </w:rPr>
        <w:t>сформированность представлений о системе стилей языка художественной литературы.</w:t>
      </w:r>
    </w:p>
    <w:p w:rsidR="00B61047" w:rsidRPr="00F87876" w:rsidRDefault="00B61047" w:rsidP="00B6104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61047" w:rsidRPr="00F87876" w:rsidRDefault="00B61047" w:rsidP="00B61047">
      <w:pPr>
        <w:rPr>
          <w:rFonts w:ascii="Times New Roman" w:eastAsia="Times New Roman" w:hAnsi="Times New Roman" w:cs="Times New Roman"/>
          <w:b/>
          <w:lang w:eastAsia="ru-RU"/>
        </w:rPr>
      </w:pPr>
      <w:r w:rsidRPr="00F87876">
        <w:rPr>
          <w:rFonts w:ascii="Times New Roman" w:eastAsia="Times New Roman" w:hAnsi="Times New Roman" w:cs="Times New Roman"/>
          <w:b/>
          <w:lang w:eastAsia="ru-RU"/>
        </w:rPr>
        <w:t>ОУД. 02 Литература</w:t>
      </w:r>
    </w:p>
    <w:p w:rsidR="00B61047" w:rsidRPr="00F87876" w:rsidRDefault="00B61047" w:rsidP="00B610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 xml:space="preserve">Содержание программы учебной дисциплины направлено на достижение следующих </w:t>
      </w:r>
      <w:r w:rsidRPr="00F87876">
        <w:rPr>
          <w:rFonts w:ascii="Times New Roman" w:eastAsia="Times New Roman" w:hAnsi="Times New Roman" w:cs="Times New Roman"/>
          <w:bCs/>
          <w:lang w:eastAsia="ru-RU"/>
        </w:rPr>
        <w:t>целей:</w:t>
      </w:r>
    </w:p>
    <w:p w:rsidR="00B61047" w:rsidRPr="00F87876" w:rsidRDefault="00B61047" w:rsidP="00B6104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воспитание духовно развитой личности, готовой к самопознанию и самосовер</w:t>
      </w:r>
      <w:r w:rsidRPr="00F87876">
        <w:rPr>
          <w:rFonts w:ascii="Times New Roman" w:eastAsia="Times New Roman" w:hAnsi="Times New Roman" w:cs="Times New Roman"/>
          <w:lang w:eastAsia="ru-RU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B61047" w:rsidRPr="00F87876" w:rsidRDefault="00B61047" w:rsidP="00B6104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развитие представлений о специфике литературы в ряду других искусств, куль</w:t>
      </w:r>
      <w:r w:rsidRPr="00F87876">
        <w:rPr>
          <w:rFonts w:ascii="Times New Roman" w:eastAsia="Times New Roman" w:hAnsi="Times New Roman" w:cs="Times New Roman"/>
          <w:lang w:eastAsia="ru-RU"/>
        </w:rPr>
        <w:softHyphen/>
        <w:t>туры читательского восприятия художественного текста, понимания авторской позиции, исторической и эстетической обусловленности литературного процес</w:t>
      </w:r>
      <w:r w:rsidRPr="00F87876">
        <w:rPr>
          <w:rFonts w:ascii="Times New Roman" w:eastAsia="Times New Roman" w:hAnsi="Times New Roman" w:cs="Times New Roman"/>
          <w:lang w:eastAsia="ru-RU"/>
        </w:rPr>
        <w:softHyphen/>
        <w:t>са; образного и аналитического мышления, эстетических и творческих способ</w:t>
      </w:r>
      <w:r w:rsidRPr="00F87876">
        <w:rPr>
          <w:rFonts w:ascii="Times New Roman" w:eastAsia="Times New Roman" w:hAnsi="Times New Roman" w:cs="Times New Roman"/>
          <w:lang w:eastAsia="ru-RU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B61047" w:rsidRPr="00F87876" w:rsidRDefault="00B61047" w:rsidP="00B6104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освоение текстов художественных произведений в единстве содержания и фор</w:t>
      </w:r>
      <w:r w:rsidRPr="00F87876">
        <w:rPr>
          <w:rFonts w:ascii="Times New Roman" w:eastAsia="Times New Roman" w:hAnsi="Times New Roman" w:cs="Times New Roman"/>
          <w:lang w:eastAsia="ru-RU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F87876">
        <w:rPr>
          <w:rFonts w:ascii="Times New Roman" w:eastAsia="Times New Roman" w:hAnsi="Times New Roman" w:cs="Times New Roman"/>
          <w:lang w:eastAsia="ru-RU"/>
        </w:rPr>
        <w:softHyphen/>
        <w:t>цессе;</w:t>
      </w:r>
    </w:p>
    <w:p w:rsidR="00B61047" w:rsidRPr="00F87876" w:rsidRDefault="00B61047" w:rsidP="00B6104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совершенствование умений анализа и интерпретации литературного произведе</w:t>
      </w:r>
      <w:r w:rsidRPr="00F87876">
        <w:rPr>
          <w:rFonts w:ascii="Times New Roman" w:eastAsia="Times New Roman" w:hAnsi="Times New Roman" w:cs="Times New Roman"/>
          <w:lang w:eastAsia="ru-RU"/>
        </w:rPr>
        <w:softHyphen/>
        <w:t xml:space="preserve">ния как художественного целого в его историко-литературной обусловленности с использованием </w:t>
      </w:r>
      <w:r w:rsidRPr="00F87876">
        <w:rPr>
          <w:rFonts w:ascii="Times New Roman" w:eastAsia="Times New Roman" w:hAnsi="Times New Roman" w:cs="Times New Roman"/>
          <w:lang w:eastAsia="ru-RU"/>
        </w:rPr>
        <w:lastRenderedPageBreak/>
        <w:t>теоретико-литературных знаний; написания сочинений раз</w:t>
      </w:r>
      <w:r w:rsidRPr="00F87876">
        <w:rPr>
          <w:rFonts w:ascii="Times New Roman" w:eastAsia="Times New Roman" w:hAnsi="Times New Roman" w:cs="Times New Roman"/>
          <w:lang w:eastAsia="ru-RU"/>
        </w:rPr>
        <w:softHyphen/>
        <w:t>личных типов; поиска, систематизации и использования необходимой инфор</w:t>
      </w:r>
      <w:r w:rsidRPr="00F87876">
        <w:rPr>
          <w:rFonts w:ascii="Times New Roman" w:eastAsia="Times New Roman" w:hAnsi="Times New Roman" w:cs="Times New Roman"/>
          <w:lang w:eastAsia="ru-RU"/>
        </w:rPr>
        <w:softHyphen/>
        <w:t>мации, в том числе в сети Интернет.</w:t>
      </w:r>
    </w:p>
    <w:p w:rsidR="00B61047" w:rsidRPr="00F87876" w:rsidRDefault="00B61047" w:rsidP="00B61047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F87876">
        <w:rPr>
          <w:rFonts w:ascii="Times New Roman" w:eastAsia="Times New Roman" w:hAnsi="Times New Roman" w:cs="Times New Roman"/>
          <w:b/>
          <w:lang w:eastAsia="ru-RU"/>
        </w:rPr>
        <w:br/>
      </w:r>
      <w:r w:rsidRPr="00F87876">
        <w:rPr>
          <w:rFonts w:ascii="Times New Roman" w:hAnsi="Times New Roman" w:cs="Times New Roman"/>
          <w:bCs/>
          <w:color w:val="000000"/>
        </w:rPr>
        <w:t xml:space="preserve">Освоение содержания учебной дисциплины обеспечивает достижение студентами следующих </w:t>
      </w:r>
      <w:r w:rsidRPr="00F87876">
        <w:rPr>
          <w:rFonts w:ascii="Times New Roman" w:hAnsi="Times New Roman" w:cs="Times New Roman"/>
          <w:bCs/>
          <w:iCs/>
          <w:color w:val="000000"/>
        </w:rPr>
        <w:t>результатов:</w:t>
      </w:r>
    </w:p>
    <w:p w:rsidR="00B61047" w:rsidRPr="00F87876" w:rsidRDefault="00B61047" w:rsidP="00B61047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F87876">
        <w:rPr>
          <w:rFonts w:ascii="Times New Roman" w:hAnsi="Times New Roman" w:cs="Times New Roman"/>
          <w:b/>
          <w:bCs/>
          <w:i/>
          <w:iCs/>
          <w:color w:val="000000"/>
        </w:rPr>
        <w:t xml:space="preserve">• </w:t>
      </w:r>
      <w:r w:rsidRPr="00F87876">
        <w:rPr>
          <w:rFonts w:ascii="Times New Roman" w:hAnsi="Times New Roman" w:cs="Times New Roman"/>
          <w:bCs/>
          <w:iCs/>
          <w:color w:val="000000"/>
        </w:rPr>
        <w:t>личностных:</w:t>
      </w:r>
    </w:p>
    <w:p w:rsidR="00B61047" w:rsidRPr="00F87876" w:rsidRDefault="00B61047" w:rsidP="00B61047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F87876">
        <w:rPr>
          <w:rFonts w:ascii="Times New Roman" w:hAnsi="Times New Roman" w:cs="Times New Roman"/>
          <w:bCs/>
          <w:color w:val="000000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61047" w:rsidRPr="00F87876" w:rsidRDefault="00B61047" w:rsidP="00B61047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F87876">
        <w:rPr>
          <w:rFonts w:ascii="Times New Roman" w:hAnsi="Times New Roman" w:cs="Times New Roman"/>
          <w:bCs/>
          <w:color w:val="000000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F87876">
        <w:rPr>
          <w:rFonts w:ascii="Times New Roman" w:hAnsi="Times New Roman" w:cs="Times New Roman"/>
          <w:bCs/>
          <w:color w:val="000000"/>
        </w:rPr>
        <w:softHyphen/>
        <w:t>ность и способность к самостоятельной, творческой и ответственной деятель</w:t>
      </w:r>
      <w:r w:rsidRPr="00F87876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B61047" w:rsidRPr="00F87876" w:rsidRDefault="00B61047" w:rsidP="00B61047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F87876">
        <w:rPr>
          <w:rFonts w:ascii="Times New Roman" w:hAnsi="Times New Roman" w:cs="Times New Roman"/>
          <w:bCs/>
          <w:color w:val="000000"/>
        </w:rPr>
        <w:t>толерантное сознание и поведение в поликультурном мире, готовность и спо</w:t>
      </w:r>
      <w:r w:rsidRPr="00F87876">
        <w:rPr>
          <w:rFonts w:ascii="Times New Roman" w:hAnsi="Times New Roman" w:cs="Times New Roman"/>
          <w:bCs/>
          <w:color w:val="000000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61047" w:rsidRPr="00F87876" w:rsidRDefault="00B61047" w:rsidP="00B61047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F87876">
        <w:rPr>
          <w:rFonts w:ascii="Times New Roman" w:hAnsi="Times New Roman" w:cs="Times New Roman"/>
          <w:bCs/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F87876">
        <w:rPr>
          <w:rFonts w:ascii="Times New Roman" w:hAnsi="Times New Roman" w:cs="Times New Roman"/>
          <w:bCs/>
          <w:color w:val="000000"/>
        </w:rPr>
        <w:softHyphen/>
        <w:t>ванию как условию успешной профессиональной и общественной деятель</w:t>
      </w:r>
      <w:r w:rsidRPr="00F87876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B61047" w:rsidRPr="00F87876" w:rsidRDefault="00B61047" w:rsidP="00B61047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F87876">
        <w:rPr>
          <w:rFonts w:ascii="Times New Roman" w:hAnsi="Times New Roman" w:cs="Times New Roman"/>
          <w:bCs/>
          <w:color w:val="000000"/>
        </w:rPr>
        <w:t>эстетическое отношение к миру;</w:t>
      </w:r>
    </w:p>
    <w:p w:rsidR="00B61047" w:rsidRPr="00F87876" w:rsidRDefault="00B61047" w:rsidP="00B61047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F87876">
        <w:rPr>
          <w:rFonts w:ascii="Times New Roman" w:hAnsi="Times New Roman" w:cs="Times New Roman"/>
          <w:bCs/>
          <w:color w:val="000000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B61047" w:rsidRPr="00F87876" w:rsidRDefault="00B61047" w:rsidP="00B61047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F87876">
        <w:rPr>
          <w:rFonts w:ascii="Times New Roman" w:hAnsi="Times New Roman" w:cs="Times New Roman"/>
          <w:bCs/>
          <w:color w:val="000000"/>
        </w:rPr>
        <w:t>использование для решения познавательных и коммуникативных задач раз</w:t>
      </w:r>
      <w:r w:rsidRPr="00F87876">
        <w:rPr>
          <w:rFonts w:ascii="Times New Roman" w:hAnsi="Times New Roman" w:cs="Times New Roman"/>
          <w:bCs/>
          <w:color w:val="000000"/>
        </w:rPr>
        <w:softHyphen/>
        <w:t>личных источников информации (словарей, энциклопедий, интернет-ресурсов</w:t>
      </w:r>
      <w:proofErr w:type="gramEnd"/>
    </w:p>
    <w:p w:rsidR="00B61047" w:rsidRPr="00F87876" w:rsidRDefault="00B61047" w:rsidP="00B61047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F87876">
        <w:rPr>
          <w:rFonts w:ascii="Times New Roman" w:hAnsi="Times New Roman" w:cs="Times New Roman"/>
          <w:bCs/>
          <w:color w:val="000000"/>
        </w:rPr>
        <w:t>и др.);</w:t>
      </w:r>
    </w:p>
    <w:p w:rsidR="00B61047" w:rsidRPr="00F87876" w:rsidRDefault="00B61047" w:rsidP="00B61047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F87876">
        <w:rPr>
          <w:rFonts w:ascii="Times New Roman" w:hAnsi="Times New Roman" w:cs="Times New Roman"/>
          <w:bCs/>
          <w:color w:val="000000"/>
        </w:rPr>
        <w:t>•</w:t>
      </w:r>
      <w:r w:rsidRPr="00F87876">
        <w:rPr>
          <w:rFonts w:ascii="Times New Roman" w:hAnsi="Times New Roman" w:cs="Times New Roman"/>
          <w:bCs/>
          <w:color w:val="000000"/>
        </w:rPr>
        <w:tab/>
      </w:r>
      <w:r w:rsidRPr="00F87876">
        <w:rPr>
          <w:rFonts w:ascii="Times New Roman" w:hAnsi="Times New Roman" w:cs="Times New Roman"/>
          <w:bCs/>
          <w:iCs/>
          <w:color w:val="000000"/>
        </w:rPr>
        <w:t>метапредметных:</w:t>
      </w:r>
    </w:p>
    <w:p w:rsidR="00B61047" w:rsidRPr="00F87876" w:rsidRDefault="00B61047" w:rsidP="00B61047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F87876">
        <w:rPr>
          <w:rFonts w:ascii="Times New Roman" w:hAnsi="Times New Roman" w:cs="Times New Roman"/>
          <w:bCs/>
          <w:color w:val="000000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F87876">
        <w:rPr>
          <w:rFonts w:ascii="Times New Roman" w:hAnsi="Times New Roman" w:cs="Times New Roman"/>
          <w:bCs/>
          <w:color w:val="000000"/>
        </w:rPr>
        <w:softHyphen/>
        <w:t>мулировать выводы;</w:t>
      </w:r>
    </w:p>
    <w:p w:rsidR="00B61047" w:rsidRPr="00F87876" w:rsidRDefault="00B61047" w:rsidP="00B61047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F87876">
        <w:rPr>
          <w:rFonts w:ascii="Times New Roman" w:hAnsi="Times New Roman" w:cs="Times New Roman"/>
          <w:bCs/>
          <w:color w:val="000000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B61047" w:rsidRPr="00F87876" w:rsidRDefault="00B61047" w:rsidP="00B61047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F87876">
        <w:rPr>
          <w:rFonts w:ascii="Times New Roman" w:hAnsi="Times New Roman" w:cs="Times New Roman"/>
          <w:bCs/>
          <w:color w:val="000000"/>
        </w:rPr>
        <w:t>умение работать с разными источниками информации, находить ее, анали</w:t>
      </w:r>
      <w:r w:rsidRPr="00F87876">
        <w:rPr>
          <w:rFonts w:ascii="Times New Roman" w:hAnsi="Times New Roman" w:cs="Times New Roman"/>
          <w:bCs/>
          <w:color w:val="000000"/>
        </w:rPr>
        <w:softHyphen/>
        <w:t>зировать, использовать в самостоятельной деятельности;</w:t>
      </w:r>
    </w:p>
    <w:p w:rsidR="00B61047" w:rsidRPr="00F87876" w:rsidRDefault="00B61047" w:rsidP="00B61047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F87876">
        <w:rPr>
          <w:rFonts w:ascii="Times New Roman" w:hAnsi="Times New Roman" w:cs="Times New Roman"/>
          <w:bCs/>
          <w:color w:val="000000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61047" w:rsidRPr="00F87876" w:rsidRDefault="00B61047" w:rsidP="00B61047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F87876">
        <w:rPr>
          <w:rFonts w:ascii="Times New Roman" w:hAnsi="Times New Roman" w:cs="Times New Roman"/>
          <w:bCs/>
          <w:color w:val="000000"/>
        </w:rPr>
        <w:t>•</w:t>
      </w:r>
      <w:r w:rsidRPr="00F87876">
        <w:rPr>
          <w:rFonts w:ascii="Times New Roman" w:hAnsi="Times New Roman" w:cs="Times New Roman"/>
          <w:bCs/>
          <w:color w:val="000000"/>
        </w:rPr>
        <w:tab/>
      </w:r>
      <w:r w:rsidRPr="00F87876">
        <w:rPr>
          <w:rFonts w:ascii="Times New Roman" w:hAnsi="Times New Roman" w:cs="Times New Roman"/>
          <w:bCs/>
          <w:iCs/>
          <w:color w:val="000000"/>
        </w:rPr>
        <w:t>предметных:</w:t>
      </w:r>
    </w:p>
    <w:p w:rsidR="00B61047" w:rsidRPr="00F87876" w:rsidRDefault="00B61047" w:rsidP="00B61047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F87876">
        <w:rPr>
          <w:rFonts w:ascii="Times New Roman" w:hAnsi="Times New Roman" w:cs="Times New Roman"/>
          <w:bCs/>
          <w:color w:val="000000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B61047" w:rsidRPr="00F87876" w:rsidRDefault="00B61047" w:rsidP="00B61047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F87876">
        <w:rPr>
          <w:rFonts w:ascii="Times New Roman" w:hAnsi="Times New Roman" w:cs="Times New Roman"/>
          <w:bCs/>
          <w:color w:val="000000"/>
        </w:rPr>
        <w:t>сформированность навыков различных видов анализа литературных произ</w:t>
      </w:r>
      <w:r w:rsidRPr="00F87876">
        <w:rPr>
          <w:rFonts w:ascii="Times New Roman" w:hAnsi="Times New Roman" w:cs="Times New Roman"/>
          <w:bCs/>
          <w:color w:val="000000"/>
        </w:rPr>
        <w:softHyphen/>
        <w:t>ведений;</w:t>
      </w:r>
    </w:p>
    <w:p w:rsidR="00B61047" w:rsidRPr="00F87876" w:rsidRDefault="00B61047" w:rsidP="00B61047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F87876">
        <w:rPr>
          <w:rFonts w:ascii="Times New Roman" w:hAnsi="Times New Roman" w:cs="Times New Roman"/>
          <w:bCs/>
          <w:color w:val="000000"/>
        </w:rPr>
        <w:t>владение навыками самоанализа и самооценки на основе наблюдений за собственной речью;</w:t>
      </w:r>
    </w:p>
    <w:p w:rsidR="00B61047" w:rsidRPr="00F87876" w:rsidRDefault="00B61047" w:rsidP="00B61047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F87876">
        <w:rPr>
          <w:rFonts w:ascii="Times New Roman" w:hAnsi="Times New Roman" w:cs="Times New Roman"/>
          <w:bCs/>
          <w:color w:val="000000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B61047" w:rsidRPr="00F87876" w:rsidRDefault="00B61047" w:rsidP="00B61047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F87876">
        <w:rPr>
          <w:rFonts w:ascii="Times New Roman" w:hAnsi="Times New Roman" w:cs="Times New Roman"/>
          <w:bCs/>
          <w:color w:val="000000"/>
        </w:rPr>
        <w:t>владение умением представлять тексты в виде тезисов, конспектов, аннота</w:t>
      </w:r>
      <w:r w:rsidRPr="00F87876">
        <w:rPr>
          <w:rFonts w:ascii="Times New Roman" w:hAnsi="Times New Roman" w:cs="Times New Roman"/>
          <w:bCs/>
          <w:color w:val="000000"/>
        </w:rPr>
        <w:softHyphen/>
        <w:t>ций, рефератов, сочинений различных жанров;</w:t>
      </w:r>
    </w:p>
    <w:p w:rsidR="00B61047" w:rsidRPr="00F87876" w:rsidRDefault="00B61047" w:rsidP="00B61047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F87876">
        <w:rPr>
          <w:rFonts w:ascii="Times New Roman" w:hAnsi="Times New Roman" w:cs="Times New Roman"/>
          <w:bCs/>
          <w:color w:val="000000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B61047" w:rsidRPr="00F87876" w:rsidRDefault="00B61047" w:rsidP="00B61047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F87876">
        <w:rPr>
          <w:rFonts w:ascii="Times New Roman" w:hAnsi="Times New Roman" w:cs="Times New Roman"/>
          <w:bCs/>
          <w:color w:val="000000"/>
        </w:rPr>
        <w:t>сформированность умений учитывать исторический, историко-культурный контекст и конте</w:t>
      </w:r>
      <w:proofErr w:type="gramStart"/>
      <w:r w:rsidRPr="00F87876">
        <w:rPr>
          <w:rFonts w:ascii="Times New Roman" w:hAnsi="Times New Roman" w:cs="Times New Roman"/>
          <w:bCs/>
          <w:color w:val="000000"/>
        </w:rPr>
        <w:t>кст тв</w:t>
      </w:r>
      <w:proofErr w:type="gramEnd"/>
      <w:r w:rsidRPr="00F87876">
        <w:rPr>
          <w:rFonts w:ascii="Times New Roman" w:hAnsi="Times New Roman" w:cs="Times New Roman"/>
          <w:bCs/>
          <w:color w:val="000000"/>
        </w:rPr>
        <w:t>орчества писателя в процессе анализа художествен</w:t>
      </w:r>
      <w:r w:rsidRPr="00F87876">
        <w:rPr>
          <w:rFonts w:ascii="Times New Roman" w:hAnsi="Times New Roman" w:cs="Times New Roman"/>
          <w:bCs/>
          <w:color w:val="000000"/>
        </w:rPr>
        <w:softHyphen/>
        <w:t>ного произведения;</w:t>
      </w:r>
    </w:p>
    <w:p w:rsidR="00B61047" w:rsidRPr="00F87876" w:rsidRDefault="00B61047" w:rsidP="00B61047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F87876">
        <w:rPr>
          <w:rFonts w:ascii="Times New Roman" w:hAnsi="Times New Roman" w:cs="Times New Roman"/>
          <w:bCs/>
          <w:color w:val="000000"/>
        </w:rPr>
        <w:lastRenderedPageBreak/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B61047" w:rsidRPr="00F87876" w:rsidRDefault="00B61047" w:rsidP="00B61047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F87876">
        <w:rPr>
          <w:rFonts w:ascii="Times New Roman" w:hAnsi="Times New Roman" w:cs="Times New Roman"/>
          <w:bCs/>
          <w:color w:val="000000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F87876">
        <w:rPr>
          <w:rFonts w:ascii="Times New Roman" w:hAnsi="Times New Roman" w:cs="Times New Roman"/>
          <w:bCs/>
          <w:color w:val="000000"/>
        </w:rPr>
        <w:softHyphen/>
        <w:t>ностного восприятия и интеллектуального понимания;</w:t>
      </w:r>
    </w:p>
    <w:p w:rsidR="00B61047" w:rsidRPr="00F87876" w:rsidRDefault="00B61047" w:rsidP="00B61047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F87876">
        <w:rPr>
          <w:rFonts w:ascii="Times New Roman" w:hAnsi="Times New Roman" w:cs="Times New Roman"/>
          <w:bCs/>
          <w:color w:val="000000"/>
        </w:rPr>
        <w:t>сформированность представлений о системе стилей языка художественной литературы.</w:t>
      </w:r>
    </w:p>
    <w:p w:rsidR="00B61047" w:rsidRPr="00F87876" w:rsidRDefault="00B61047" w:rsidP="00B61047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B61047" w:rsidRPr="00F87876" w:rsidRDefault="00B61047" w:rsidP="00B61047">
      <w:pPr>
        <w:rPr>
          <w:rFonts w:ascii="Times New Roman" w:hAnsi="Times New Roman" w:cs="Times New Roman"/>
          <w:b/>
        </w:rPr>
      </w:pPr>
      <w:r w:rsidRPr="00F87876">
        <w:rPr>
          <w:rFonts w:ascii="Times New Roman" w:hAnsi="Times New Roman" w:cs="Times New Roman"/>
          <w:b/>
          <w:bCs/>
          <w:color w:val="000000"/>
        </w:rPr>
        <w:t>ОУД.03  Иностранный язык</w:t>
      </w:r>
      <w:r w:rsidRPr="00F87876">
        <w:rPr>
          <w:rFonts w:ascii="Times New Roman" w:hAnsi="Times New Roman" w:cs="Times New Roman"/>
        </w:rPr>
        <w:t xml:space="preserve"> </w:t>
      </w:r>
      <w:r w:rsidRPr="00F87876">
        <w:rPr>
          <w:rFonts w:ascii="Times New Roman" w:hAnsi="Times New Roman" w:cs="Times New Roman"/>
          <w:b/>
        </w:rPr>
        <w:t>(Английский язык)</w:t>
      </w:r>
    </w:p>
    <w:p w:rsidR="00B61047" w:rsidRPr="00F87876" w:rsidRDefault="00B61047" w:rsidP="00B6104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Содержание программы дисциплины направлено на достижение следующих целей:</w:t>
      </w:r>
    </w:p>
    <w:p w:rsidR="00B61047" w:rsidRPr="00F87876" w:rsidRDefault="00B61047" w:rsidP="00B6104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 xml:space="preserve"> 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B61047" w:rsidRPr="00F87876" w:rsidRDefault="00B61047" w:rsidP="00B6104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 xml:space="preserve"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B61047" w:rsidRPr="00F87876" w:rsidRDefault="00B61047" w:rsidP="00B6104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 xml:space="preserve"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B61047" w:rsidRPr="00F87876" w:rsidRDefault="00B61047" w:rsidP="00B6104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 xml:space="preserve">• воспитание личности, способной и желающей участвовать в общении на межкультурном уровне; </w:t>
      </w:r>
    </w:p>
    <w:p w:rsidR="00B61047" w:rsidRPr="00F87876" w:rsidRDefault="00B61047" w:rsidP="00B6104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 xml:space="preserve"> • воспитание уважительного отношения к другим культурам и социальным субкультурам. </w:t>
      </w:r>
    </w:p>
    <w:p w:rsidR="00B61047" w:rsidRPr="00F87876" w:rsidRDefault="00B61047" w:rsidP="00B6104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 xml:space="preserve">Освоение содержания учебной дисциплины обеспечивает достижение студентами следующих результатов: </w:t>
      </w:r>
    </w:p>
    <w:p w:rsidR="00B61047" w:rsidRPr="00F87876" w:rsidRDefault="00B61047" w:rsidP="00B6104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• личностных:</w:t>
      </w:r>
    </w:p>
    <w:p w:rsidR="00B61047" w:rsidRPr="00F87876" w:rsidRDefault="00B61047" w:rsidP="00B6104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 xml:space="preserve"> – сформированность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B61047" w:rsidRPr="00F87876" w:rsidRDefault="00B61047" w:rsidP="00B6104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–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B61047" w:rsidRPr="00F87876" w:rsidRDefault="00B61047" w:rsidP="00B6104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 xml:space="preserve"> – развитие интереса и способности к наблюдению за иным способом мировидения; </w:t>
      </w:r>
    </w:p>
    <w:p w:rsidR="00B61047" w:rsidRPr="00F87876" w:rsidRDefault="00B61047" w:rsidP="00B6104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B61047" w:rsidRPr="00F87876" w:rsidRDefault="00B61047" w:rsidP="00B6104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 xml:space="preserve"> 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B61047" w:rsidRPr="00F87876" w:rsidRDefault="00B61047" w:rsidP="00B6104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 xml:space="preserve"> • метапредметных: </w:t>
      </w:r>
    </w:p>
    <w:p w:rsidR="00B61047" w:rsidRPr="00F87876" w:rsidRDefault="00B61047" w:rsidP="00B6104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B61047" w:rsidRPr="00F87876" w:rsidRDefault="00B61047" w:rsidP="00B6104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– владение навыками проектной деятельности, моделирующей реальные ситуации межкультурной коммуникации;</w:t>
      </w:r>
    </w:p>
    <w:p w:rsidR="00B61047" w:rsidRPr="00F87876" w:rsidRDefault="00B61047" w:rsidP="00B6104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 xml:space="preserve"> 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B61047" w:rsidRPr="00F87876" w:rsidRDefault="00B61047" w:rsidP="00B6104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 xml:space="preserve"> – умение ясно, логично и точно излагать свою точку зрения, используя адекватные языковые средства;</w:t>
      </w:r>
    </w:p>
    <w:p w:rsidR="00B61047" w:rsidRPr="00F87876" w:rsidRDefault="00B61047" w:rsidP="00B6104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 xml:space="preserve"> • предметных:</w:t>
      </w:r>
    </w:p>
    <w:p w:rsidR="00B61047" w:rsidRPr="00F87876" w:rsidRDefault="00B61047" w:rsidP="00B6104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 xml:space="preserve"> 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B61047" w:rsidRPr="00F87876" w:rsidRDefault="00B61047" w:rsidP="00B6104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lastRenderedPageBreak/>
        <w:t xml:space="preserve"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B61047" w:rsidRPr="00F87876" w:rsidRDefault="00B61047" w:rsidP="00B6104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 xml:space="preserve">–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F87876">
        <w:rPr>
          <w:rFonts w:ascii="Times New Roman" w:hAnsi="Times New Roman" w:cs="Times New Roman"/>
        </w:rPr>
        <w:t>формах</w:t>
      </w:r>
      <w:proofErr w:type="gramEnd"/>
      <w:r w:rsidRPr="00F87876">
        <w:rPr>
          <w:rFonts w:ascii="Times New Roman" w:hAnsi="Times New Roman" w:cs="Times New Roman"/>
        </w:rPr>
        <w:t xml:space="preserve"> как с носителями английского языка, так и с представителями других стран, использующими данный язык как средство общения; </w:t>
      </w:r>
    </w:p>
    <w:p w:rsidR="00B61047" w:rsidRPr="00F87876" w:rsidRDefault="00B61047" w:rsidP="00B61047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F87876">
        <w:rPr>
          <w:rFonts w:ascii="Times New Roman" w:hAnsi="Times New Roman" w:cs="Times New Roman"/>
        </w:rPr>
        <w:t>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B61047" w:rsidRPr="00F87876" w:rsidRDefault="00B61047" w:rsidP="00B61047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61047" w:rsidRPr="00F87876" w:rsidRDefault="00B61047" w:rsidP="00B61047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87876">
        <w:rPr>
          <w:rFonts w:ascii="Times New Roman" w:hAnsi="Times New Roman" w:cs="Times New Roman"/>
          <w:b/>
          <w:bCs/>
          <w:color w:val="000000"/>
        </w:rPr>
        <w:t xml:space="preserve">ОУД.04 </w:t>
      </w:r>
      <w:r w:rsidRPr="00F87876">
        <w:rPr>
          <w:rFonts w:ascii="Times New Roman" w:eastAsia="Times New Roman" w:hAnsi="Times New Roman" w:cs="Times New Roman"/>
          <w:b/>
          <w:color w:val="000000"/>
          <w:lang w:eastAsia="ru-RU"/>
        </w:rPr>
        <w:t>Математика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ind w:firstLine="709"/>
        <w:contextualSpacing/>
      </w:pPr>
      <w:r w:rsidRPr="00F87876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F87876">
        <w:rPr>
          <w:bCs/>
          <w:color w:val="000000"/>
          <w:lang w:eastAsia="ru-RU" w:bidi="ru-RU"/>
        </w:rPr>
        <w:t>целей:</w:t>
      </w:r>
    </w:p>
    <w:p w:rsidR="00B61047" w:rsidRPr="00F87876" w:rsidRDefault="00B61047" w:rsidP="00B61047">
      <w:pPr>
        <w:pStyle w:val="1"/>
        <w:numPr>
          <w:ilvl w:val="0"/>
          <w:numId w:val="10"/>
        </w:numPr>
        <w:shd w:val="clear" w:color="auto" w:fill="auto"/>
        <w:tabs>
          <w:tab w:val="left" w:pos="284"/>
          <w:tab w:val="left" w:pos="567"/>
          <w:tab w:val="left" w:pos="97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B61047" w:rsidRPr="00F87876" w:rsidRDefault="00B61047" w:rsidP="00B61047">
      <w:pPr>
        <w:pStyle w:val="1"/>
        <w:numPr>
          <w:ilvl w:val="0"/>
          <w:numId w:val="10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обеспечение сформированности логического,</w:t>
      </w:r>
      <w:r w:rsidRPr="00F87876">
        <w:rPr>
          <w:color w:val="000000"/>
          <w:lang w:eastAsia="ru-RU" w:bidi="ru-RU"/>
        </w:rPr>
        <w:tab/>
        <w:t>алгоритмического и</w:t>
      </w:r>
      <w:r w:rsidRPr="00F87876">
        <w:t xml:space="preserve"> </w:t>
      </w:r>
      <w:r w:rsidRPr="00F87876">
        <w:rPr>
          <w:color w:val="000000"/>
          <w:lang w:eastAsia="ru-RU" w:bidi="ru-RU"/>
        </w:rPr>
        <w:t>математического мышления;</w:t>
      </w:r>
    </w:p>
    <w:p w:rsidR="00B61047" w:rsidRPr="00F87876" w:rsidRDefault="00B61047" w:rsidP="00B61047">
      <w:pPr>
        <w:pStyle w:val="1"/>
        <w:numPr>
          <w:ilvl w:val="0"/>
          <w:numId w:val="10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обеспечение сформированности умений применять полученные знания при решении различных задач;</w:t>
      </w:r>
    </w:p>
    <w:p w:rsidR="00B61047" w:rsidRPr="00F87876" w:rsidRDefault="00B61047" w:rsidP="00B61047">
      <w:pPr>
        <w:pStyle w:val="1"/>
        <w:numPr>
          <w:ilvl w:val="0"/>
          <w:numId w:val="10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ind w:firstLine="800"/>
        <w:contextualSpacing/>
      </w:pPr>
      <w:r w:rsidRPr="00F87876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F87876">
        <w:rPr>
          <w:bCs/>
          <w:iCs/>
          <w:color w:val="000000"/>
          <w:lang w:eastAsia="ru-RU" w:bidi="ru-RU"/>
        </w:rPr>
        <w:t>результатов</w:t>
      </w:r>
      <w:r w:rsidRPr="00F87876">
        <w:rPr>
          <w:iCs/>
          <w:color w:val="000000"/>
          <w:lang w:eastAsia="ru-RU" w:bidi="ru-RU"/>
        </w:rPr>
        <w:t>: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• </w:t>
      </w:r>
      <w:r w:rsidRPr="00F87876">
        <w:rPr>
          <w:bCs/>
          <w:iCs/>
          <w:color w:val="000000"/>
          <w:lang w:eastAsia="ru-RU" w:bidi="ru-RU"/>
        </w:rPr>
        <w:t>личностных:</w:t>
      </w:r>
    </w:p>
    <w:p w:rsidR="00B61047" w:rsidRPr="00F87876" w:rsidRDefault="00B61047" w:rsidP="00B61047">
      <w:pPr>
        <w:pStyle w:val="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B61047" w:rsidRPr="00F87876" w:rsidRDefault="00B61047" w:rsidP="00B61047">
      <w:pPr>
        <w:pStyle w:val="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B61047" w:rsidRPr="00F87876" w:rsidRDefault="00B61047" w:rsidP="00B61047">
      <w:pPr>
        <w:pStyle w:val="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развитие логического</w:t>
      </w:r>
      <w:r w:rsidRPr="00F87876">
        <w:rPr>
          <w:color w:val="000000"/>
          <w:lang w:eastAsia="ru-RU" w:bidi="ru-RU"/>
        </w:rPr>
        <w:tab/>
        <w:t>мышления,</w:t>
      </w:r>
      <w:r w:rsidRPr="00F87876">
        <w:rPr>
          <w:color w:val="000000"/>
          <w:lang w:eastAsia="ru-RU" w:bidi="ru-RU"/>
        </w:rPr>
        <w:tab/>
        <w:t>пространственного</w:t>
      </w:r>
      <w:r w:rsidRPr="00F87876">
        <w:rPr>
          <w:color w:val="000000"/>
          <w:lang w:eastAsia="ru-RU" w:bidi="ru-RU"/>
        </w:rPr>
        <w:tab/>
        <w:t>воображения,</w:t>
      </w:r>
      <w:r w:rsidRPr="00F87876">
        <w:t xml:space="preserve"> </w:t>
      </w:r>
      <w:r w:rsidRPr="00F87876">
        <w:rPr>
          <w:color w:val="000000"/>
          <w:lang w:eastAsia="ru-RU" w:bidi="ru-RU"/>
        </w:rPr>
        <w:t>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  <w:r w:rsidRPr="00F87876">
        <w:t xml:space="preserve"> </w:t>
      </w:r>
      <w:r w:rsidRPr="00F87876">
        <w:rPr>
          <w:color w:val="000000"/>
          <w:lang w:eastAsia="ru-RU" w:bidi="ru-RU"/>
        </w:rPr>
        <w:t>овладение математическими знаниями и умениями, необходимыми в повседневной жизни, для освоения смежных естественн</w:t>
      </w:r>
      <w:proofErr w:type="gramStart"/>
      <w:r w:rsidRPr="00F87876">
        <w:rPr>
          <w:color w:val="000000"/>
          <w:lang w:eastAsia="ru-RU" w:bidi="ru-RU"/>
        </w:rPr>
        <w:t>о-</w:t>
      </w:r>
      <w:proofErr w:type="gramEnd"/>
      <w:r w:rsidRPr="00F87876">
        <w:rPr>
          <w:color w:val="000000"/>
          <w:lang w:eastAsia="ru-RU" w:bidi="ru-RU"/>
        </w:rPr>
        <w:t xml:space="preserve"> 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B61047" w:rsidRPr="00F87876" w:rsidRDefault="00B61047" w:rsidP="00B61047">
      <w:pPr>
        <w:pStyle w:val="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61047" w:rsidRPr="00F87876" w:rsidRDefault="00B61047" w:rsidP="00B61047">
      <w:pPr>
        <w:pStyle w:val="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 xml:space="preserve"> готовность и способность к самостоятельной творческой и ответственной деятельности;</w:t>
      </w:r>
    </w:p>
    <w:p w:rsidR="00B61047" w:rsidRPr="00F87876" w:rsidRDefault="00B61047" w:rsidP="00B61047">
      <w:pPr>
        <w:pStyle w:val="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B61047" w:rsidRPr="00F87876" w:rsidRDefault="00B61047" w:rsidP="00B61047">
      <w:pPr>
        <w:pStyle w:val="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61047" w:rsidRPr="00F87876" w:rsidRDefault="00B61047" w:rsidP="00B61047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bCs/>
          <w:iCs/>
          <w:color w:val="000000"/>
          <w:lang w:eastAsia="ru-RU" w:bidi="ru-RU"/>
        </w:rPr>
        <w:t>метапредметных:</w:t>
      </w:r>
    </w:p>
    <w:p w:rsidR="00B61047" w:rsidRPr="00F87876" w:rsidRDefault="00B61047" w:rsidP="00B61047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61047" w:rsidRPr="00F87876" w:rsidRDefault="00B61047" w:rsidP="00B61047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 xml:space="preserve">умение продуктивно общаться и взаимодействовать в процессе совместной деятельности, </w:t>
      </w:r>
      <w:r w:rsidRPr="00F87876">
        <w:rPr>
          <w:color w:val="000000"/>
          <w:lang w:eastAsia="ru-RU" w:bidi="ru-RU"/>
        </w:rPr>
        <w:lastRenderedPageBreak/>
        <w:t>учитывать позиции других участников деятельности, эффективно разрешать конфликты;</w:t>
      </w:r>
    </w:p>
    <w:p w:rsidR="00B61047" w:rsidRPr="00F87876" w:rsidRDefault="00B61047" w:rsidP="00B61047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навыками разрешения</w:t>
      </w:r>
      <w:r w:rsidRPr="00F87876">
        <w:rPr>
          <w:color w:val="000000"/>
          <w:lang w:eastAsia="ru-RU" w:bidi="ru-RU"/>
        </w:rPr>
        <w:tab/>
        <w:t>проблем; способность и готовность к</w:t>
      </w:r>
      <w:r w:rsidRPr="00F87876">
        <w:t xml:space="preserve"> </w:t>
      </w:r>
      <w:r w:rsidRPr="00F87876">
        <w:rPr>
          <w:color w:val="000000"/>
          <w:lang w:eastAsia="ru-RU" w:bidi="ru-RU"/>
        </w:rPr>
        <w:t>самостоятельному поиску методов решения практических задач, применению различных методов познания;</w:t>
      </w:r>
    </w:p>
    <w:p w:rsidR="00B61047" w:rsidRPr="00F87876" w:rsidRDefault="00B61047" w:rsidP="00B61047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61047" w:rsidRPr="00F87876" w:rsidRDefault="00B61047" w:rsidP="00B61047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B61047" w:rsidRPr="00F87876" w:rsidRDefault="00B61047" w:rsidP="00B61047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F87876">
        <w:rPr>
          <w:color w:val="000000"/>
          <w:lang w:eastAsia="ru-RU" w:bidi="ru-RU"/>
        </w:rPr>
        <w:t>дств дл</w:t>
      </w:r>
      <w:proofErr w:type="gramEnd"/>
      <w:r w:rsidRPr="00F87876">
        <w:rPr>
          <w:color w:val="000000"/>
          <w:lang w:eastAsia="ru-RU" w:bidi="ru-RU"/>
        </w:rPr>
        <w:t>я их достижения;</w:t>
      </w:r>
    </w:p>
    <w:p w:rsidR="00B61047" w:rsidRPr="00F87876" w:rsidRDefault="00B61047" w:rsidP="00B61047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B61047" w:rsidRPr="00F87876" w:rsidRDefault="00B61047" w:rsidP="00B61047">
      <w:pPr>
        <w:pStyle w:val="1"/>
        <w:numPr>
          <w:ilvl w:val="0"/>
          <w:numId w:val="12"/>
        </w:numPr>
        <w:shd w:val="clear" w:color="auto" w:fill="auto"/>
        <w:spacing w:line="276" w:lineRule="auto"/>
        <w:ind w:left="426"/>
        <w:contextualSpacing/>
      </w:pPr>
      <w:r w:rsidRPr="00F87876">
        <w:rPr>
          <w:bCs/>
          <w:iCs/>
          <w:color w:val="000000"/>
          <w:lang w:eastAsia="ru-RU" w:bidi="ru-RU"/>
        </w:rPr>
        <w:t>предметных:</w:t>
      </w:r>
    </w:p>
    <w:p w:rsidR="00B61047" w:rsidRPr="00F87876" w:rsidRDefault="00B61047" w:rsidP="00B61047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B61047" w:rsidRPr="00F87876" w:rsidRDefault="00B61047" w:rsidP="00B61047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B61047" w:rsidRPr="00F87876" w:rsidRDefault="00B61047" w:rsidP="00B61047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B61047" w:rsidRPr="00F87876" w:rsidRDefault="00B61047" w:rsidP="00B61047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B61047" w:rsidRPr="00F87876" w:rsidRDefault="00B61047" w:rsidP="00B61047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B61047" w:rsidRPr="00F87876" w:rsidRDefault="00B61047" w:rsidP="00B61047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B61047" w:rsidRPr="00F87876" w:rsidRDefault="00B61047" w:rsidP="00B61047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сформированность представлений о процессах и явлениях</w:t>
      </w:r>
      <w:proofErr w:type="gramStart"/>
      <w:r w:rsidRPr="00F87876">
        <w:rPr>
          <w:color w:val="000000"/>
          <w:lang w:eastAsia="ru-RU" w:bidi="ru-RU"/>
        </w:rPr>
        <w:t xml:space="preserve"> ,</w:t>
      </w:r>
      <w:proofErr w:type="gramEnd"/>
      <w:r w:rsidRPr="00F87876">
        <w:rPr>
          <w:color w:val="000000"/>
          <w:lang w:eastAsia="ru-RU" w:bidi="ru-RU"/>
        </w:rPr>
        <w:t xml:space="preserve">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B61047" w:rsidRPr="00F87876" w:rsidRDefault="00B61047" w:rsidP="00B61047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владение навыками использования готовых компьютерных программ при решении задач.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  <w:rPr>
          <w:b/>
          <w:color w:val="000000"/>
          <w:lang w:eastAsia="ru-RU" w:bidi="ru-RU"/>
        </w:rPr>
      </w:pP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  <w:rPr>
          <w:b/>
        </w:rPr>
      </w:pPr>
      <w:r w:rsidRPr="00F87876">
        <w:rPr>
          <w:b/>
          <w:color w:val="000000"/>
          <w:lang w:eastAsia="ru-RU"/>
        </w:rPr>
        <w:t>ОУД.05</w:t>
      </w:r>
      <w:r w:rsidRPr="00F87876">
        <w:rPr>
          <w:color w:val="000000"/>
          <w:lang w:eastAsia="ru-RU"/>
        </w:rPr>
        <w:t xml:space="preserve"> </w:t>
      </w:r>
      <w:r w:rsidRPr="00F87876">
        <w:rPr>
          <w:b/>
          <w:color w:val="000000"/>
          <w:lang w:eastAsia="ru-RU" w:bidi="ru-RU"/>
        </w:rPr>
        <w:t>История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ind w:firstLine="709"/>
        <w:contextualSpacing/>
      </w:pPr>
      <w:r w:rsidRPr="00F87876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F87876">
        <w:rPr>
          <w:bCs/>
          <w:color w:val="000000"/>
          <w:lang w:eastAsia="ru-RU" w:bidi="ru-RU"/>
        </w:rPr>
        <w:t>целей:</w:t>
      </w:r>
    </w:p>
    <w:p w:rsidR="00B61047" w:rsidRPr="00F87876" w:rsidRDefault="00B61047" w:rsidP="00B61047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B61047" w:rsidRPr="00F87876" w:rsidRDefault="00B61047" w:rsidP="00B61047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формирование понимания истории как процесса эволюции общества, цивилизации и истории как науки;</w:t>
      </w:r>
    </w:p>
    <w:p w:rsidR="00B61047" w:rsidRPr="00F87876" w:rsidRDefault="00B61047" w:rsidP="00B61047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B61047" w:rsidRPr="00F87876" w:rsidRDefault="00B61047" w:rsidP="00B61047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 xml:space="preserve"> развитие способности у </w:t>
      </w:r>
      <w:proofErr w:type="gramStart"/>
      <w:r w:rsidRPr="00F87876">
        <w:rPr>
          <w:color w:val="000000"/>
          <w:lang w:eastAsia="ru-RU" w:bidi="ru-RU"/>
        </w:rPr>
        <w:t>обучающихся</w:t>
      </w:r>
      <w:proofErr w:type="gramEnd"/>
      <w:r w:rsidRPr="00F87876">
        <w:rPr>
          <w:color w:val="000000"/>
          <w:lang w:eastAsia="ru-RU" w:bidi="ru-RU"/>
        </w:rPr>
        <w:t xml:space="preserve"> осмысливать важнейшие исторические события, </w:t>
      </w:r>
      <w:r w:rsidRPr="00F87876">
        <w:rPr>
          <w:color w:val="000000"/>
          <w:lang w:eastAsia="ru-RU" w:bidi="ru-RU"/>
        </w:rPr>
        <w:lastRenderedPageBreak/>
        <w:t>процессы и явления;</w:t>
      </w:r>
    </w:p>
    <w:p w:rsidR="00B61047" w:rsidRPr="00F87876" w:rsidRDefault="00B61047" w:rsidP="00B61047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B61047" w:rsidRPr="00F87876" w:rsidRDefault="00B61047" w:rsidP="00B61047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ind w:firstLine="800"/>
        <w:contextualSpacing/>
      </w:pPr>
      <w:r w:rsidRPr="00F87876">
        <w:rPr>
          <w:color w:val="000000"/>
          <w:lang w:eastAsia="ru-RU" w:bidi="ru-RU"/>
        </w:rPr>
        <w:t>Освоение содержания учебной дисциплины обеспечивает достижение студентами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следующих </w:t>
      </w:r>
      <w:r w:rsidRPr="00F87876">
        <w:rPr>
          <w:bCs/>
          <w:color w:val="000000"/>
          <w:lang w:eastAsia="ru-RU" w:bidi="ru-RU"/>
        </w:rPr>
        <w:t>результатов: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• </w:t>
      </w:r>
      <w:r w:rsidRPr="00F87876">
        <w:rPr>
          <w:bCs/>
          <w:iCs/>
          <w:color w:val="000000"/>
          <w:lang w:eastAsia="ru-RU" w:bidi="ru-RU"/>
        </w:rPr>
        <w:t>личностных:</w:t>
      </w:r>
    </w:p>
    <w:p w:rsidR="00B61047" w:rsidRPr="00F87876" w:rsidRDefault="00B61047" w:rsidP="00B61047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B61047" w:rsidRPr="00F87876" w:rsidRDefault="00B61047" w:rsidP="00B61047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gramStart"/>
      <w:r w:rsidRPr="00F87876">
        <w:rPr>
          <w:color w:val="000000"/>
          <w:lang w:eastAsia="ru-RU" w:bidi="ru-RU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B61047" w:rsidRPr="00F87876" w:rsidRDefault="00B61047" w:rsidP="00B61047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готовность к служению Отечеству, его защите;</w:t>
      </w:r>
    </w:p>
    <w:p w:rsidR="00B61047" w:rsidRPr="00F87876" w:rsidRDefault="00B61047" w:rsidP="00B61047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61047" w:rsidRPr="00F87876" w:rsidRDefault="00B61047" w:rsidP="00B61047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61047" w:rsidRPr="00F87876" w:rsidRDefault="00B61047" w:rsidP="00B61047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• </w:t>
      </w:r>
      <w:r w:rsidRPr="00F87876">
        <w:rPr>
          <w:bCs/>
          <w:iCs/>
          <w:color w:val="000000"/>
          <w:lang w:eastAsia="ru-RU" w:bidi="ru-RU"/>
        </w:rPr>
        <w:t>метапредметных:</w:t>
      </w:r>
    </w:p>
    <w:p w:rsidR="00B61047" w:rsidRPr="00F87876" w:rsidRDefault="00B61047" w:rsidP="00B61047">
      <w:pPr>
        <w:pStyle w:val="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61047" w:rsidRPr="00F87876" w:rsidRDefault="00B61047" w:rsidP="00B61047">
      <w:pPr>
        <w:pStyle w:val="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61047" w:rsidRPr="00F87876" w:rsidRDefault="00B61047" w:rsidP="00B61047">
      <w:pPr>
        <w:pStyle w:val="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навыками разрешения</w:t>
      </w:r>
      <w:r w:rsidRPr="00F87876">
        <w:rPr>
          <w:color w:val="000000"/>
          <w:lang w:eastAsia="ru-RU" w:bidi="ru-RU"/>
        </w:rPr>
        <w:tab/>
        <w:t>проблем; способность и готовность к</w:t>
      </w:r>
      <w:r w:rsidRPr="00F87876">
        <w:t xml:space="preserve"> </w:t>
      </w:r>
      <w:r w:rsidRPr="00F87876">
        <w:rPr>
          <w:color w:val="000000"/>
          <w:lang w:eastAsia="ru-RU" w:bidi="ru-RU"/>
        </w:rPr>
        <w:t>самостоятельному поиску методов решения практических задач, применению различных методов познания;</w:t>
      </w:r>
    </w:p>
    <w:p w:rsidR="00B61047" w:rsidRPr="00F87876" w:rsidRDefault="00B61047" w:rsidP="00B61047">
      <w:pPr>
        <w:pStyle w:val="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B61047" w:rsidRPr="00F87876" w:rsidRDefault="00B61047" w:rsidP="00B61047">
      <w:pPr>
        <w:pStyle w:val="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</w:t>
      </w:r>
      <w:r w:rsidRPr="00F87876">
        <w:t xml:space="preserve"> </w:t>
      </w:r>
      <w:r w:rsidRPr="00F87876">
        <w:rPr>
          <w:color w:val="000000"/>
          <w:lang w:eastAsia="ru-RU" w:bidi="ru-RU"/>
        </w:rPr>
        <w:t>ресурсосбережения, правовых и этических норм, норм информационной безопасности;</w:t>
      </w:r>
    </w:p>
    <w:p w:rsidR="00B61047" w:rsidRPr="00F87876" w:rsidRDefault="00B61047" w:rsidP="00B61047">
      <w:pPr>
        <w:pStyle w:val="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• </w:t>
      </w:r>
      <w:r w:rsidRPr="00F87876">
        <w:rPr>
          <w:bCs/>
          <w:iCs/>
          <w:color w:val="000000"/>
          <w:lang w:eastAsia="ru-RU" w:bidi="ru-RU"/>
        </w:rPr>
        <w:t>предметных:</w:t>
      </w:r>
    </w:p>
    <w:p w:rsidR="00B61047" w:rsidRPr="00F87876" w:rsidRDefault="00B61047" w:rsidP="00B61047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 xml:space="preserve">сформированность представлений о современной исторической науке, ее специфике, методах </w:t>
      </w:r>
      <w:r w:rsidRPr="00F87876">
        <w:rPr>
          <w:color w:val="000000"/>
          <w:lang w:eastAsia="ru-RU" w:bidi="ru-RU"/>
        </w:rPr>
        <w:lastRenderedPageBreak/>
        <w:t>исторического познания и роли в решении задач прогрессивного развития России в глобальном мире;</w:t>
      </w:r>
    </w:p>
    <w:p w:rsidR="00B61047" w:rsidRPr="00F87876" w:rsidRDefault="00B61047" w:rsidP="00B61047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B61047" w:rsidRPr="00F87876" w:rsidRDefault="00B61047" w:rsidP="00B61047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B61047" w:rsidRPr="00F87876" w:rsidRDefault="00B61047" w:rsidP="00B61047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B61047" w:rsidRPr="00F87876" w:rsidRDefault="00B61047" w:rsidP="00B61047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  <w:rPr>
          <w:b/>
        </w:rPr>
      </w:pPr>
      <w:r w:rsidRPr="00F87876">
        <w:rPr>
          <w:b/>
          <w:color w:val="000000"/>
          <w:lang w:eastAsia="ru-RU" w:bidi="ru-RU"/>
        </w:rPr>
        <w:t>ОУД.06 Физическая культура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ind w:firstLine="709"/>
        <w:contextualSpacing/>
      </w:pPr>
      <w:r w:rsidRPr="00F87876">
        <w:rPr>
          <w:color w:val="000000"/>
          <w:lang w:eastAsia="ru-RU" w:bidi="ru-RU"/>
        </w:rPr>
        <w:t>Содержание программы дисциплины направлено на достижение следующих целей:</w:t>
      </w:r>
    </w:p>
    <w:p w:rsidR="00B61047" w:rsidRPr="00F87876" w:rsidRDefault="00B61047" w:rsidP="00B61047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B61047" w:rsidRPr="00F87876" w:rsidRDefault="00B61047" w:rsidP="00B61047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развитие физических качеств и</w:t>
      </w:r>
      <w:r w:rsidRPr="00F87876">
        <w:rPr>
          <w:color w:val="000000"/>
          <w:lang w:eastAsia="ru-RU" w:bidi="ru-RU"/>
        </w:rPr>
        <w:tab/>
        <w:t>способностей,</w:t>
      </w:r>
      <w:r w:rsidRPr="00F87876">
        <w:rPr>
          <w:color w:val="000000"/>
          <w:lang w:eastAsia="ru-RU" w:bidi="ru-RU"/>
        </w:rPr>
        <w:tab/>
        <w:t>совершенствование</w:t>
      </w:r>
      <w:r w:rsidRPr="00F87876">
        <w:t xml:space="preserve"> </w:t>
      </w:r>
      <w:r w:rsidRPr="00F87876">
        <w:rPr>
          <w:color w:val="000000"/>
          <w:lang w:eastAsia="ru-RU" w:bidi="ru-RU"/>
        </w:rPr>
        <w:t>функциональных возможностей организма, укрепление индивидуального здоровья;</w:t>
      </w:r>
    </w:p>
    <w:p w:rsidR="00B61047" w:rsidRPr="00F87876" w:rsidRDefault="00B61047" w:rsidP="00B61047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</w:t>
      </w:r>
      <w:r w:rsidRPr="00F87876">
        <w:rPr>
          <w:color w:val="000000"/>
          <w:lang w:eastAsia="ru-RU" w:bidi="ru-RU"/>
        </w:rPr>
        <w:softHyphen/>
        <w:t>оздоровительной деятельностью;</w:t>
      </w:r>
    </w:p>
    <w:p w:rsidR="00B61047" w:rsidRPr="00F87876" w:rsidRDefault="00B61047" w:rsidP="00B61047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B61047" w:rsidRPr="00F87876" w:rsidRDefault="00B61047" w:rsidP="00B61047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B61047" w:rsidRPr="00F87876" w:rsidRDefault="00B61047" w:rsidP="00B61047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B61047" w:rsidRPr="00F87876" w:rsidRDefault="00B61047" w:rsidP="00B61047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ind w:firstLine="800"/>
        <w:contextualSpacing/>
      </w:pPr>
      <w:r w:rsidRPr="00F87876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F87876">
        <w:rPr>
          <w:bCs/>
          <w:color w:val="000000"/>
          <w:lang w:eastAsia="ru-RU" w:bidi="ru-RU"/>
        </w:rPr>
        <w:t>результатов: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• </w:t>
      </w:r>
      <w:r w:rsidRPr="00F87876">
        <w:rPr>
          <w:bCs/>
          <w:iCs/>
          <w:color w:val="000000"/>
          <w:lang w:eastAsia="ru-RU" w:bidi="ru-RU"/>
        </w:rPr>
        <w:t>личностных:</w:t>
      </w:r>
    </w:p>
    <w:p w:rsidR="00B61047" w:rsidRPr="00F87876" w:rsidRDefault="00B61047" w:rsidP="00B61047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 xml:space="preserve">готовность и способность </w:t>
      </w:r>
      <w:proofErr w:type="gramStart"/>
      <w:r w:rsidRPr="00F87876">
        <w:rPr>
          <w:color w:val="000000"/>
          <w:lang w:eastAsia="ru-RU" w:bidi="ru-RU"/>
        </w:rPr>
        <w:t>обучающихся</w:t>
      </w:r>
      <w:proofErr w:type="gramEnd"/>
      <w:r w:rsidRPr="00F87876">
        <w:rPr>
          <w:color w:val="000000"/>
          <w:lang w:eastAsia="ru-RU" w:bidi="ru-RU"/>
        </w:rPr>
        <w:t xml:space="preserve"> к саморазвитию и личностному самоопределению;</w:t>
      </w:r>
    </w:p>
    <w:p w:rsidR="00B61047" w:rsidRPr="00F87876" w:rsidRDefault="00B61047" w:rsidP="00B61047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B61047" w:rsidRPr="00F87876" w:rsidRDefault="00B61047" w:rsidP="00B61047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потребность к самостоятельному использованию физической культуры как составляющей доминанты здоровья;</w:t>
      </w:r>
    </w:p>
    <w:p w:rsidR="00B61047" w:rsidRPr="00F87876" w:rsidRDefault="00B61047" w:rsidP="00B61047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приобретение личного опыта творческого использования профессионально</w:t>
      </w:r>
      <w:r w:rsidRPr="00F87876">
        <w:rPr>
          <w:color w:val="000000"/>
          <w:lang w:eastAsia="ru-RU" w:bidi="ru-RU"/>
        </w:rPr>
        <w:softHyphen/>
        <w:t>оздоровительных средств и методов двигательной активности;</w:t>
      </w:r>
    </w:p>
    <w:p w:rsidR="00B61047" w:rsidRPr="00F87876" w:rsidRDefault="00B61047" w:rsidP="00B61047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gramStart"/>
      <w:r w:rsidRPr="00F87876">
        <w:rPr>
          <w:color w:val="000000"/>
          <w:lang w:eastAsia="ru-RU" w:bidi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B61047" w:rsidRPr="00F87876" w:rsidRDefault="00B61047" w:rsidP="00B61047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B61047" w:rsidRPr="00F87876" w:rsidRDefault="00B61047" w:rsidP="00B61047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 xml:space="preserve">способность к построению индивидуальной образовательной траектории самостоятельного </w:t>
      </w:r>
      <w:r w:rsidRPr="00F87876">
        <w:rPr>
          <w:color w:val="000000"/>
          <w:lang w:eastAsia="ru-RU" w:bidi="ru-RU"/>
        </w:rPr>
        <w:lastRenderedPageBreak/>
        <w:t>использования в трудовых и жизненных ситуациях навыков профессиональной адаптивной физической культуры;</w:t>
      </w:r>
    </w:p>
    <w:p w:rsidR="00B61047" w:rsidRPr="00F87876" w:rsidRDefault="00B61047" w:rsidP="00B61047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B61047" w:rsidRPr="00F87876" w:rsidRDefault="00B61047" w:rsidP="00B61047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</w:t>
      </w:r>
      <w:r w:rsidRPr="00F87876">
        <w:t xml:space="preserve"> </w:t>
      </w:r>
      <w:r w:rsidRPr="00F87876">
        <w:rPr>
          <w:color w:val="000000"/>
          <w:lang w:eastAsia="ru-RU" w:bidi="ru-RU"/>
        </w:rPr>
        <w:t>деятельности, учитывать позиции других участников деятельности, эффективно разрешать конфликты;</w:t>
      </w:r>
    </w:p>
    <w:p w:rsidR="00B61047" w:rsidRPr="00F87876" w:rsidRDefault="00B61047" w:rsidP="00B61047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B61047" w:rsidRPr="00F87876" w:rsidRDefault="00B61047" w:rsidP="00B61047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умение оказывать первую помощь при занятиях спортивно-оздоровительной деятельностью;</w:t>
      </w:r>
    </w:p>
    <w:p w:rsidR="00B61047" w:rsidRPr="00F87876" w:rsidRDefault="00B61047" w:rsidP="00B61047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патриотизм, уважение к своему народу, чувство ответственности перед Родиной;</w:t>
      </w:r>
    </w:p>
    <w:p w:rsidR="00B61047" w:rsidRPr="00F87876" w:rsidRDefault="00B61047" w:rsidP="00B61047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готовность к служению Отечеству, его защите;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• </w:t>
      </w:r>
      <w:r w:rsidRPr="00F87876">
        <w:rPr>
          <w:bCs/>
          <w:iCs/>
          <w:color w:val="000000"/>
          <w:lang w:eastAsia="ru-RU" w:bidi="ru-RU"/>
        </w:rPr>
        <w:t>метапредметных:</w:t>
      </w:r>
    </w:p>
    <w:p w:rsidR="00B61047" w:rsidRPr="00F87876" w:rsidRDefault="00B61047" w:rsidP="00B61047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B61047" w:rsidRPr="00F87876" w:rsidRDefault="00B61047" w:rsidP="00B61047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B61047" w:rsidRPr="00F87876" w:rsidRDefault="00B61047" w:rsidP="00B61047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B61047" w:rsidRPr="00F87876" w:rsidRDefault="00B61047" w:rsidP="00B61047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B61047" w:rsidRPr="00F87876" w:rsidRDefault="00B61047" w:rsidP="00B61047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ind w:firstLine="800"/>
        <w:contextualSpacing/>
      </w:pPr>
      <w:r w:rsidRPr="00F87876">
        <w:rPr>
          <w:color w:val="000000"/>
          <w:lang w:eastAsia="ru-RU" w:bidi="ru-RU"/>
        </w:rPr>
        <w:t>-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• </w:t>
      </w:r>
      <w:r w:rsidRPr="00F87876">
        <w:rPr>
          <w:bCs/>
          <w:iCs/>
          <w:color w:val="000000"/>
          <w:lang w:eastAsia="ru-RU" w:bidi="ru-RU"/>
        </w:rPr>
        <w:t>предметных:</w:t>
      </w:r>
    </w:p>
    <w:p w:rsidR="00B61047" w:rsidRPr="00F87876" w:rsidRDefault="00B61047" w:rsidP="00B61047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B61047" w:rsidRPr="00F87876" w:rsidRDefault="00B61047" w:rsidP="00B61047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B61047" w:rsidRPr="00F87876" w:rsidRDefault="00B61047" w:rsidP="00B61047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B61047" w:rsidRPr="00F87876" w:rsidRDefault="00B61047" w:rsidP="00B61047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B61047" w:rsidRPr="00F87876" w:rsidRDefault="00B61047" w:rsidP="00B61047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  <w:rPr>
          <w:b/>
        </w:rPr>
      </w:pPr>
      <w:r w:rsidRPr="00F87876">
        <w:rPr>
          <w:b/>
          <w:color w:val="000000"/>
          <w:lang w:eastAsia="ru-RU" w:bidi="ru-RU"/>
        </w:rPr>
        <w:t>ОУД.07 Основы безопасности жизнедеятельности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ind w:firstLine="709"/>
        <w:contextualSpacing/>
      </w:pPr>
      <w:r w:rsidRPr="00F87876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F87876">
        <w:rPr>
          <w:bCs/>
          <w:color w:val="000000"/>
          <w:lang w:eastAsia="ru-RU" w:bidi="ru-RU"/>
        </w:rPr>
        <w:t>целей:</w:t>
      </w:r>
    </w:p>
    <w:p w:rsidR="00B61047" w:rsidRPr="00F87876" w:rsidRDefault="00B61047" w:rsidP="00B61047">
      <w:pPr>
        <w:pStyle w:val="1"/>
        <w:numPr>
          <w:ilvl w:val="0"/>
          <w:numId w:val="22"/>
        </w:numPr>
        <w:shd w:val="clear" w:color="auto" w:fill="auto"/>
        <w:tabs>
          <w:tab w:val="left" w:pos="284"/>
          <w:tab w:val="left" w:pos="1704"/>
        </w:tabs>
        <w:spacing w:line="276" w:lineRule="auto"/>
        <w:ind w:left="0" w:firstLine="0"/>
        <w:contextualSpacing/>
      </w:pPr>
      <w:proofErr w:type="gramStart"/>
      <w:r w:rsidRPr="00F87876">
        <w:rPr>
          <w:color w:val="000000"/>
          <w:lang w:eastAsia="ru-RU" w:bidi="ru-RU"/>
        </w:rPr>
        <w:t xml:space="preserve">повышение уровня защищенности жизненно важных интересов личности, общества и </w:t>
      </w:r>
      <w:r w:rsidRPr="00F87876">
        <w:rPr>
          <w:color w:val="000000"/>
          <w:lang w:eastAsia="ru-RU" w:bidi="ru-RU"/>
        </w:rPr>
        <w:lastRenderedPageBreak/>
        <w:t>государства от внешних и внутренних угроз (жизненно важные интересы — совокупность потребностей, удовлетворение которых надежно обеспечивает</w:t>
      </w:r>
      <w:proofErr w:type="gramEnd"/>
    </w:p>
    <w:p w:rsidR="00B61047" w:rsidRPr="00F87876" w:rsidRDefault="00B61047" w:rsidP="00B61047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существование и возможности прогрессивного развития личности, общества и государства);</w:t>
      </w:r>
    </w:p>
    <w:p w:rsidR="00B61047" w:rsidRPr="00F87876" w:rsidRDefault="00B61047" w:rsidP="00B61047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снижение отрицательного влияния человеческого фактора на безопасность личности, общества и государства;</w:t>
      </w:r>
    </w:p>
    <w:p w:rsidR="00B61047" w:rsidRPr="00F87876" w:rsidRDefault="00B61047" w:rsidP="00B61047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B61047" w:rsidRPr="00F87876" w:rsidRDefault="00B61047" w:rsidP="00B61047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обеспечение профилактики асоциального поведения учащихся.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ind w:firstLine="709"/>
        <w:contextualSpacing/>
      </w:pPr>
      <w:r w:rsidRPr="00F87876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</w:t>
      </w:r>
      <w:proofErr w:type="gramStart"/>
      <w:r w:rsidRPr="00F87876">
        <w:rPr>
          <w:color w:val="000000"/>
          <w:lang w:eastAsia="ru-RU" w:bidi="ru-RU"/>
        </w:rPr>
        <w:t>следующих</w:t>
      </w:r>
      <w:proofErr w:type="gramEnd"/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bCs/>
          <w:color w:val="000000"/>
          <w:lang w:eastAsia="ru-RU" w:bidi="ru-RU"/>
        </w:rPr>
        <w:t>результатов: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• </w:t>
      </w:r>
      <w:r w:rsidRPr="00F87876">
        <w:rPr>
          <w:bCs/>
          <w:iCs/>
          <w:color w:val="000000"/>
          <w:lang w:eastAsia="ru-RU" w:bidi="ru-RU"/>
        </w:rPr>
        <w:t>личностных:</w:t>
      </w:r>
    </w:p>
    <w:p w:rsidR="00B61047" w:rsidRPr="00F87876" w:rsidRDefault="00B61047" w:rsidP="00B61047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B61047" w:rsidRPr="00F87876" w:rsidRDefault="00B61047" w:rsidP="00B61047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готовность к служению Отечеству, его защите;</w:t>
      </w:r>
    </w:p>
    <w:p w:rsidR="00B61047" w:rsidRPr="00F87876" w:rsidRDefault="00B61047" w:rsidP="00B61047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B61047" w:rsidRPr="00F87876" w:rsidRDefault="00B61047" w:rsidP="00B61047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исключение из своей жизни вредных привычек (курения, пьянства и т. д.);</w:t>
      </w:r>
    </w:p>
    <w:p w:rsidR="00B61047" w:rsidRPr="00F87876" w:rsidRDefault="00B61047" w:rsidP="00B61047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B61047" w:rsidRPr="00F87876" w:rsidRDefault="00B61047" w:rsidP="00B61047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• </w:t>
      </w:r>
      <w:r w:rsidRPr="00F87876">
        <w:rPr>
          <w:bCs/>
          <w:iCs/>
          <w:color w:val="000000"/>
          <w:lang w:eastAsia="ru-RU" w:bidi="ru-RU"/>
        </w:rPr>
        <w:t>метапредметных:</w:t>
      </w:r>
    </w:p>
    <w:p w:rsidR="00B61047" w:rsidRPr="00F87876" w:rsidRDefault="00B61047" w:rsidP="00B61047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</w:t>
      </w:r>
      <w:r w:rsidRPr="00F87876">
        <w:rPr>
          <w:color w:val="000000"/>
          <w:lang w:eastAsia="ru-RU" w:bidi="ru-RU"/>
        </w:rPr>
        <w:softHyphen/>
        <w:t>следственные связи опасных ситуаций и их влияние на безопасность жизнедеятельности человека;</w:t>
      </w:r>
    </w:p>
    <w:p w:rsidR="00B61047" w:rsidRPr="00F87876" w:rsidRDefault="00B61047" w:rsidP="00B61047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B61047" w:rsidRPr="00F87876" w:rsidRDefault="00B61047" w:rsidP="00B61047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B61047" w:rsidRPr="00F87876" w:rsidRDefault="00B61047" w:rsidP="00B61047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B61047" w:rsidRPr="00F87876" w:rsidRDefault="00B61047" w:rsidP="00B61047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B61047" w:rsidRPr="00F87876" w:rsidRDefault="00B61047" w:rsidP="00B61047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 xml:space="preserve">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B61047" w:rsidRPr="00F87876" w:rsidRDefault="00B61047" w:rsidP="00B61047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B61047" w:rsidRPr="00F87876" w:rsidRDefault="00B61047" w:rsidP="00B61047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B61047" w:rsidRPr="00F87876" w:rsidRDefault="00B61047" w:rsidP="00B61047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B61047" w:rsidRPr="00F87876" w:rsidRDefault="00B61047" w:rsidP="00B61047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lastRenderedPageBreak/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B61047" w:rsidRPr="00F87876" w:rsidRDefault="00B61047" w:rsidP="00B61047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B61047" w:rsidRPr="00F87876" w:rsidRDefault="00B61047" w:rsidP="00B61047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B61047" w:rsidRPr="00F87876" w:rsidRDefault="00B61047" w:rsidP="00B61047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формирование установки на здоровый образ жизни;</w:t>
      </w:r>
    </w:p>
    <w:p w:rsidR="00B61047" w:rsidRPr="00F87876" w:rsidRDefault="00B61047" w:rsidP="00B61047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• </w:t>
      </w:r>
      <w:r w:rsidRPr="00F87876">
        <w:rPr>
          <w:bCs/>
          <w:iCs/>
          <w:color w:val="000000"/>
          <w:lang w:eastAsia="ru-RU" w:bidi="ru-RU"/>
        </w:rPr>
        <w:t>предметных:</w:t>
      </w:r>
    </w:p>
    <w:p w:rsidR="00B61047" w:rsidRPr="00F87876" w:rsidRDefault="00B61047" w:rsidP="00B61047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 xml:space="preserve"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 </w:t>
      </w:r>
      <w:r w:rsidRPr="00F87876">
        <w:rPr>
          <w:color w:val="000000"/>
          <w:lang w:eastAsia="ru-RU" w:bidi="ru-RU"/>
        </w:rPr>
        <w:softHyphen/>
        <w:t>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B61047" w:rsidRPr="00F87876" w:rsidRDefault="00B61047" w:rsidP="00B61047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B61047" w:rsidRPr="00F87876" w:rsidRDefault="00B61047" w:rsidP="00B61047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B61047" w:rsidRPr="00F87876" w:rsidRDefault="00B61047" w:rsidP="00B61047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B61047" w:rsidRPr="00F87876" w:rsidRDefault="00B61047" w:rsidP="00B61047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освоение знания распространенных опасных и чрезвычайных ситуаций природного, техногенного и социального характера;</w:t>
      </w:r>
    </w:p>
    <w:p w:rsidR="00B61047" w:rsidRPr="00F87876" w:rsidRDefault="00B61047" w:rsidP="00B61047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освоение знания факторов, пагубно влияющих на здоровье человека;</w:t>
      </w:r>
    </w:p>
    <w:p w:rsidR="00B61047" w:rsidRPr="00F87876" w:rsidRDefault="00B61047" w:rsidP="00B61047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B61047" w:rsidRPr="00F87876" w:rsidRDefault="00B61047" w:rsidP="00B61047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B61047" w:rsidRPr="00F87876" w:rsidRDefault="00B61047" w:rsidP="00B61047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B61047" w:rsidRPr="00F87876" w:rsidRDefault="00B61047" w:rsidP="00B61047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B61047" w:rsidRPr="00F87876" w:rsidRDefault="00B61047" w:rsidP="00B61047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B61047" w:rsidRPr="00F87876" w:rsidRDefault="00B61047" w:rsidP="00B61047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  <w:rPr>
          <w:b/>
        </w:rPr>
      </w:pPr>
      <w:r w:rsidRPr="00F87876">
        <w:rPr>
          <w:b/>
          <w:color w:val="000000"/>
          <w:lang w:eastAsia="ru-RU" w:bidi="ru-RU"/>
        </w:rPr>
        <w:t>ОУД.08 Астрономия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ind w:firstLine="709"/>
        <w:contextualSpacing/>
      </w:pPr>
      <w:r w:rsidRPr="00F87876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F87876">
        <w:rPr>
          <w:bCs/>
          <w:color w:val="000000"/>
          <w:lang w:eastAsia="ru-RU" w:bidi="ru-RU"/>
        </w:rPr>
        <w:t>целей:</w:t>
      </w:r>
    </w:p>
    <w:p w:rsidR="00B61047" w:rsidRPr="00F87876" w:rsidRDefault="00B61047" w:rsidP="00B61047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знакомство с современными представлениями о строении и эволюции Вселенной</w:t>
      </w:r>
    </w:p>
    <w:p w:rsidR="00B61047" w:rsidRPr="00F87876" w:rsidRDefault="00B61047" w:rsidP="00B61047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формирование научного мировоззрения;</w:t>
      </w:r>
    </w:p>
    <w:p w:rsidR="00B61047" w:rsidRPr="00F87876" w:rsidRDefault="00B61047" w:rsidP="00B61047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 xml:space="preserve">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</w:t>
      </w:r>
      <w:r w:rsidRPr="00F87876">
        <w:rPr>
          <w:color w:val="000000"/>
          <w:lang w:eastAsia="ru-RU" w:bidi="ru-RU"/>
        </w:rPr>
        <w:lastRenderedPageBreak/>
        <w:t>космических тел и их систем, а также самой Вселенной.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ind w:firstLine="709"/>
        <w:contextualSpacing/>
      </w:pPr>
      <w:r w:rsidRPr="00F87876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F87876">
        <w:rPr>
          <w:bCs/>
          <w:color w:val="000000"/>
          <w:lang w:eastAsia="ru-RU" w:bidi="ru-RU"/>
        </w:rPr>
        <w:t>результатов: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• </w:t>
      </w:r>
      <w:r w:rsidRPr="00F87876">
        <w:rPr>
          <w:bCs/>
          <w:color w:val="000000"/>
          <w:lang w:eastAsia="ru-RU" w:bidi="ru-RU"/>
        </w:rPr>
        <w:t>личностных</w:t>
      </w:r>
      <w:proofErr w:type="gramStart"/>
      <w:r w:rsidRPr="00F87876">
        <w:rPr>
          <w:b/>
          <w:bCs/>
          <w:color w:val="000000"/>
          <w:lang w:eastAsia="ru-RU" w:bidi="ru-RU"/>
        </w:rPr>
        <w:t xml:space="preserve"> </w:t>
      </w:r>
      <w:r w:rsidRPr="00F87876">
        <w:rPr>
          <w:color w:val="000000"/>
          <w:lang w:eastAsia="ru-RU" w:bidi="ru-RU"/>
        </w:rPr>
        <w:t>:</w:t>
      </w:r>
      <w:proofErr w:type="gramEnd"/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сформированность мировоззрения, соответствующего современному уровню развития науки и общественной практики;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002"/>
          <w:tab w:val="left" w:pos="4176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 сформированность основ саморазвития и самовоспитания; готовность и способность к самостоятельной,</w:t>
      </w:r>
      <w:r w:rsidRPr="00F87876">
        <w:rPr>
          <w:color w:val="000000"/>
          <w:lang w:eastAsia="ru-RU" w:bidi="ru-RU"/>
        </w:rPr>
        <w:tab/>
        <w:t>творческой и ответственной деятельности</w:t>
      </w:r>
      <w:r w:rsidRPr="00F87876">
        <w:t xml:space="preserve"> </w:t>
      </w:r>
      <w:r w:rsidRPr="00F87876">
        <w:rPr>
          <w:color w:val="000000"/>
          <w:lang w:eastAsia="ru-RU" w:bidi="ru-RU"/>
        </w:rPr>
        <w:t>(образовательной, коммуникативной и др.);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4176"/>
          <w:tab w:val="left" w:pos="6998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 сформированность навыков продуктивного сотрудничества со сверстниками, детьми старшего и младшего возраста, взрослыми в образовательной, общественно полезной, учебно-исследовательской, учебно-инновационной и других видах</w:t>
      </w:r>
      <w:r w:rsidRPr="00F87876">
        <w:t xml:space="preserve"> </w:t>
      </w:r>
      <w:r w:rsidRPr="00F87876">
        <w:rPr>
          <w:color w:val="000000"/>
          <w:lang w:eastAsia="ru-RU" w:bidi="ru-RU"/>
        </w:rPr>
        <w:t>деятельности;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• </w:t>
      </w:r>
      <w:r w:rsidRPr="00F87876">
        <w:rPr>
          <w:bCs/>
          <w:color w:val="000000"/>
          <w:lang w:eastAsia="ru-RU" w:bidi="ru-RU"/>
        </w:rPr>
        <w:t>метапредметных: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умение самостоятельно определять цели и составлять планы, осознавая приоритетные и второстепенные задачи;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- умение продуктивно общаться и взаимодействовать с коллегами по совместной деятельности, учитывать позиции </w:t>
      </w:r>
      <w:proofErr w:type="gramStart"/>
      <w:r w:rsidRPr="00F87876">
        <w:rPr>
          <w:color w:val="000000"/>
          <w:lang w:eastAsia="ru-RU" w:bidi="ru-RU"/>
        </w:rPr>
        <w:t>другого</w:t>
      </w:r>
      <w:proofErr w:type="gramEnd"/>
      <w:r w:rsidRPr="00F87876">
        <w:rPr>
          <w:color w:val="000000"/>
          <w:lang w:eastAsia="ru-RU" w:bidi="ru-RU"/>
        </w:rPr>
        <w:t>, эффективно разрешать конфликты;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поведения, с учётом гражданских и нравственных ценностей;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• </w:t>
      </w:r>
      <w:r w:rsidRPr="00F87876">
        <w:rPr>
          <w:bCs/>
          <w:color w:val="000000"/>
          <w:lang w:eastAsia="ru-RU" w:bidi="ru-RU"/>
        </w:rPr>
        <w:t>предметных</w:t>
      </w:r>
      <w:proofErr w:type="gramStart"/>
      <w:r w:rsidRPr="00F87876">
        <w:rPr>
          <w:bCs/>
          <w:color w:val="000000"/>
          <w:lang w:eastAsia="ru-RU" w:bidi="ru-RU"/>
        </w:rPr>
        <w:t xml:space="preserve"> :</w:t>
      </w:r>
      <w:proofErr w:type="gramEnd"/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понимание сущности наблюдаемых во Вселенной явлений;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  <w:rPr>
          <w:b/>
        </w:rPr>
      </w:pPr>
      <w:r w:rsidRPr="00F87876">
        <w:rPr>
          <w:b/>
          <w:color w:val="000000"/>
          <w:lang w:eastAsia="ru-RU" w:bidi="ru-RU"/>
        </w:rPr>
        <w:t>ОУД.09 Информатика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ind w:firstLine="709"/>
        <w:contextualSpacing/>
      </w:pPr>
      <w:r w:rsidRPr="00F87876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F87876">
        <w:rPr>
          <w:bCs/>
          <w:color w:val="000000"/>
          <w:lang w:eastAsia="ru-RU" w:bidi="ru-RU"/>
        </w:rPr>
        <w:t>целей: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•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</w:t>
      </w:r>
      <w:r w:rsidRPr="00F87876">
        <w:rPr>
          <w:color w:val="000000"/>
          <w:lang w:eastAsia="ru-RU" w:bidi="ru-RU"/>
        </w:rPr>
        <w:lastRenderedPageBreak/>
        <w:t>аспектов использования компьютерных программ и работы в Интернете;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•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7851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• 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•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• приобретение </w:t>
      </w:r>
      <w:proofErr w:type="gramStart"/>
      <w:r w:rsidRPr="00F87876">
        <w:rPr>
          <w:color w:val="000000"/>
          <w:lang w:eastAsia="ru-RU" w:bidi="ru-RU"/>
        </w:rPr>
        <w:t>обучающимися</w:t>
      </w:r>
      <w:proofErr w:type="gramEnd"/>
      <w:r w:rsidRPr="00F87876">
        <w:rPr>
          <w:color w:val="000000"/>
          <w:lang w:eastAsia="ru-RU" w:bidi="ru-RU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• приобретение </w:t>
      </w:r>
      <w:proofErr w:type="gramStart"/>
      <w:r w:rsidRPr="00F87876">
        <w:rPr>
          <w:color w:val="000000"/>
          <w:lang w:eastAsia="ru-RU" w:bidi="ru-RU"/>
        </w:rPr>
        <w:t>обучающимися</w:t>
      </w:r>
      <w:proofErr w:type="gramEnd"/>
      <w:r w:rsidRPr="00F87876">
        <w:rPr>
          <w:color w:val="000000"/>
          <w:lang w:eastAsia="ru-RU" w:bidi="ru-RU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•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ind w:firstLine="800"/>
        <w:contextualSpacing/>
      </w:pPr>
      <w:r w:rsidRPr="00F87876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F87876">
        <w:rPr>
          <w:bCs/>
          <w:iCs/>
          <w:color w:val="000000"/>
          <w:lang w:eastAsia="ru-RU" w:bidi="ru-RU"/>
        </w:rPr>
        <w:t>результатов: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• </w:t>
      </w:r>
      <w:r w:rsidRPr="00F87876">
        <w:rPr>
          <w:bCs/>
          <w:iCs/>
          <w:color w:val="000000"/>
          <w:lang w:eastAsia="ru-RU" w:bidi="ru-RU"/>
        </w:rPr>
        <w:t>личностных: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i/>
          <w:iCs/>
          <w:color w:val="000000"/>
          <w:lang w:eastAsia="ru-RU" w:bidi="ru-RU"/>
        </w:rPr>
        <w:t>-</w:t>
      </w:r>
      <w:r w:rsidRPr="00F87876">
        <w:rPr>
          <w:color w:val="000000"/>
          <w:lang w:eastAsia="ru-RU" w:bidi="ru-RU"/>
        </w:rPr>
        <w:t xml:space="preserve">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осознание своего места в информационном обществе;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- 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F87876">
        <w:rPr>
          <w:color w:val="000000"/>
          <w:lang w:eastAsia="ru-RU" w:bidi="ru-RU"/>
        </w:rPr>
        <w:t>технологий</w:t>
      </w:r>
      <w:proofErr w:type="gramEnd"/>
      <w:r w:rsidRPr="00F87876">
        <w:rPr>
          <w:color w:val="000000"/>
          <w:lang w:eastAsia="ru-RU" w:bidi="ru-RU"/>
        </w:rPr>
        <w:t xml:space="preserve"> как в профессиональной деятельности, так и в быту;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готовность к продолжению образования и повышению квалификации в избранной профессиональной деятельности на основе развития личных информационн</w:t>
      </w:r>
      <w:proofErr w:type="gramStart"/>
      <w:r w:rsidRPr="00F87876">
        <w:rPr>
          <w:color w:val="000000"/>
          <w:lang w:eastAsia="ru-RU" w:bidi="ru-RU"/>
        </w:rPr>
        <w:t>о</w:t>
      </w:r>
      <w:r w:rsidRPr="00F87876">
        <w:rPr>
          <w:color w:val="000000"/>
          <w:lang w:eastAsia="ru-RU" w:bidi="ru-RU"/>
        </w:rPr>
        <w:softHyphen/>
        <w:t>-</w:t>
      </w:r>
      <w:proofErr w:type="gramEnd"/>
      <w:r w:rsidRPr="00F87876">
        <w:rPr>
          <w:color w:val="000000"/>
          <w:lang w:eastAsia="ru-RU" w:bidi="ru-RU"/>
        </w:rPr>
        <w:t xml:space="preserve"> коммуникационных компетенций;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• </w:t>
      </w:r>
      <w:r w:rsidRPr="00F87876">
        <w:rPr>
          <w:bCs/>
          <w:iCs/>
          <w:color w:val="000000"/>
          <w:lang w:eastAsia="ru-RU" w:bidi="ru-RU"/>
        </w:rPr>
        <w:t>метапредметных: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i/>
          <w:iCs/>
          <w:color w:val="000000"/>
          <w:lang w:eastAsia="ru-RU" w:bidi="ru-RU"/>
        </w:rPr>
        <w:t>-</w:t>
      </w:r>
      <w:r w:rsidRPr="00F87876">
        <w:rPr>
          <w:color w:val="000000"/>
          <w:lang w:eastAsia="ru-RU" w:bidi="ru-RU"/>
        </w:rPr>
        <w:t xml:space="preserve"> умение определять цели, составлять планы деятельности и определять средства, необходимые для их реализации;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использование различных видов познавательной деятельности для решения информационных задач, применение основных методов познания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(наблюдения, описания, измерения, эксперимента) для организации учебно</w:t>
      </w:r>
      <w:r w:rsidRPr="00F87876">
        <w:rPr>
          <w:color w:val="000000"/>
          <w:lang w:eastAsia="ru-RU" w:bidi="ru-RU"/>
        </w:rPr>
        <w:softHyphen/>
        <w:t>исследовательской и проектной деятельности с использованием информационно</w:t>
      </w:r>
      <w:r w:rsidRPr="00F87876">
        <w:rPr>
          <w:color w:val="000000"/>
          <w:lang w:eastAsia="ru-RU" w:bidi="ru-RU"/>
        </w:rPr>
        <w:softHyphen/>
        <w:t>коммуникационных технологий;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- использование различных информационных объектов, с которыми возникает необходимость </w:t>
      </w:r>
      <w:r w:rsidRPr="00F87876">
        <w:rPr>
          <w:color w:val="000000"/>
          <w:lang w:eastAsia="ru-RU" w:bidi="ru-RU"/>
        </w:rPr>
        <w:lastRenderedPageBreak/>
        <w:t>сталкиваться в профессиональной сфере в изучении явлений и процессов;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умение анализировать и представлять информацию, данную в электронных форматах на компьютере в различных видах;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B61047" w:rsidRPr="00F87876" w:rsidRDefault="00B61047" w:rsidP="00B61047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bCs/>
          <w:iCs/>
          <w:color w:val="000000"/>
          <w:lang w:eastAsia="ru-RU" w:bidi="ru-RU"/>
        </w:rPr>
        <w:t>предметных: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i/>
          <w:iCs/>
          <w:color w:val="000000"/>
          <w:lang w:eastAsia="ru-RU" w:bidi="ru-RU"/>
        </w:rPr>
        <w:t>-</w:t>
      </w:r>
      <w:r w:rsidRPr="00F87876">
        <w:rPr>
          <w:color w:val="000000"/>
          <w:lang w:eastAsia="ru-RU" w:bidi="ru-RU"/>
        </w:rPr>
        <w:t xml:space="preserve"> сформированность представлений о роли информации и информационных процессов в окружающем мире;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 использование готовых прикладных компьютерных программ по профилю подготовки;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 владение способами представления, хранения и обработки данных на компьютере;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 владение компьютерными средствами представления и анализа данных в электронных таблицах;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 сформированность представлений о базах данных и простейших средствах управления ими;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  <w:rPr>
          <w:b/>
        </w:rPr>
      </w:pPr>
      <w:r w:rsidRPr="00F87876">
        <w:rPr>
          <w:b/>
          <w:color w:val="000000"/>
          <w:lang w:eastAsia="ru-RU" w:bidi="ru-RU"/>
        </w:rPr>
        <w:t xml:space="preserve">ОУД.10. Обществознание 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ind w:firstLine="709"/>
        <w:contextualSpacing/>
      </w:pPr>
      <w:r w:rsidRPr="00F87876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F87876">
        <w:rPr>
          <w:bCs/>
          <w:color w:val="000000"/>
          <w:lang w:eastAsia="ru-RU" w:bidi="ru-RU"/>
        </w:rPr>
        <w:t>целей: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•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•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</w:t>
      </w:r>
      <w:r w:rsidRPr="00F87876">
        <w:rPr>
          <w:color w:val="000000"/>
          <w:lang w:eastAsia="ru-RU" w:bidi="ru-RU"/>
        </w:rPr>
        <w:softHyphen/>
        <w:t>нравственной культуры подростка;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• углубление интереса к изучению социально-экономических и политико-правовых дисциплин;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• умение получать информацию из различных источников, анализировать, систематизировать ее, делать выводы и прогнозы;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•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• формирование мотивации к общественно полезной деятельности, повышение стремления к </w:t>
      </w:r>
      <w:r w:rsidRPr="00F87876">
        <w:rPr>
          <w:color w:val="000000"/>
          <w:lang w:eastAsia="ru-RU" w:bidi="ru-RU"/>
        </w:rPr>
        <w:lastRenderedPageBreak/>
        <w:t>самовоспитанию, самореализации, самоконтролю;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• применение полученных знаний и умений в практической деятельности в различных сферах общественной жизни.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ind w:firstLine="709"/>
        <w:contextualSpacing/>
      </w:pPr>
      <w:r w:rsidRPr="00F87876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F87876">
        <w:rPr>
          <w:bCs/>
          <w:color w:val="000000"/>
          <w:lang w:eastAsia="ru-RU" w:bidi="ru-RU"/>
        </w:rPr>
        <w:t>результатов: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• </w:t>
      </w:r>
      <w:r w:rsidRPr="00F87876">
        <w:rPr>
          <w:bCs/>
          <w:iCs/>
          <w:color w:val="000000"/>
          <w:lang w:eastAsia="ru-RU" w:bidi="ru-RU"/>
        </w:rPr>
        <w:t>личностных: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i/>
          <w:iCs/>
          <w:color w:val="000000"/>
          <w:lang w:eastAsia="ru-RU" w:bidi="ru-RU"/>
        </w:rPr>
        <w:t>-</w:t>
      </w:r>
      <w:r w:rsidRPr="00F87876">
        <w:rPr>
          <w:color w:val="000000"/>
          <w:lang w:eastAsia="ru-RU" w:bidi="ru-RU"/>
        </w:rPr>
        <w:t xml:space="preserve">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1766"/>
          <w:tab w:val="left" w:pos="6586"/>
          <w:tab w:val="left" w:pos="8232"/>
        </w:tabs>
        <w:spacing w:line="276" w:lineRule="auto"/>
        <w:contextualSpacing/>
      </w:pPr>
      <w:proofErr w:type="gramStart"/>
      <w:r w:rsidRPr="00F87876">
        <w:rPr>
          <w:color w:val="000000"/>
          <w:lang w:eastAsia="ru-RU" w:bidi="ru-RU"/>
        </w:rPr>
        <w:t>-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</w:t>
      </w:r>
      <w:r w:rsidRPr="00F87876">
        <w:rPr>
          <w:color w:val="000000"/>
          <w:lang w:eastAsia="ru-RU" w:bidi="ru-RU"/>
        </w:rPr>
        <w:tab/>
        <w:t>осознанно</w:t>
      </w:r>
      <w:r w:rsidRPr="00F87876">
        <w:t xml:space="preserve"> </w:t>
      </w:r>
      <w:r w:rsidRPr="00F87876">
        <w:rPr>
          <w:color w:val="000000"/>
          <w:lang w:eastAsia="ru-RU" w:bidi="ru-RU"/>
        </w:rPr>
        <w:t>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ответственное отношение к созданию семьи на основе осознанного принятия ценностей семейной жизни;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• </w:t>
      </w:r>
      <w:r w:rsidRPr="00F87876">
        <w:rPr>
          <w:bCs/>
          <w:iCs/>
          <w:color w:val="000000"/>
          <w:lang w:eastAsia="ru-RU" w:bidi="ru-RU"/>
        </w:rPr>
        <w:t>метапредметных: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i/>
          <w:iCs/>
          <w:color w:val="000000"/>
          <w:lang w:eastAsia="ru-RU" w:bidi="ru-RU"/>
        </w:rPr>
        <w:t>-</w:t>
      </w:r>
      <w:r w:rsidRPr="00F87876">
        <w:rPr>
          <w:color w:val="000000"/>
          <w:lang w:eastAsia="ru-RU" w:bidi="ru-RU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</w:t>
      </w:r>
      <w:r w:rsidRPr="00F87876">
        <w:rPr>
          <w:color w:val="000000"/>
          <w:lang w:eastAsia="ru-RU" w:bidi="ru-RU"/>
        </w:rPr>
        <w:softHyphen/>
        <w:t>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3470"/>
          <w:tab w:val="left" w:pos="5174"/>
          <w:tab w:val="left" w:pos="6470"/>
          <w:tab w:val="left" w:pos="8410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</w:t>
      </w:r>
      <w:r w:rsidRPr="00F87876">
        <w:t xml:space="preserve"> </w:t>
      </w:r>
      <w:r w:rsidRPr="00F87876">
        <w:rPr>
          <w:color w:val="000000"/>
          <w:lang w:eastAsia="ru-RU" w:bidi="ru-RU"/>
        </w:rPr>
        <w:t>ресурсосбережения, правовых и этических норм, норм информационной безопасности;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умение определять назначение и функции различных социальных, экономических и правовых институтов;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• </w:t>
      </w:r>
      <w:r w:rsidRPr="00F87876">
        <w:rPr>
          <w:bCs/>
          <w:iCs/>
          <w:color w:val="000000"/>
          <w:lang w:eastAsia="ru-RU" w:bidi="ru-RU"/>
        </w:rPr>
        <w:t>предметных: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lastRenderedPageBreak/>
        <w:t>-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владение базовым понятийным аппаратом социальных наук;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сформированность представлений о методах познания социальных явлений и процессов;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владение умениями применять полученные знания в повседневной жизни, прогнозировать последствия принимаемых решений;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  <w:rPr>
          <w:b/>
        </w:rPr>
      </w:pPr>
      <w:r w:rsidRPr="00F87876">
        <w:rPr>
          <w:b/>
          <w:color w:val="000000"/>
          <w:lang w:eastAsia="ru-RU" w:bidi="ru-RU"/>
        </w:rPr>
        <w:t>ОУД.11 Экономика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ind w:firstLine="709"/>
        <w:contextualSpacing/>
      </w:pPr>
      <w:r w:rsidRPr="00F87876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F87876">
        <w:rPr>
          <w:bCs/>
          <w:color w:val="000000"/>
          <w:lang w:eastAsia="ru-RU" w:bidi="ru-RU"/>
        </w:rPr>
        <w:t>целей</w:t>
      </w:r>
      <w:r w:rsidRPr="00F87876">
        <w:rPr>
          <w:color w:val="000000"/>
          <w:lang w:eastAsia="ru-RU" w:bidi="ru-RU"/>
        </w:rPr>
        <w:t>: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• 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 государства;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• 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• воспитание ответственности за экономические решения, уважение к труду и предпринимательской деятельности;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• 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жизни, в том числе в семье;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• 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• 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• понимание особенностей современной мировой экономики, место и роли России, умение ориентироваться в текущих экономических событиях.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ind w:firstLine="800"/>
        <w:contextualSpacing/>
      </w:pPr>
      <w:r w:rsidRPr="00F87876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F87876">
        <w:rPr>
          <w:bCs/>
          <w:color w:val="000000"/>
          <w:lang w:eastAsia="ru-RU" w:bidi="ru-RU"/>
        </w:rPr>
        <w:t>результатов</w:t>
      </w:r>
      <w:r w:rsidRPr="00F87876">
        <w:rPr>
          <w:color w:val="000000"/>
          <w:lang w:eastAsia="ru-RU" w:bidi="ru-RU"/>
        </w:rPr>
        <w:t>: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• </w:t>
      </w:r>
      <w:r w:rsidRPr="00F87876">
        <w:rPr>
          <w:bCs/>
          <w:iCs/>
          <w:color w:val="000000"/>
          <w:lang w:eastAsia="ru-RU" w:bidi="ru-RU"/>
        </w:rPr>
        <w:t>личностных: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i/>
          <w:iCs/>
          <w:color w:val="000000"/>
          <w:lang w:eastAsia="ru-RU" w:bidi="ru-RU"/>
        </w:rPr>
        <w:t>-</w:t>
      </w:r>
      <w:r w:rsidRPr="00F87876">
        <w:rPr>
          <w:color w:val="000000"/>
          <w:lang w:eastAsia="ru-RU" w:bidi="ru-RU"/>
        </w:rPr>
        <w:t xml:space="preserve"> 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формирование системы знаний об экономической жизни общества, определение своих места и роли в экономическом пространстве;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• </w:t>
      </w:r>
      <w:r w:rsidRPr="00F87876">
        <w:rPr>
          <w:bCs/>
          <w:iCs/>
          <w:color w:val="000000"/>
          <w:lang w:eastAsia="ru-RU" w:bidi="ru-RU"/>
        </w:rPr>
        <w:t>метапредметных: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i/>
          <w:iCs/>
          <w:color w:val="000000"/>
          <w:lang w:eastAsia="ru-RU" w:bidi="ru-RU"/>
        </w:rPr>
        <w:t>-</w:t>
      </w:r>
      <w:r w:rsidRPr="00F87876">
        <w:rPr>
          <w:color w:val="000000"/>
          <w:lang w:eastAsia="ru-RU" w:bidi="ru-RU"/>
        </w:rPr>
        <w:t xml:space="preserve"> 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- 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</w:t>
      </w:r>
      <w:r w:rsidRPr="00F87876">
        <w:rPr>
          <w:color w:val="000000"/>
          <w:lang w:eastAsia="ru-RU" w:bidi="ru-RU"/>
        </w:rPr>
        <w:lastRenderedPageBreak/>
        <w:t>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- генерирование знаний о многообразии взглядов различных ученых по </w:t>
      </w:r>
      <w:proofErr w:type="gramStart"/>
      <w:r w:rsidRPr="00F87876">
        <w:rPr>
          <w:color w:val="000000"/>
          <w:lang w:eastAsia="ru-RU" w:bidi="ru-RU"/>
        </w:rPr>
        <w:t>вопросам</w:t>
      </w:r>
      <w:proofErr w:type="gramEnd"/>
      <w:r w:rsidRPr="00F87876">
        <w:rPr>
          <w:color w:val="000000"/>
          <w:lang w:eastAsia="ru-RU" w:bidi="ru-RU"/>
        </w:rPr>
        <w:t xml:space="preserve">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• </w:t>
      </w:r>
      <w:r w:rsidRPr="00F87876">
        <w:rPr>
          <w:bCs/>
          <w:iCs/>
          <w:color w:val="000000"/>
          <w:lang w:eastAsia="ru-RU" w:bidi="ru-RU"/>
        </w:rPr>
        <w:t>предметных: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i/>
          <w:iCs/>
          <w:color w:val="000000"/>
          <w:lang w:eastAsia="ru-RU" w:bidi="ru-RU"/>
        </w:rPr>
        <w:t>-</w:t>
      </w:r>
      <w:r w:rsidRPr="00F87876">
        <w:rPr>
          <w:color w:val="000000"/>
          <w:lang w:eastAsia="ru-RU" w:bidi="ru-RU"/>
        </w:rPr>
        <w:t xml:space="preserve">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8290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 понимание сущности экономических институтов, их роли в социально</w:t>
      </w:r>
      <w:r w:rsidRPr="00F87876">
        <w:rPr>
          <w:color w:val="000000"/>
          <w:lang w:eastAsia="ru-RU" w:bidi="ru-RU"/>
        </w:rPr>
        <w:softHyphen/>
        <w:t>экономическом развитии общества; понимание значения этических норм и нравственных ценностей в экономической деятельности отдельных людей и общества,</w:t>
      </w:r>
      <w:r w:rsidRPr="00F87876">
        <w:t xml:space="preserve"> </w:t>
      </w:r>
      <w:r w:rsidRPr="00F87876">
        <w:rPr>
          <w:color w:val="000000"/>
          <w:lang w:eastAsia="ru-RU" w:bidi="ru-RU"/>
        </w:rPr>
        <w:t>сформированность уважительного отношения к чужой собственности;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proofErr w:type="gramStart"/>
      <w:r w:rsidRPr="00F87876">
        <w:rPr>
          <w:color w:val="000000"/>
          <w:lang w:eastAsia="ru-RU" w:bidi="ru-RU"/>
        </w:rPr>
        <w:t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  <w:proofErr w:type="gramEnd"/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  <w:rPr>
          <w:b/>
          <w:color w:val="000000"/>
          <w:lang w:eastAsia="ru-RU" w:bidi="ru-RU"/>
        </w:rPr>
      </w:pP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  <w:rPr>
          <w:b/>
        </w:rPr>
      </w:pPr>
      <w:r w:rsidRPr="00F87876">
        <w:rPr>
          <w:b/>
          <w:color w:val="000000"/>
          <w:lang w:eastAsia="ru-RU" w:bidi="ru-RU"/>
        </w:rPr>
        <w:t>ОУД.12 Право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ind w:firstLine="709"/>
        <w:contextualSpacing/>
      </w:pPr>
      <w:r w:rsidRPr="00F87876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F87876">
        <w:rPr>
          <w:bCs/>
          <w:color w:val="000000"/>
          <w:lang w:eastAsia="ru-RU" w:bidi="ru-RU"/>
        </w:rPr>
        <w:t>целей: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• 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765"/>
          <w:tab w:val="left" w:pos="8292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• воспитание гражданской ответственности и чувства собственного достоинства, дисциплинированности, уважения к правам и свободам другого человека,</w:t>
      </w:r>
      <w:r w:rsidRPr="00F87876">
        <w:t xml:space="preserve"> </w:t>
      </w:r>
      <w:r w:rsidRPr="00F87876">
        <w:rPr>
          <w:color w:val="000000"/>
          <w:lang w:eastAsia="ru-RU" w:bidi="ru-RU"/>
        </w:rPr>
        <w:t>демократическим правовым ценностям и институтам, правопорядку;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• освоение системы знаний о праве как науке, о принципах</w:t>
      </w:r>
      <w:proofErr w:type="gramStart"/>
      <w:r w:rsidRPr="00F87876">
        <w:rPr>
          <w:color w:val="000000"/>
          <w:lang w:eastAsia="ru-RU" w:bidi="ru-RU"/>
        </w:rPr>
        <w:t xml:space="preserve"> ,</w:t>
      </w:r>
      <w:proofErr w:type="gramEnd"/>
      <w:r w:rsidRPr="00F87876">
        <w:rPr>
          <w:color w:val="000000"/>
          <w:lang w:eastAsia="ru-RU" w:bidi="ru-RU"/>
        </w:rPr>
        <w:t xml:space="preserve">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• овладение умениями, необходимыми для применения приобретенных знаний для решения </w:t>
      </w:r>
      <w:r w:rsidRPr="00F87876">
        <w:rPr>
          <w:color w:val="000000"/>
          <w:lang w:eastAsia="ru-RU" w:bidi="ru-RU"/>
        </w:rPr>
        <w:lastRenderedPageBreak/>
        <w:t>практических задач в социально-правовой сфере, продолжения обучения в системе профессионального образования;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• 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ind w:firstLine="800"/>
        <w:contextualSpacing/>
      </w:pPr>
      <w:r w:rsidRPr="00F87876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F87876">
        <w:rPr>
          <w:bCs/>
          <w:color w:val="000000"/>
          <w:lang w:eastAsia="ru-RU" w:bidi="ru-RU"/>
        </w:rPr>
        <w:t>результатов: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• </w:t>
      </w:r>
      <w:r w:rsidRPr="00F87876">
        <w:rPr>
          <w:bCs/>
          <w:iCs/>
          <w:color w:val="000000"/>
          <w:lang w:eastAsia="ru-RU" w:bidi="ru-RU"/>
        </w:rPr>
        <w:t>личностных: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i/>
          <w:iCs/>
          <w:color w:val="000000"/>
          <w:lang w:eastAsia="ru-RU" w:bidi="ru-RU"/>
        </w:rPr>
        <w:t>-</w:t>
      </w:r>
      <w:r w:rsidRPr="00F87876">
        <w:rPr>
          <w:color w:val="000000"/>
          <w:lang w:eastAsia="ru-RU" w:bidi="ru-RU"/>
        </w:rPr>
        <w:t xml:space="preserve"> воспитание высокого уровня правовой культуры, правового сознания, уважение государственных символов (герба, флага, гимна);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1766"/>
          <w:tab w:val="left" w:pos="6586"/>
          <w:tab w:val="left" w:pos="8292"/>
        </w:tabs>
        <w:spacing w:line="276" w:lineRule="auto"/>
        <w:contextualSpacing/>
      </w:pPr>
      <w:proofErr w:type="gramStart"/>
      <w:r w:rsidRPr="00F87876">
        <w:rPr>
          <w:color w:val="000000"/>
          <w:lang w:eastAsia="ru-RU" w:bidi="ru-RU"/>
        </w:rPr>
        <w:t>- 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</w:t>
      </w:r>
      <w:r w:rsidRPr="00F87876">
        <w:t xml:space="preserve"> </w:t>
      </w:r>
      <w:r w:rsidRPr="00F87876">
        <w:rPr>
          <w:color w:val="000000"/>
          <w:lang w:eastAsia="ru-RU" w:bidi="ru-RU"/>
        </w:rPr>
        <w:t>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сформированность правового осмысления окружающей жизни, соответствующего современному уровню развития правовой науки и практики, а также правового сознания;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готовность и способность к самостоятельной ответственной деятельности в сфере</w:t>
      </w:r>
      <w:r w:rsidRPr="00F87876">
        <w:t xml:space="preserve"> </w:t>
      </w:r>
      <w:r w:rsidRPr="00F87876">
        <w:rPr>
          <w:color w:val="000000"/>
          <w:lang w:eastAsia="ru-RU" w:bidi="ru-RU"/>
        </w:rPr>
        <w:t>права;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готовность и способность вести коммуникацию с другими людьми, сотрудничать для достижения поставленных целей;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нравственное сознание и поведение на основе усвоения общечеловеческих ценностей;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готовность и способность к самообразованию на протяжении всей жизни;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• </w:t>
      </w:r>
      <w:r w:rsidRPr="00F87876">
        <w:rPr>
          <w:bCs/>
          <w:iCs/>
          <w:color w:val="000000"/>
          <w:lang w:eastAsia="ru-RU" w:bidi="ru-RU"/>
        </w:rPr>
        <w:t>метапредметных: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i/>
          <w:iCs/>
          <w:color w:val="000000"/>
          <w:lang w:eastAsia="ru-RU" w:bidi="ru-RU"/>
        </w:rPr>
        <w:t>-</w:t>
      </w:r>
      <w:r w:rsidRPr="00F87876">
        <w:rPr>
          <w:color w:val="000000"/>
          <w:lang w:eastAsia="ru-RU" w:bidi="ru-RU"/>
        </w:rPr>
        <w:t xml:space="preserve"> выбор успешных стратегий поведения в различных правовых ситуациях;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правового поведения с учетом гражданских и нравственных ценностей;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• </w:t>
      </w:r>
      <w:r w:rsidRPr="00F87876">
        <w:rPr>
          <w:bCs/>
          <w:iCs/>
          <w:color w:val="000000"/>
          <w:lang w:eastAsia="ru-RU" w:bidi="ru-RU"/>
        </w:rPr>
        <w:t>предметных: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i/>
          <w:iCs/>
          <w:color w:val="000000"/>
          <w:lang w:eastAsia="ru-RU" w:bidi="ru-RU"/>
        </w:rPr>
        <w:t>-</w:t>
      </w:r>
      <w:r w:rsidRPr="00F87876">
        <w:rPr>
          <w:color w:val="000000"/>
          <w:lang w:eastAsia="ru-RU" w:bidi="ru-RU"/>
        </w:rPr>
        <w:t xml:space="preserve"> сформированность представлений о понятии государства, его функциях, механизме и формах;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владение знаниями о понятии права, источниках и нормах права, законности, правоотношениях;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владение знаниями о правонарушениях и юридической ответственности;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сформированность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сформированность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сформированность основ правового мышления;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сформированность знаний об основах административного, гражданского, трудового, уголовного права;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- понимание юридической деятельности; ознакомление со спецификой основных юридических </w:t>
      </w:r>
      <w:r w:rsidRPr="00F87876">
        <w:rPr>
          <w:color w:val="000000"/>
          <w:lang w:eastAsia="ru-RU" w:bidi="ru-RU"/>
        </w:rPr>
        <w:lastRenderedPageBreak/>
        <w:t>профессий;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  <w:rPr>
          <w:b/>
        </w:rPr>
      </w:pPr>
      <w:r w:rsidRPr="00F87876">
        <w:rPr>
          <w:b/>
          <w:color w:val="000000"/>
          <w:lang w:eastAsia="ru-RU" w:bidi="ru-RU"/>
        </w:rPr>
        <w:t>ОУД.13 Естествознание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ind w:firstLine="709"/>
        <w:contextualSpacing/>
      </w:pPr>
      <w:r w:rsidRPr="00F87876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F87876">
        <w:rPr>
          <w:bCs/>
          <w:color w:val="000000"/>
          <w:lang w:eastAsia="ru-RU" w:bidi="ru-RU"/>
        </w:rPr>
        <w:t>целей: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• освоение знаний о современной </w:t>
      </w:r>
      <w:proofErr w:type="gramStart"/>
      <w:r w:rsidRPr="00F87876">
        <w:rPr>
          <w:color w:val="000000"/>
          <w:lang w:eastAsia="ru-RU" w:bidi="ru-RU"/>
        </w:rPr>
        <w:t>естественно-научной</w:t>
      </w:r>
      <w:proofErr w:type="gramEnd"/>
      <w:r w:rsidRPr="00F87876">
        <w:rPr>
          <w:color w:val="000000"/>
          <w:lang w:eastAsia="ru-RU" w:bidi="ru-RU"/>
        </w:rPr>
        <w:t xml:space="preserve">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• овладение умениями применять полученные знания для объяснения явлений окружающего мира, восприятия информации </w:t>
      </w:r>
      <w:proofErr w:type="gramStart"/>
      <w:r w:rsidRPr="00F87876">
        <w:rPr>
          <w:color w:val="000000"/>
          <w:lang w:eastAsia="ru-RU" w:bidi="ru-RU"/>
        </w:rPr>
        <w:t>естественно-научного</w:t>
      </w:r>
      <w:proofErr w:type="gramEnd"/>
      <w:r w:rsidRPr="00F87876">
        <w:rPr>
          <w:color w:val="000000"/>
          <w:lang w:eastAsia="ru-RU" w:bidi="ru-RU"/>
        </w:rPr>
        <w:t xml:space="preserve">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•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• применение </w:t>
      </w:r>
      <w:proofErr w:type="gramStart"/>
      <w:r w:rsidRPr="00F87876">
        <w:rPr>
          <w:color w:val="000000"/>
          <w:lang w:eastAsia="ru-RU" w:bidi="ru-RU"/>
        </w:rPr>
        <w:t>естественно-научных</w:t>
      </w:r>
      <w:proofErr w:type="gramEnd"/>
      <w:r w:rsidRPr="00F87876">
        <w:rPr>
          <w:color w:val="000000"/>
          <w:lang w:eastAsia="ru-RU" w:bidi="ru-RU"/>
        </w:rPr>
        <w:t xml:space="preserve">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ind w:firstLine="800"/>
        <w:contextualSpacing/>
      </w:pPr>
      <w:r w:rsidRPr="00F87876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F87876">
        <w:rPr>
          <w:bCs/>
          <w:color w:val="000000"/>
          <w:lang w:eastAsia="ru-RU" w:bidi="ru-RU"/>
        </w:rPr>
        <w:t>результатов: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• </w:t>
      </w:r>
      <w:r w:rsidRPr="00F87876">
        <w:rPr>
          <w:bCs/>
          <w:iCs/>
          <w:color w:val="000000"/>
          <w:lang w:eastAsia="ru-RU" w:bidi="ru-RU"/>
        </w:rPr>
        <w:t>личностных</w:t>
      </w:r>
      <w:r w:rsidRPr="00F87876">
        <w:rPr>
          <w:bCs/>
          <w:color w:val="000000"/>
          <w:lang w:eastAsia="ru-RU" w:bidi="ru-RU"/>
        </w:rPr>
        <w:t>: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устойчивый интерес к истории и достижениям в области естественных наук, чувство гордости за российские естественные науки;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умение проанализировать техногенные последствия для окружающей среды, бытовой и производственной деятельности человека;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- готовность самостоятельно добывать новые для себя </w:t>
      </w:r>
      <w:proofErr w:type="gramStart"/>
      <w:r w:rsidRPr="00F87876">
        <w:rPr>
          <w:color w:val="000000"/>
          <w:lang w:eastAsia="ru-RU" w:bidi="ru-RU"/>
        </w:rPr>
        <w:t>естественно-научные</w:t>
      </w:r>
      <w:proofErr w:type="gramEnd"/>
      <w:r w:rsidRPr="00F87876">
        <w:rPr>
          <w:color w:val="000000"/>
          <w:lang w:eastAsia="ru-RU" w:bidi="ru-RU"/>
        </w:rPr>
        <w:t xml:space="preserve"> знания с использованием для этого доступных источников информации;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умение выстраивать конструктивные взаимоотношения в команде по решению общих задач в области естествознания;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• </w:t>
      </w:r>
      <w:r w:rsidRPr="00F87876">
        <w:rPr>
          <w:bCs/>
          <w:iCs/>
          <w:color w:val="000000"/>
          <w:lang w:eastAsia="ru-RU" w:bidi="ru-RU"/>
        </w:rPr>
        <w:t>метапредметных: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i/>
          <w:iCs/>
          <w:color w:val="000000"/>
          <w:lang w:eastAsia="ru-RU" w:bidi="ru-RU"/>
        </w:rPr>
        <w:t>-</w:t>
      </w:r>
      <w:r w:rsidRPr="00F87876">
        <w:rPr>
          <w:color w:val="000000"/>
          <w:lang w:eastAsia="ru-RU" w:bidi="ru-RU"/>
        </w:rPr>
        <w:t xml:space="preserve"> 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применение основных методов познания (наблюдения, научного эксперимента) для изучения различных сторон естественн</w:t>
      </w:r>
      <w:proofErr w:type="gramStart"/>
      <w:r w:rsidRPr="00F87876">
        <w:rPr>
          <w:color w:val="000000"/>
          <w:lang w:eastAsia="ru-RU" w:bidi="ru-RU"/>
        </w:rPr>
        <w:t>о-</w:t>
      </w:r>
      <w:proofErr w:type="gramEnd"/>
      <w:r w:rsidRPr="00F87876">
        <w:rPr>
          <w:color w:val="000000"/>
          <w:lang w:eastAsia="ru-RU" w:bidi="ru-RU"/>
        </w:rPr>
        <w:t xml:space="preserve"> научной картины мира, с которыми возникает необходимость сталкиваться в профессиональной сфере;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умение определять цели и задачи деятельности, выбирать средства для их достижения на практике;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lastRenderedPageBreak/>
        <w:t xml:space="preserve">• </w:t>
      </w:r>
      <w:r w:rsidRPr="00F87876">
        <w:rPr>
          <w:bCs/>
          <w:iCs/>
          <w:color w:val="000000"/>
          <w:lang w:eastAsia="ru-RU" w:bidi="ru-RU"/>
        </w:rPr>
        <w:t>предметных: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i/>
          <w:iCs/>
          <w:color w:val="000000"/>
          <w:lang w:eastAsia="ru-RU" w:bidi="ru-RU"/>
        </w:rPr>
        <w:t>-</w:t>
      </w:r>
      <w:r w:rsidRPr="00F87876">
        <w:rPr>
          <w:color w:val="000000"/>
          <w:lang w:eastAsia="ru-RU" w:bidi="ru-RU"/>
        </w:rPr>
        <w:t xml:space="preserve"> сформированность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</w:t>
      </w:r>
      <w:proofErr w:type="gramStart"/>
      <w:r w:rsidRPr="00F87876">
        <w:rPr>
          <w:color w:val="000000"/>
          <w:lang w:eastAsia="ru-RU" w:bidi="ru-RU"/>
        </w:rPr>
        <w:t xml:space="preserve"> ;</w:t>
      </w:r>
      <w:proofErr w:type="gramEnd"/>
    </w:p>
    <w:p w:rsidR="00B61047" w:rsidRPr="00F87876" w:rsidRDefault="00B61047" w:rsidP="00B61047">
      <w:pPr>
        <w:pStyle w:val="1"/>
        <w:shd w:val="clear" w:color="auto" w:fill="auto"/>
        <w:tabs>
          <w:tab w:val="left" w:pos="2530"/>
          <w:tab w:val="left" w:pos="6350"/>
          <w:tab w:val="left" w:pos="7762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 сформированность умения применять естественн</w:t>
      </w:r>
      <w:proofErr w:type="gramStart"/>
      <w:r w:rsidRPr="00F87876">
        <w:rPr>
          <w:color w:val="000000"/>
          <w:lang w:eastAsia="ru-RU" w:bidi="ru-RU"/>
        </w:rPr>
        <w:t>о-</w:t>
      </w:r>
      <w:proofErr w:type="gramEnd"/>
      <w:r w:rsidRPr="00F87876">
        <w:rPr>
          <w:color w:val="000000"/>
          <w:lang w:eastAsia="ru-RU" w:bidi="ru-RU"/>
        </w:rPr>
        <w:t xml:space="preserve"> научные знания для объяснения окружающих явлений, сохранения здоровья, обеспечения безопасности жизнедеятельности, бережного отношения к</w:t>
      </w:r>
      <w:r w:rsidRPr="00F87876">
        <w:rPr>
          <w:color w:val="000000"/>
          <w:lang w:eastAsia="ru-RU" w:bidi="ru-RU"/>
        </w:rPr>
        <w:tab/>
        <w:t>природе, рационального</w:t>
      </w:r>
      <w:r w:rsidRPr="00F87876">
        <w:t xml:space="preserve"> </w:t>
      </w:r>
      <w:r w:rsidRPr="00F87876">
        <w:rPr>
          <w:color w:val="000000"/>
          <w:lang w:eastAsia="ru-RU" w:bidi="ru-RU"/>
        </w:rPr>
        <w:t>природопользования, а также выполнения роли грамотного потребителя;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сформированность представлений о научном методе познания природы и средствах изучения мегамира, макромира и микромира; владение приемами естественн</w:t>
      </w:r>
      <w:proofErr w:type="gramStart"/>
      <w:r w:rsidRPr="00F87876">
        <w:rPr>
          <w:color w:val="000000"/>
          <w:lang w:eastAsia="ru-RU" w:bidi="ru-RU"/>
        </w:rPr>
        <w:t>о-</w:t>
      </w:r>
      <w:proofErr w:type="gramEnd"/>
      <w:r w:rsidRPr="00F87876">
        <w:t xml:space="preserve"> </w:t>
      </w:r>
      <w:r w:rsidRPr="00F87876">
        <w:rPr>
          <w:color w:val="000000"/>
          <w:lang w:eastAsia="ru-RU" w:bidi="ru-RU"/>
        </w:rPr>
        <w:t>научных наблюдений, опытов, исследований и оценки достоверности полученных результатов;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- владение понятийным аппаратом естественных наук, позволяющим познавать мир, участвовать в дискуссиях по естественно </w:t>
      </w:r>
      <w:proofErr w:type="gramStart"/>
      <w:r w:rsidRPr="00F87876">
        <w:rPr>
          <w:color w:val="000000"/>
          <w:lang w:eastAsia="ru-RU" w:bidi="ru-RU"/>
        </w:rPr>
        <w:t>-н</w:t>
      </w:r>
      <w:proofErr w:type="gramEnd"/>
      <w:r w:rsidRPr="00F87876">
        <w:rPr>
          <w:color w:val="000000"/>
          <w:lang w:eastAsia="ru-RU" w:bidi="ru-RU"/>
        </w:rPr>
        <w:t>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- сформированность умений понимать значимость естественно </w:t>
      </w:r>
      <w:proofErr w:type="gramStart"/>
      <w:r w:rsidRPr="00F87876">
        <w:rPr>
          <w:color w:val="000000"/>
          <w:lang w:eastAsia="ru-RU" w:bidi="ru-RU"/>
        </w:rPr>
        <w:t>-н</w:t>
      </w:r>
      <w:proofErr w:type="gramEnd"/>
      <w:r w:rsidRPr="00F87876">
        <w:rPr>
          <w:color w:val="000000"/>
          <w:lang w:eastAsia="ru-RU" w:bidi="ru-RU"/>
        </w:rPr>
        <w:t>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  <w:rPr>
          <w:b/>
        </w:rPr>
      </w:pPr>
      <w:r w:rsidRPr="00F87876">
        <w:rPr>
          <w:b/>
          <w:color w:val="000000"/>
          <w:lang w:eastAsia="ru-RU" w:bidi="ru-RU"/>
        </w:rPr>
        <w:t>УД.14 География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ind w:firstLine="709"/>
        <w:contextualSpacing/>
      </w:pPr>
      <w:r w:rsidRPr="00F87876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F87876">
        <w:rPr>
          <w:bCs/>
          <w:color w:val="000000"/>
          <w:lang w:eastAsia="ru-RU" w:bidi="ru-RU"/>
        </w:rPr>
        <w:t>целей</w:t>
      </w:r>
      <w:r w:rsidRPr="00F87876">
        <w:rPr>
          <w:color w:val="000000"/>
          <w:lang w:eastAsia="ru-RU" w:bidi="ru-RU"/>
        </w:rPr>
        <w:t>: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•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•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• воспитание уважения к другим народам и культурам, бережного отношения к окружающей природной среде;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•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• 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•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ind w:firstLine="800"/>
        <w:contextualSpacing/>
      </w:pPr>
      <w:r w:rsidRPr="00F87876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F87876">
        <w:rPr>
          <w:bCs/>
          <w:color w:val="000000"/>
          <w:lang w:eastAsia="ru-RU" w:bidi="ru-RU"/>
        </w:rPr>
        <w:t>результатов: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• </w:t>
      </w:r>
      <w:r w:rsidRPr="00F87876">
        <w:rPr>
          <w:bCs/>
          <w:iCs/>
          <w:color w:val="000000"/>
          <w:lang w:eastAsia="ru-RU" w:bidi="ru-RU"/>
        </w:rPr>
        <w:t>личностных: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i/>
          <w:iCs/>
          <w:color w:val="000000"/>
          <w:lang w:eastAsia="ru-RU" w:bidi="ru-RU"/>
        </w:rPr>
        <w:t>-</w:t>
      </w:r>
      <w:r w:rsidRPr="00F87876">
        <w:rPr>
          <w:color w:val="000000"/>
          <w:lang w:eastAsia="ru-RU" w:bidi="ru-RU"/>
        </w:rPr>
        <w:t xml:space="preserve"> 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- сформированность основ саморазвития и самовоспитания в соответствии с общечеловеческими </w:t>
      </w:r>
      <w:r w:rsidRPr="00F87876">
        <w:rPr>
          <w:color w:val="000000"/>
          <w:lang w:eastAsia="ru-RU" w:bidi="ru-RU"/>
        </w:rPr>
        <w:lastRenderedPageBreak/>
        <w:t>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сформированность экологического мышления, понимания влияния социально-</w:t>
      </w:r>
      <w:r w:rsidRPr="00F87876">
        <w:rPr>
          <w:color w:val="000000"/>
          <w:lang w:eastAsia="ru-RU" w:bidi="ru-RU"/>
        </w:rPr>
        <w:softHyphen/>
        <w:t xml:space="preserve"> </w:t>
      </w:r>
      <w:proofErr w:type="gramStart"/>
      <w:r w:rsidRPr="00F87876">
        <w:rPr>
          <w:color w:val="000000"/>
          <w:lang w:eastAsia="ru-RU" w:bidi="ru-RU"/>
        </w:rPr>
        <w:t>экономических процессов</w:t>
      </w:r>
      <w:proofErr w:type="gramEnd"/>
      <w:r w:rsidRPr="00F87876">
        <w:rPr>
          <w:color w:val="000000"/>
          <w:lang w:eastAsia="ru-RU" w:bidi="ru-RU"/>
        </w:rPr>
        <w:t xml:space="preserve"> на состояние природной и социальной среды; приобретение опыта эколого-направленной деятельности;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умение ясно</w:t>
      </w:r>
      <w:proofErr w:type="gramStart"/>
      <w:r w:rsidRPr="00F87876">
        <w:rPr>
          <w:color w:val="000000"/>
          <w:lang w:eastAsia="ru-RU" w:bidi="ru-RU"/>
        </w:rPr>
        <w:t xml:space="preserve"> ,</w:t>
      </w:r>
      <w:proofErr w:type="gramEnd"/>
      <w:r w:rsidRPr="00F87876">
        <w:rPr>
          <w:color w:val="000000"/>
          <w:lang w:eastAsia="ru-RU" w:bidi="ru-RU"/>
        </w:rPr>
        <w:t xml:space="preserve"> точно , грамотно излагать свои мысли в устной и письменной речи , понимать смысл поставленной задачи, выстраивать аргументацию, приводить аргументы и контраргументы;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критичность мышления, владение первичными навыками анализа и критичной оценки получаемой информации;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креативность мышления, инициативность и находчивость;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• </w:t>
      </w:r>
      <w:r w:rsidRPr="00F87876">
        <w:rPr>
          <w:bCs/>
          <w:iCs/>
          <w:color w:val="000000"/>
          <w:lang w:eastAsia="ru-RU" w:bidi="ru-RU"/>
        </w:rPr>
        <w:t>метапредметных: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i/>
          <w:iCs/>
          <w:color w:val="000000"/>
          <w:lang w:eastAsia="ru-RU" w:bidi="ru-RU"/>
        </w:rPr>
        <w:t>-</w:t>
      </w:r>
      <w:r w:rsidRPr="00F87876">
        <w:rPr>
          <w:color w:val="000000"/>
          <w:lang w:eastAsia="ru-RU" w:bidi="ru-RU"/>
        </w:rPr>
        <w:t xml:space="preserve">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- представление о необходимости овладения географическими знаниями с целью </w:t>
      </w:r>
      <w:proofErr w:type="gramStart"/>
      <w:r w:rsidRPr="00F87876">
        <w:rPr>
          <w:color w:val="000000"/>
          <w:lang w:eastAsia="ru-RU" w:bidi="ru-RU"/>
        </w:rPr>
        <w:t>формирования адекватного понимания особенностей развития современного мира</w:t>
      </w:r>
      <w:proofErr w:type="gramEnd"/>
      <w:r w:rsidRPr="00F87876">
        <w:rPr>
          <w:color w:val="000000"/>
          <w:lang w:eastAsia="ru-RU" w:bidi="ru-RU"/>
        </w:rPr>
        <w:t>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понимание места и роли географии в системе наук; представление об обширных междисциплинарных связях географии;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• </w:t>
      </w:r>
      <w:r w:rsidRPr="00F87876">
        <w:rPr>
          <w:bCs/>
          <w:iCs/>
          <w:color w:val="000000"/>
          <w:lang w:eastAsia="ru-RU" w:bidi="ru-RU"/>
        </w:rPr>
        <w:t>предметных: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i/>
          <w:iCs/>
          <w:color w:val="000000"/>
          <w:lang w:eastAsia="ru-RU" w:bidi="ru-RU"/>
        </w:rPr>
        <w:t>-</w:t>
      </w:r>
      <w:r w:rsidRPr="00F87876">
        <w:rPr>
          <w:color w:val="000000"/>
          <w:lang w:eastAsia="ru-RU" w:bidi="ru-RU"/>
        </w:rPr>
        <w:t xml:space="preserve"> владение представлениями о современной географической науке, ее участии в решении важнейших проблем человечества;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владение умениями географического анализа и интерпретации разнообразной информации;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ind w:firstLine="800"/>
        <w:contextualSpacing/>
        <w:rPr>
          <w:b/>
          <w:color w:val="000000"/>
          <w:lang w:eastAsia="ru-RU" w:bidi="ru-RU"/>
        </w:rPr>
      </w:pP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  <w:rPr>
          <w:b/>
        </w:rPr>
      </w:pPr>
      <w:r w:rsidRPr="00F87876">
        <w:rPr>
          <w:b/>
          <w:color w:val="000000"/>
          <w:lang w:eastAsia="ru-RU" w:bidi="ru-RU"/>
        </w:rPr>
        <w:t>ОУ.15</w:t>
      </w:r>
      <w:bookmarkStart w:id="0" w:name="_GoBack"/>
      <w:bookmarkEnd w:id="0"/>
      <w:r w:rsidRPr="00F87876">
        <w:rPr>
          <w:b/>
          <w:color w:val="000000"/>
          <w:lang w:eastAsia="ru-RU" w:bidi="ru-RU"/>
        </w:rPr>
        <w:t xml:space="preserve"> Экология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ind w:firstLine="709"/>
        <w:contextualSpacing/>
      </w:pPr>
      <w:r w:rsidRPr="00F87876">
        <w:rPr>
          <w:color w:val="000000"/>
          <w:lang w:eastAsia="ru-RU" w:bidi="ru-RU"/>
        </w:rPr>
        <w:lastRenderedPageBreak/>
        <w:t xml:space="preserve">Содержание программы дисциплины направлено на достижение следующих </w:t>
      </w:r>
      <w:r w:rsidRPr="00F87876">
        <w:rPr>
          <w:bCs/>
          <w:color w:val="000000"/>
          <w:lang w:eastAsia="ru-RU" w:bidi="ru-RU"/>
        </w:rPr>
        <w:t>целей: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•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</w:t>
      </w:r>
      <w:proofErr w:type="gramStart"/>
      <w:r w:rsidRPr="00F87876">
        <w:rPr>
          <w:color w:val="000000"/>
          <w:lang w:eastAsia="ru-RU" w:bidi="ru-RU"/>
        </w:rPr>
        <w:t>естественно-научной</w:t>
      </w:r>
      <w:proofErr w:type="gramEnd"/>
      <w:r w:rsidRPr="00F87876">
        <w:rPr>
          <w:color w:val="000000"/>
          <w:lang w:eastAsia="ru-RU" w:bidi="ru-RU"/>
        </w:rPr>
        <w:t xml:space="preserve"> и социальной дисциплины, ее роли в формировании картины мира; о методах научного познания;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• 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• 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• 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ind w:firstLine="800"/>
        <w:contextualSpacing/>
      </w:pPr>
      <w:r w:rsidRPr="00F87876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F87876">
        <w:rPr>
          <w:bCs/>
          <w:color w:val="000000"/>
          <w:lang w:eastAsia="ru-RU" w:bidi="ru-RU"/>
        </w:rPr>
        <w:t>результатов</w:t>
      </w:r>
      <w:r w:rsidRPr="00F87876">
        <w:rPr>
          <w:bCs/>
          <w:i/>
          <w:iCs/>
          <w:color w:val="000000"/>
          <w:lang w:eastAsia="ru-RU" w:bidi="ru-RU"/>
        </w:rPr>
        <w:t>: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• </w:t>
      </w:r>
      <w:r w:rsidRPr="00F87876">
        <w:rPr>
          <w:bCs/>
          <w:iCs/>
          <w:color w:val="000000"/>
          <w:lang w:eastAsia="ru-RU" w:bidi="ru-RU"/>
        </w:rPr>
        <w:t>личностных: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iCs/>
          <w:color w:val="000000"/>
          <w:lang w:eastAsia="ru-RU" w:bidi="ru-RU"/>
        </w:rPr>
        <w:t>-</w:t>
      </w:r>
      <w:r w:rsidRPr="00F87876">
        <w:rPr>
          <w:color w:val="000000"/>
          <w:lang w:eastAsia="ru-RU" w:bidi="ru-RU"/>
        </w:rPr>
        <w:t xml:space="preserve"> устойчивый интерес к истории и достижениям в области экологии;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объективное осознание значимости компетенций в области экологии для человека и общества;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умения проанализировать техногенные последствия для окружающей среды, бытовой и производственной деятельности человека;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умение выстраивать конструктивные взаимоотношения в команде по решению общих задач в области экологии;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• </w:t>
      </w:r>
      <w:r w:rsidRPr="00F87876">
        <w:rPr>
          <w:bCs/>
          <w:iCs/>
          <w:color w:val="000000"/>
          <w:lang w:eastAsia="ru-RU" w:bidi="ru-RU"/>
        </w:rPr>
        <w:t>метапредметных: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iCs/>
          <w:color w:val="000000"/>
          <w:lang w:eastAsia="ru-RU" w:bidi="ru-RU"/>
        </w:rPr>
        <w:t>-</w:t>
      </w:r>
      <w:r w:rsidRPr="00F87876">
        <w:rPr>
          <w:color w:val="000000"/>
          <w:lang w:eastAsia="ru-RU" w:bidi="ru-RU"/>
        </w:rPr>
        <w:t xml:space="preserve"> овладение умениями и навыками различных видов познавательной деятельности для изучения разных сторон окружающей среды;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умение определять цели и задачи деятельности, выбирать средства их достижения на практике;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• </w:t>
      </w:r>
      <w:r w:rsidRPr="00F87876">
        <w:rPr>
          <w:bCs/>
          <w:iCs/>
          <w:color w:val="000000"/>
          <w:lang w:eastAsia="ru-RU" w:bidi="ru-RU"/>
        </w:rPr>
        <w:t>предметных: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iCs/>
          <w:color w:val="000000"/>
          <w:lang w:eastAsia="ru-RU" w:bidi="ru-RU"/>
        </w:rPr>
        <w:t>-</w:t>
      </w:r>
      <w:r w:rsidRPr="00F87876">
        <w:rPr>
          <w:color w:val="000000"/>
          <w:lang w:eastAsia="ru-RU" w:bidi="ru-RU"/>
        </w:rPr>
        <w:t xml:space="preserve"> 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 — природа»;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lastRenderedPageBreak/>
        <w:t>-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  <w:rPr>
          <w:b/>
          <w:color w:val="000000"/>
          <w:lang w:eastAsia="ru-RU" w:bidi="ru-RU"/>
        </w:rPr>
      </w:pP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  <w:rPr>
          <w:b/>
        </w:rPr>
      </w:pPr>
      <w:r w:rsidRPr="00F87876">
        <w:rPr>
          <w:b/>
          <w:color w:val="000000"/>
          <w:lang w:eastAsia="ru-RU" w:bidi="ru-RU"/>
        </w:rPr>
        <w:t xml:space="preserve">ИП </w:t>
      </w:r>
      <w:proofErr w:type="gramStart"/>
      <w:r w:rsidRPr="00F87876">
        <w:rPr>
          <w:b/>
          <w:color w:val="000000"/>
          <w:lang w:eastAsia="ru-RU" w:bidi="ru-RU"/>
        </w:rPr>
        <w:t>Индивидуальный проект</w:t>
      </w:r>
      <w:proofErr w:type="gramEnd"/>
    </w:p>
    <w:p w:rsidR="00B61047" w:rsidRPr="00F87876" w:rsidRDefault="00B61047" w:rsidP="00B61047">
      <w:pPr>
        <w:pStyle w:val="1"/>
        <w:shd w:val="clear" w:color="auto" w:fill="auto"/>
        <w:spacing w:line="276" w:lineRule="auto"/>
        <w:ind w:firstLine="709"/>
        <w:contextualSpacing/>
      </w:pPr>
      <w:r w:rsidRPr="00F87876">
        <w:rPr>
          <w:color w:val="000000"/>
          <w:lang w:eastAsia="ru-RU" w:bidi="ru-RU"/>
        </w:rPr>
        <w:t xml:space="preserve">Цель итогового индивидуального проекта для </w:t>
      </w:r>
      <w:proofErr w:type="gramStart"/>
      <w:r w:rsidRPr="00F87876">
        <w:rPr>
          <w:color w:val="000000"/>
          <w:lang w:eastAsia="ru-RU" w:bidi="ru-RU"/>
        </w:rPr>
        <w:t>обучающихся</w:t>
      </w:r>
      <w:proofErr w:type="gramEnd"/>
      <w:r w:rsidRPr="00F87876">
        <w:rPr>
          <w:color w:val="000000"/>
          <w:lang w:eastAsia="ru-RU" w:bidi="ru-RU"/>
        </w:rPr>
        <w:t>: продемонстрировать свои достижения в самостоятельном освоении избранной области.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ind w:firstLine="709"/>
        <w:contextualSpacing/>
      </w:pPr>
      <w:r w:rsidRPr="00F87876">
        <w:rPr>
          <w:color w:val="000000"/>
          <w:lang w:eastAsia="ru-RU" w:bidi="ru-RU"/>
        </w:rPr>
        <w:t>Задачами выполнения проекта являются: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- обучение планированию (студент должен уметь чётко определить цель, описать шаги по её достижению, концентрироваться на достижении </w:t>
      </w:r>
      <w:proofErr w:type="gramStart"/>
      <w:r w:rsidRPr="00F87876">
        <w:rPr>
          <w:color w:val="000000"/>
          <w:lang w:eastAsia="ru-RU" w:bidi="ru-RU"/>
        </w:rPr>
        <w:t>цели</w:t>
      </w:r>
      <w:proofErr w:type="gramEnd"/>
      <w:r w:rsidRPr="00F87876">
        <w:rPr>
          <w:color w:val="000000"/>
          <w:lang w:eastAsia="ru-RU" w:bidi="ru-RU"/>
        </w:rPr>
        <w:t xml:space="preserve"> на протяжении всей работы);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формирование навыков сбора и обработки информации, материалов (уметь выбрать подходящую информацию, правильно её использовать, составлять библиографию);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развитие умения анализировать, развивать креативность и критическое мышление;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формировать и развивать навыки публичного выступления;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</w:pPr>
      <w:r w:rsidRPr="00F87876">
        <w:rPr>
          <w:color w:val="000000"/>
          <w:lang w:eastAsia="ru-RU" w:bidi="ru-RU"/>
        </w:rPr>
        <w:t>-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ind w:firstLine="709"/>
        <w:contextualSpacing/>
      </w:pPr>
      <w:r w:rsidRPr="00F87876">
        <w:rPr>
          <w:color w:val="000000"/>
          <w:lang w:eastAsia="ru-RU" w:bidi="ru-RU"/>
        </w:rPr>
        <w:t xml:space="preserve">Выполнение индивидуального итогового проекта обязательно для каждого студента. </w:t>
      </w:r>
      <w:proofErr w:type="gramStart"/>
      <w:r w:rsidRPr="00F87876">
        <w:rPr>
          <w:color w:val="000000"/>
          <w:lang w:eastAsia="ru-RU" w:bidi="ru-RU"/>
        </w:rPr>
        <w:t>Индивидуальный проект выполняется обучающимся в течение периода изучения общеобразовательных дисциплин в рамках учебного времени, специально отведённого рабочим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B61047" w:rsidRPr="00F87876" w:rsidRDefault="00B61047" w:rsidP="00B61047">
      <w:pPr>
        <w:pStyle w:val="1"/>
        <w:shd w:val="clear" w:color="auto" w:fill="auto"/>
        <w:spacing w:line="276" w:lineRule="auto"/>
        <w:ind w:firstLine="709"/>
        <w:contextualSpacing/>
      </w:pPr>
      <w:r w:rsidRPr="00F87876">
        <w:rPr>
          <w:color w:val="000000"/>
          <w:lang w:eastAsia="ru-RU" w:bidi="ru-RU"/>
        </w:rPr>
        <w:t xml:space="preserve">Проектная деятельность студентов может проводиться по следующим общеобразовательным дисциплинам: </w:t>
      </w:r>
      <w:proofErr w:type="gramStart"/>
      <w:r w:rsidRPr="00F87876">
        <w:rPr>
          <w:color w:val="000000"/>
          <w:lang w:eastAsia="ru-RU" w:bidi="ru-RU"/>
        </w:rPr>
        <w:t>Русский язык; История; Обществознание; География; Экономика; Право; Математика; Информатика; Физика; Химия; Биология; Естествознание; Экология; Основы безопасности жизнедеятельности.</w:t>
      </w:r>
      <w:proofErr w:type="gramEnd"/>
    </w:p>
    <w:p w:rsidR="00B61047" w:rsidRPr="00F87876" w:rsidRDefault="00B61047" w:rsidP="00B61047">
      <w:pPr>
        <w:pStyle w:val="1"/>
        <w:shd w:val="clear" w:color="auto" w:fill="auto"/>
        <w:spacing w:line="276" w:lineRule="auto"/>
        <w:ind w:firstLine="709"/>
        <w:contextualSpacing/>
      </w:pPr>
      <w:r w:rsidRPr="00F87876">
        <w:rPr>
          <w:color w:val="000000"/>
          <w:lang w:eastAsia="ru-RU" w:bidi="ru-RU"/>
        </w:rPr>
        <w:t>Темы проектов могут предлагаться как преподавателем, так и студентами. Тема, предложенная студентом, согласуется с преподавателем.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ind w:firstLine="709"/>
        <w:contextualSpacing/>
      </w:pPr>
      <w:r w:rsidRPr="00F87876">
        <w:rPr>
          <w:color w:val="000000"/>
          <w:lang w:eastAsia="ru-RU" w:bidi="ru-RU"/>
        </w:rPr>
        <w:t>Проект может быть только индивидуальным.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F87876">
        <w:rPr>
          <w:color w:val="000000"/>
          <w:lang w:eastAsia="ru-RU" w:bidi="ru-RU"/>
        </w:rPr>
        <w:t xml:space="preserve">Проект может носить предметную, метапредметную, </w:t>
      </w:r>
      <w:r w:rsidRPr="00F87876">
        <w:rPr>
          <w:color w:val="000000"/>
          <w:lang w:eastAsia="ru-RU" w:bidi="ru-RU"/>
        </w:rPr>
        <w:tab/>
        <w:t>межпредметную</w:t>
      </w:r>
      <w:r w:rsidRPr="00F87876">
        <w:t xml:space="preserve"> </w:t>
      </w:r>
      <w:r w:rsidRPr="00F87876">
        <w:rPr>
          <w:color w:val="000000"/>
          <w:lang w:eastAsia="ru-RU" w:bidi="ru-RU"/>
        </w:rPr>
        <w:t>направленность.</w:t>
      </w:r>
    </w:p>
    <w:p w:rsidR="00B61047" w:rsidRPr="00F87876" w:rsidRDefault="00B61047" w:rsidP="00B61047">
      <w:pPr>
        <w:pStyle w:val="1"/>
        <w:shd w:val="clear" w:color="auto" w:fill="auto"/>
        <w:ind w:firstLine="800"/>
        <w:contextualSpacing/>
        <w:rPr>
          <w:color w:val="000000"/>
          <w:lang w:eastAsia="ru-RU" w:bidi="ru-RU"/>
        </w:rPr>
      </w:pP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F87876">
        <w:rPr>
          <w:b/>
          <w:color w:val="000000"/>
          <w:lang w:eastAsia="ru-RU" w:bidi="ru-RU"/>
        </w:rPr>
        <w:t>ОГСЭ.01 Основы философии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F87876">
        <w:rPr>
          <w:color w:val="000000"/>
          <w:lang w:eastAsia="ru-RU" w:bidi="ru-RU"/>
        </w:rPr>
        <w:t>В результате освоении дисциплины обучающийся должен уметь: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 ориентироваться в наиболее общих философских проблемах бытия, познания</w:t>
      </w:r>
      <w:proofErr w:type="gramStart"/>
      <w:r w:rsidRPr="00F87876">
        <w:rPr>
          <w:color w:val="000000"/>
          <w:lang w:eastAsia="ru-RU" w:bidi="ru-RU"/>
        </w:rPr>
        <w:t>.</w:t>
      </w:r>
      <w:proofErr w:type="gramEnd"/>
      <w:r w:rsidRPr="00F87876">
        <w:rPr>
          <w:color w:val="000000"/>
          <w:lang w:eastAsia="ru-RU" w:bidi="ru-RU"/>
        </w:rPr>
        <w:t xml:space="preserve"> </w:t>
      </w:r>
      <w:proofErr w:type="gramStart"/>
      <w:r w:rsidRPr="00F87876">
        <w:rPr>
          <w:color w:val="000000"/>
          <w:lang w:eastAsia="ru-RU" w:bidi="ru-RU"/>
        </w:rPr>
        <w:t>ц</w:t>
      </w:r>
      <w:proofErr w:type="gramEnd"/>
      <w:r w:rsidRPr="00F87876">
        <w:rPr>
          <w:color w:val="000000"/>
          <w:lang w:eastAsia="ru-RU" w:bidi="ru-RU"/>
        </w:rPr>
        <w:t>енностей, свободы и смысла жизни как основе формирования культуры гражданина и будущего специалиста;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 определить соотношение для жизни человека свободы и ответственности</w:t>
      </w:r>
      <w:proofErr w:type="gramStart"/>
      <w:r w:rsidRPr="00F87876">
        <w:rPr>
          <w:color w:val="000000"/>
          <w:lang w:eastAsia="ru-RU" w:bidi="ru-RU"/>
        </w:rPr>
        <w:t>.</w:t>
      </w:r>
      <w:proofErr w:type="gramEnd"/>
      <w:r w:rsidRPr="00F87876">
        <w:rPr>
          <w:color w:val="000000"/>
          <w:lang w:eastAsia="ru-RU" w:bidi="ru-RU"/>
        </w:rPr>
        <w:t xml:space="preserve"> </w:t>
      </w:r>
      <w:proofErr w:type="gramStart"/>
      <w:r w:rsidRPr="00F87876">
        <w:rPr>
          <w:color w:val="000000"/>
          <w:lang w:eastAsia="ru-RU" w:bidi="ru-RU"/>
        </w:rPr>
        <w:t>м</w:t>
      </w:r>
      <w:proofErr w:type="gramEnd"/>
      <w:r w:rsidRPr="00F87876">
        <w:rPr>
          <w:color w:val="000000"/>
          <w:lang w:eastAsia="ru-RU" w:bidi="ru-RU"/>
        </w:rPr>
        <w:t>атериальных и духовных ценностей;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 сформулировать представление об истине и смысле жизни.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F87876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lastRenderedPageBreak/>
        <w:t>- основные категории и понятия философии;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 роль философии в жизни человека и общества;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 основы философского учения о бытии;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 сущность процесса познания: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 основы научной, философской и религиозной картин мира;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  <w:r w:rsidRPr="00F87876">
        <w:rPr>
          <w:b/>
          <w:color w:val="000000"/>
          <w:lang w:eastAsia="ru-RU" w:bidi="ru-RU"/>
        </w:rPr>
        <w:t>ОГСЭ.02 История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F87876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F87876">
        <w:rPr>
          <w:bCs/>
          <w:color w:val="000000"/>
          <w:lang w:eastAsia="ru-RU" w:bidi="ru-RU"/>
        </w:rPr>
        <w:t>должен уметь</w:t>
      </w:r>
      <w:r w:rsidRPr="00F87876">
        <w:rPr>
          <w:color w:val="000000"/>
          <w:lang w:eastAsia="ru-RU" w:bidi="ru-RU"/>
        </w:rPr>
        <w:t>:</w:t>
      </w:r>
    </w:p>
    <w:p w:rsidR="00B61047" w:rsidRPr="00F87876" w:rsidRDefault="00B61047" w:rsidP="00B61047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ориентироваться в современной экономической, политической, культурной ситуации в России и мире;</w:t>
      </w:r>
    </w:p>
    <w:p w:rsidR="00B61047" w:rsidRPr="00F87876" w:rsidRDefault="00B61047" w:rsidP="00B61047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выявлять взаимосвязь отечественных, региональных, мировых социально- экономических, политических и культурных проблем.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F87876">
        <w:rPr>
          <w:bCs/>
          <w:color w:val="000000"/>
          <w:lang w:eastAsia="ru-RU" w:bidi="ru-RU"/>
        </w:rPr>
        <w:t>должен знать</w:t>
      </w:r>
      <w:r w:rsidRPr="00F87876">
        <w:rPr>
          <w:color w:val="000000"/>
          <w:lang w:eastAsia="ru-RU" w:bidi="ru-RU"/>
        </w:rPr>
        <w:t>:</w:t>
      </w:r>
    </w:p>
    <w:p w:rsidR="00B61047" w:rsidRPr="00F87876" w:rsidRDefault="00B61047" w:rsidP="00B61047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основные направления ключевых регионов мира на рубеже </w:t>
      </w:r>
      <w:r w:rsidRPr="00F87876">
        <w:rPr>
          <w:color w:val="000000"/>
          <w:lang w:val="en-US" w:bidi="en-US"/>
        </w:rPr>
        <w:t>XX</w:t>
      </w:r>
      <w:r w:rsidRPr="00F87876">
        <w:rPr>
          <w:color w:val="000000"/>
          <w:lang w:bidi="en-US"/>
        </w:rPr>
        <w:t xml:space="preserve"> </w:t>
      </w:r>
      <w:r w:rsidRPr="00F87876">
        <w:rPr>
          <w:color w:val="000000"/>
          <w:lang w:eastAsia="ru-RU" w:bidi="ru-RU"/>
        </w:rPr>
        <w:t xml:space="preserve">и </w:t>
      </w:r>
      <w:r w:rsidRPr="00F87876">
        <w:rPr>
          <w:color w:val="000000"/>
          <w:lang w:val="en-US" w:bidi="en-US"/>
        </w:rPr>
        <w:t>XXI</w:t>
      </w:r>
      <w:r w:rsidRPr="00F87876">
        <w:rPr>
          <w:color w:val="000000"/>
          <w:lang w:bidi="en-US"/>
        </w:rPr>
        <w:t xml:space="preserve"> </w:t>
      </w:r>
      <w:r w:rsidRPr="00F87876">
        <w:rPr>
          <w:color w:val="000000"/>
          <w:lang w:eastAsia="ru-RU" w:bidi="ru-RU"/>
        </w:rPr>
        <w:t>вв.;</w:t>
      </w:r>
    </w:p>
    <w:p w:rsidR="00B61047" w:rsidRPr="00F87876" w:rsidRDefault="00B61047" w:rsidP="00B61047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сущность и причины локальных, региональных, межгосударственных конфликтов в конце </w:t>
      </w:r>
      <w:r w:rsidRPr="00F87876">
        <w:rPr>
          <w:color w:val="000000"/>
          <w:lang w:val="en-US" w:bidi="en-US"/>
        </w:rPr>
        <w:t>XX</w:t>
      </w:r>
      <w:r w:rsidRPr="00F87876">
        <w:rPr>
          <w:color w:val="000000"/>
          <w:lang w:bidi="en-US"/>
        </w:rPr>
        <w:t xml:space="preserve"> </w:t>
      </w:r>
      <w:r w:rsidRPr="00F87876">
        <w:rPr>
          <w:color w:val="000000"/>
          <w:lang w:eastAsia="ru-RU" w:bidi="ru-RU"/>
        </w:rPr>
        <w:t xml:space="preserve">- начале </w:t>
      </w:r>
      <w:r w:rsidRPr="00F87876">
        <w:rPr>
          <w:color w:val="000000"/>
          <w:lang w:val="en-US" w:bidi="en-US"/>
        </w:rPr>
        <w:t>XXI</w:t>
      </w:r>
      <w:r w:rsidRPr="00F87876">
        <w:rPr>
          <w:color w:val="000000"/>
          <w:lang w:bidi="en-US"/>
        </w:rPr>
        <w:t xml:space="preserve"> </w:t>
      </w:r>
      <w:r w:rsidRPr="00F87876">
        <w:rPr>
          <w:color w:val="000000"/>
          <w:lang w:eastAsia="ru-RU" w:bidi="ru-RU"/>
        </w:rPr>
        <w:t>вв.;</w:t>
      </w:r>
    </w:p>
    <w:p w:rsidR="00B61047" w:rsidRPr="00F87876" w:rsidRDefault="00B61047" w:rsidP="00B61047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B61047" w:rsidRPr="00F87876" w:rsidRDefault="00B61047" w:rsidP="00B61047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назначение ООН, НАТО, ЕС и др. организаций и их деятельности;</w:t>
      </w:r>
    </w:p>
    <w:p w:rsidR="00B61047" w:rsidRPr="00F87876" w:rsidRDefault="00B61047" w:rsidP="00B61047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о роли науки, культуры и религии в сохранении и укреплении национальных и государственных традиций;</w:t>
      </w:r>
    </w:p>
    <w:p w:rsidR="00B61047" w:rsidRPr="00F87876" w:rsidRDefault="00B61047" w:rsidP="00B61047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содержание и назначение важнейших правовых и законодательных актов мирового и регионального значения.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F87876">
        <w:rPr>
          <w:b/>
          <w:color w:val="000000"/>
          <w:lang w:eastAsia="ru-RU" w:bidi="ru-RU"/>
        </w:rPr>
        <w:t>ОГСЭ.03 Иностранный язык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F87876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F87876">
        <w:rPr>
          <w:bCs/>
          <w:color w:val="000000"/>
          <w:lang w:eastAsia="ru-RU" w:bidi="ru-RU"/>
        </w:rPr>
        <w:t>должен уметь</w:t>
      </w:r>
      <w:r w:rsidRPr="00F87876">
        <w:rPr>
          <w:color w:val="000000"/>
          <w:lang w:eastAsia="ru-RU" w:bidi="ru-RU"/>
        </w:rPr>
        <w:t>:</w:t>
      </w:r>
    </w:p>
    <w:p w:rsidR="00B61047" w:rsidRPr="00F87876" w:rsidRDefault="00B61047" w:rsidP="00B61047">
      <w:pPr>
        <w:pStyle w:val="1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общаться (устно и письменно) на иностранном языке на профессиональные и</w:t>
      </w:r>
      <w:r w:rsidRPr="00F87876">
        <w:t xml:space="preserve"> </w:t>
      </w:r>
      <w:r w:rsidRPr="00F87876">
        <w:rPr>
          <w:color w:val="000000"/>
          <w:lang w:eastAsia="ru-RU" w:bidi="ru-RU"/>
        </w:rPr>
        <w:t>повседневные темы;</w:t>
      </w:r>
    </w:p>
    <w:p w:rsidR="00B61047" w:rsidRPr="00F87876" w:rsidRDefault="00B61047" w:rsidP="00B61047">
      <w:pPr>
        <w:pStyle w:val="1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F87876">
        <w:rPr>
          <w:color w:val="000000"/>
          <w:lang w:eastAsia="ru-RU" w:bidi="ru-RU"/>
        </w:rPr>
        <w:t>переводить, (со словарем) иностранные тексты профессиональной направленности; самостоятельно совершенствовать устную и письменную речь, пополнять</w:t>
      </w:r>
      <w:r w:rsidRPr="00F87876">
        <w:t xml:space="preserve"> </w:t>
      </w:r>
      <w:r w:rsidRPr="00F87876">
        <w:rPr>
          <w:color w:val="000000"/>
          <w:lang w:eastAsia="ru-RU" w:bidi="ru-RU"/>
        </w:rPr>
        <w:t>словарный запас.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 xml:space="preserve">В результате изучения учебной дисциплины обучающийся </w:t>
      </w:r>
      <w:r w:rsidRPr="00F87876">
        <w:rPr>
          <w:bCs/>
          <w:color w:val="000000"/>
          <w:lang w:eastAsia="ru-RU" w:bidi="ru-RU"/>
        </w:rPr>
        <w:t>должен знать:</w:t>
      </w:r>
    </w:p>
    <w:p w:rsidR="00B61047" w:rsidRPr="00F87876" w:rsidRDefault="00B61047" w:rsidP="00B61047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F87876">
        <w:rPr>
          <w:b/>
          <w:color w:val="000000"/>
          <w:lang w:eastAsia="ru-RU" w:bidi="ru-RU"/>
        </w:rPr>
        <w:t>ОГСЭ.04 Физическая культура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F87876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F87876">
        <w:rPr>
          <w:bCs/>
          <w:color w:val="000000"/>
          <w:lang w:eastAsia="ru-RU" w:bidi="ru-RU"/>
        </w:rPr>
        <w:t>должен уметь</w:t>
      </w:r>
      <w:r w:rsidRPr="00F87876">
        <w:rPr>
          <w:color w:val="000000"/>
          <w:lang w:eastAsia="ru-RU" w:bidi="ru-RU"/>
        </w:rPr>
        <w:t>: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F87876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F87876">
        <w:rPr>
          <w:bCs/>
          <w:color w:val="000000"/>
          <w:lang w:eastAsia="ru-RU" w:bidi="ru-RU"/>
        </w:rPr>
        <w:t>должен знать</w:t>
      </w:r>
      <w:r w:rsidRPr="00F87876">
        <w:rPr>
          <w:color w:val="000000"/>
          <w:lang w:eastAsia="ru-RU" w:bidi="ru-RU"/>
        </w:rPr>
        <w:t>:</w:t>
      </w:r>
    </w:p>
    <w:p w:rsidR="00B61047" w:rsidRPr="00F87876" w:rsidRDefault="00B61047" w:rsidP="00B61047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87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о роли физической культуры в общекультурном, социальном и физическом развитии человека;</w:t>
      </w:r>
    </w:p>
    <w:p w:rsidR="00B61047" w:rsidRPr="00F87876" w:rsidRDefault="00B61047" w:rsidP="00B61047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основы здорового образа жизни.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F87876">
        <w:rPr>
          <w:b/>
          <w:color w:val="000000"/>
          <w:lang w:eastAsia="ru-RU" w:bidi="ru-RU"/>
        </w:rPr>
        <w:t>ЕН.01 Математика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F87876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 решать прикладные задачи в области профессиональной деятельности;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F87876">
        <w:rPr>
          <w:color w:val="000000"/>
          <w:lang w:eastAsia="ru-RU" w:bidi="ru-RU"/>
        </w:rPr>
        <w:lastRenderedPageBreak/>
        <w:t>В результате освоения дисциплины обучающийся должен знать: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 значение математики в профессиональной деятельности и при освоении ППССЗ;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 основные математические методы решения прикладных задач в области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профессиональной деятельности;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 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 основы интегрального и дифференциального исчисления.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F87876">
        <w:rPr>
          <w:b/>
          <w:color w:val="000000"/>
          <w:lang w:eastAsia="ru-RU" w:bidi="ru-RU"/>
        </w:rPr>
        <w:t>ЕН.02 Информатика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B61047" w:rsidRPr="00F87876" w:rsidRDefault="00B61047" w:rsidP="00B61047">
      <w:pPr>
        <w:pStyle w:val="1"/>
        <w:numPr>
          <w:ilvl w:val="0"/>
          <w:numId w:val="41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использовать базовые системные программные продукты;</w:t>
      </w:r>
    </w:p>
    <w:p w:rsidR="00B61047" w:rsidRPr="00F87876" w:rsidRDefault="00B61047" w:rsidP="00B61047">
      <w:pPr>
        <w:pStyle w:val="1"/>
        <w:numPr>
          <w:ilvl w:val="0"/>
          <w:numId w:val="4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использовать прикладное программное обеспечение общего назначения для обработки текстовой, графической, числовой информации;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B61047" w:rsidRPr="00F87876" w:rsidRDefault="00B61047" w:rsidP="00B61047">
      <w:pPr>
        <w:pStyle w:val="1"/>
        <w:numPr>
          <w:ilvl w:val="0"/>
          <w:numId w:val="42"/>
        </w:numPr>
        <w:tabs>
          <w:tab w:val="left" w:pos="284"/>
          <w:tab w:val="left" w:pos="992"/>
        </w:tabs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</w:r>
    </w:p>
    <w:p w:rsidR="00B61047" w:rsidRPr="00F87876" w:rsidRDefault="00B61047" w:rsidP="00B61047">
      <w:pPr>
        <w:pStyle w:val="1"/>
        <w:numPr>
          <w:ilvl w:val="0"/>
          <w:numId w:val="42"/>
        </w:numPr>
        <w:shd w:val="clear" w:color="auto" w:fill="auto"/>
        <w:tabs>
          <w:tab w:val="left" w:pos="284"/>
          <w:tab w:val="left" w:pos="992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</w:rPr>
      </w:pPr>
      <w:r w:rsidRPr="00F87876">
        <w:rPr>
          <w:b/>
          <w:color w:val="000000"/>
          <w:lang w:eastAsia="ru-RU" w:bidi="ru-RU"/>
        </w:rPr>
        <w:t>ОП.01 Теория государства и права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F87876">
        <w:rPr>
          <w:color w:val="000000"/>
          <w:lang w:eastAsia="ru-RU" w:bidi="ru-RU"/>
        </w:rPr>
        <w:t>В результате изучения дисциплины обучающийся должен уметь:</w:t>
      </w:r>
    </w:p>
    <w:p w:rsidR="00B61047" w:rsidRPr="00F87876" w:rsidRDefault="00B61047" w:rsidP="00B61047">
      <w:pPr>
        <w:pStyle w:val="1"/>
        <w:numPr>
          <w:ilvl w:val="0"/>
          <w:numId w:val="43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применять теоретические положения при изучении специальных юридических дисциплин;</w:t>
      </w:r>
    </w:p>
    <w:p w:rsidR="00B61047" w:rsidRPr="00F87876" w:rsidRDefault="00B61047" w:rsidP="00B61047">
      <w:pPr>
        <w:pStyle w:val="1"/>
        <w:numPr>
          <w:ilvl w:val="0"/>
          <w:numId w:val="43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оперировать юридическими понятиями и категориями;</w:t>
      </w:r>
    </w:p>
    <w:p w:rsidR="00B61047" w:rsidRPr="00F87876" w:rsidRDefault="00B61047" w:rsidP="00B61047">
      <w:pPr>
        <w:pStyle w:val="1"/>
        <w:numPr>
          <w:ilvl w:val="0"/>
          <w:numId w:val="4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применять на практике нормы различных отраслей права;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знать:</w:t>
      </w:r>
    </w:p>
    <w:p w:rsidR="00B61047" w:rsidRPr="00F87876" w:rsidRDefault="00B61047" w:rsidP="00B61047">
      <w:pPr>
        <w:pStyle w:val="1"/>
        <w:numPr>
          <w:ilvl w:val="0"/>
          <w:numId w:val="44"/>
        </w:numPr>
        <w:tabs>
          <w:tab w:val="left" w:pos="284"/>
        </w:tabs>
        <w:spacing w:line="276" w:lineRule="auto"/>
        <w:ind w:left="426"/>
        <w:contextualSpacing/>
        <w:rPr>
          <w:lang w:eastAsia="ru-RU"/>
        </w:rPr>
      </w:pPr>
      <w:r w:rsidRPr="00F87876">
        <w:rPr>
          <w:lang w:eastAsia="ru-RU"/>
        </w:rPr>
        <w:t>закономерности возникновения и функционирования государства и права;</w:t>
      </w:r>
    </w:p>
    <w:p w:rsidR="00B61047" w:rsidRPr="00F87876" w:rsidRDefault="00B61047" w:rsidP="00B61047">
      <w:pPr>
        <w:pStyle w:val="1"/>
        <w:numPr>
          <w:ilvl w:val="0"/>
          <w:numId w:val="44"/>
        </w:numPr>
        <w:tabs>
          <w:tab w:val="left" w:pos="284"/>
        </w:tabs>
        <w:spacing w:line="276" w:lineRule="auto"/>
        <w:ind w:left="426"/>
        <w:contextualSpacing/>
        <w:rPr>
          <w:lang w:eastAsia="ru-RU"/>
        </w:rPr>
      </w:pPr>
      <w:r w:rsidRPr="00F87876">
        <w:rPr>
          <w:lang w:eastAsia="ru-RU"/>
        </w:rPr>
        <w:t>основы правового государства;</w:t>
      </w:r>
    </w:p>
    <w:p w:rsidR="00B61047" w:rsidRPr="00F87876" w:rsidRDefault="00B61047" w:rsidP="00B61047">
      <w:pPr>
        <w:pStyle w:val="1"/>
        <w:numPr>
          <w:ilvl w:val="0"/>
          <w:numId w:val="44"/>
        </w:numPr>
        <w:tabs>
          <w:tab w:val="left" w:pos="284"/>
        </w:tabs>
        <w:spacing w:line="276" w:lineRule="auto"/>
        <w:ind w:left="426"/>
        <w:contextualSpacing/>
        <w:rPr>
          <w:lang w:eastAsia="ru-RU"/>
        </w:rPr>
      </w:pPr>
      <w:r w:rsidRPr="00F87876">
        <w:rPr>
          <w:lang w:eastAsia="ru-RU"/>
        </w:rPr>
        <w:t>основные типы современных правовых систем;</w:t>
      </w:r>
    </w:p>
    <w:p w:rsidR="00B61047" w:rsidRPr="00F87876" w:rsidRDefault="00B61047" w:rsidP="00B61047">
      <w:pPr>
        <w:pStyle w:val="1"/>
        <w:numPr>
          <w:ilvl w:val="0"/>
          <w:numId w:val="44"/>
        </w:numPr>
        <w:tabs>
          <w:tab w:val="left" w:pos="284"/>
        </w:tabs>
        <w:spacing w:line="276" w:lineRule="auto"/>
        <w:ind w:left="426"/>
        <w:contextualSpacing/>
        <w:rPr>
          <w:lang w:eastAsia="ru-RU"/>
        </w:rPr>
      </w:pPr>
      <w:r w:rsidRPr="00F87876">
        <w:rPr>
          <w:lang w:eastAsia="ru-RU"/>
        </w:rPr>
        <w:t>понятие, типы и формы государства и права;</w:t>
      </w:r>
    </w:p>
    <w:p w:rsidR="00B61047" w:rsidRPr="00F87876" w:rsidRDefault="00B61047" w:rsidP="00B61047">
      <w:pPr>
        <w:pStyle w:val="1"/>
        <w:numPr>
          <w:ilvl w:val="0"/>
          <w:numId w:val="44"/>
        </w:numPr>
        <w:tabs>
          <w:tab w:val="left" w:pos="284"/>
        </w:tabs>
        <w:spacing w:line="276" w:lineRule="auto"/>
        <w:ind w:left="426"/>
        <w:contextualSpacing/>
        <w:rPr>
          <w:lang w:eastAsia="ru-RU"/>
        </w:rPr>
      </w:pPr>
      <w:r w:rsidRPr="00F87876">
        <w:rPr>
          <w:lang w:eastAsia="ru-RU"/>
        </w:rPr>
        <w:t>роль государства в политической системе общества;</w:t>
      </w:r>
    </w:p>
    <w:p w:rsidR="00B61047" w:rsidRPr="00F87876" w:rsidRDefault="00B61047" w:rsidP="00B61047">
      <w:pPr>
        <w:pStyle w:val="1"/>
        <w:numPr>
          <w:ilvl w:val="0"/>
          <w:numId w:val="44"/>
        </w:numPr>
        <w:tabs>
          <w:tab w:val="left" w:pos="284"/>
        </w:tabs>
        <w:spacing w:line="276" w:lineRule="auto"/>
        <w:ind w:left="426"/>
        <w:contextualSpacing/>
        <w:rPr>
          <w:lang w:eastAsia="ru-RU"/>
        </w:rPr>
      </w:pPr>
      <w:r w:rsidRPr="00F87876">
        <w:rPr>
          <w:lang w:eastAsia="ru-RU"/>
        </w:rPr>
        <w:t>систему права Российской Федерац</w:t>
      </w:r>
      <w:proofErr w:type="gramStart"/>
      <w:r w:rsidRPr="00F87876">
        <w:rPr>
          <w:lang w:eastAsia="ru-RU"/>
        </w:rPr>
        <w:t>ии и ее</w:t>
      </w:r>
      <w:proofErr w:type="gramEnd"/>
      <w:r w:rsidRPr="00F87876">
        <w:rPr>
          <w:lang w:eastAsia="ru-RU"/>
        </w:rPr>
        <w:t xml:space="preserve"> элементы;</w:t>
      </w:r>
    </w:p>
    <w:p w:rsidR="00B61047" w:rsidRPr="00F87876" w:rsidRDefault="00B61047" w:rsidP="00B61047">
      <w:pPr>
        <w:pStyle w:val="1"/>
        <w:numPr>
          <w:ilvl w:val="0"/>
          <w:numId w:val="44"/>
        </w:numPr>
        <w:tabs>
          <w:tab w:val="left" w:pos="284"/>
        </w:tabs>
        <w:spacing w:line="276" w:lineRule="auto"/>
        <w:ind w:left="426"/>
        <w:contextualSpacing/>
        <w:rPr>
          <w:lang w:eastAsia="ru-RU"/>
        </w:rPr>
      </w:pPr>
      <w:r w:rsidRPr="00F87876">
        <w:rPr>
          <w:lang w:eastAsia="ru-RU"/>
        </w:rPr>
        <w:t>формы реализации права;</w:t>
      </w:r>
    </w:p>
    <w:p w:rsidR="00B61047" w:rsidRPr="00F87876" w:rsidRDefault="00B61047" w:rsidP="00B61047">
      <w:pPr>
        <w:pStyle w:val="1"/>
        <w:numPr>
          <w:ilvl w:val="0"/>
          <w:numId w:val="44"/>
        </w:numPr>
        <w:tabs>
          <w:tab w:val="left" w:pos="284"/>
        </w:tabs>
        <w:spacing w:line="276" w:lineRule="auto"/>
        <w:ind w:left="426"/>
        <w:contextualSpacing/>
        <w:rPr>
          <w:lang w:eastAsia="ru-RU"/>
        </w:rPr>
      </w:pPr>
      <w:r w:rsidRPr="00F87876">
        <w:rPr>
          <w:lang w:eastAsia="ru-RU"/>
        </w:rPr>
        <w:t>понятие и виды правоотношений;</w:t>
      </w:r>
    </w:p>
    <w:p w:rsidR="00B61047" w:rsidRPr="00F87876" w:rsidRDefault="00B61047" w:rsidP="00B61047">
      <w:pPr>
        <w:pStyle w:val="1"/>
        <w:numPr>
          <w:ilvl w:val="0"/>
          <w:numId w:val="4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/>
        </w:rPr>
      </w:pPr>
      <w:r w:rsidRPr="00F87876">
        <w:rPr>
          <w:lang w:eastAsia="ru-RU"/>
        </w:rPr>
        <w:t>виды правонарушений и юридической ответственности;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/>
        </w:rPr>
      </w:pP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  <w:r w:rsidRPr="00F87876">
        <w:rPr>
          <w:b/>
          <w:color w:val="000000"/>
          <w:lang w:eastAsia="ru-RU" w:bidi="ru-RU"/>
        </w:rPr>
        <w:t>ОП.02 Конституционное право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B61047" w:rsidRPr="00F87876" w:rsidRDefault="00B61047" w:rsidP="00B61047">
      <w:pPr>
        <w:pStyle w:val="1"/>
        <w:numPr>
          <w:ilvl w:val="0"/>
          <w:numId w:val="31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F87876">
        <w:rPr>
          <w:rFonts w:eastAsia="Arial"/>
          <w:color w:val="000000"/>
          <w:lang w:eastAsia="ru-RU" w:bidi="ru-RU"/>
        </w:rPr>
        <w:t>работать с законодательными и иными нормативными правовыми актами, специальной литературой;</w:t>
      </w:r>
    </w:p>
    <w:p w:rsidR="00B61047" w:rsidRPr="00F87876" w:rsidRDefault="00B61047" w:rsidP="00B61047">
      <w:pPr>
        <w:pStyle w:val="1"/>
        <w:numPr>
          <w:ilvl w:val="0"/>
          <w:numId w:val="31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F87876">
        <w:rPr>
          <w:rFonts w:eastAsia="Arial"/>
          <w:color w:val="000000"/>
          <w:lang w:eastAsia="ru-RU" w:bidi="ru-RU"/>
        </w:rPr>
        <w:t>анализировать, делать выводы и обосновывать свою точку зрения по конституционно-правовым отношениям;</w:t>
      </w:r>
    </w:p>
    <w:p w:rsidR="00B61047" w:rsidRPr="00F87876" w:rsidRDefault="00B61047" w:rsidP="00B61047">
      <w:pPr>
        <w:pStyle w:val="1"/>
        <w:numPr>
          <w:ilvl w:val="0"/>
          <w:numId w:val="3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F87876">
        <w:rPr>
          <w:rFonts w:eastAsia="Arial"/>
          <w:color w:val="000000"/>
          <w:lang w:eastAsia="ru-RU" w:bidi="ru-RU"/>
        </w:rPr>
        <w:t>применять правовые нормы для решения разнообразных практических ситуаций;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F87876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B61047" w:rsidRPr="00F87876" w:rsidRDefault="00B61047" w:rsidP="00B61047">
      <w:pPr>
        <w:pStyle w:val="1"/>
        <w:numPr>
          <w:ilvl w:val="0"/>
          <w:numId w:val="32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F87876">
        <w:rPr>
          <w:rFonts w:eastAsia="Arial"/>
          <w:color w:val="000000"/>
          <w:lang w:eastAsia="ru-RU" w:bidi="ru-RU"/>
        </w:rPr>
        <w:t>основные теоретические понятия и положения конституционного права;</w:t>
      </w:r>
    </w:p>
    <w:p w:rsidR="00B61047" w:rsidRPr="00F87876" w:rsidRDefault="00B61047" w:rsidP="00B61047">
      <w:pPr>
        <w:pStyle w:val="1"/>
        <w:numPr>
          <w:ilvl w:val="0"/>
          <w:numId w:val="32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F87876">
        <w:rPr>
          <w:rFonts w:eastAsia="Arial"/>
          <w:color w:val="000000"/>
          <w:lang w:eastAsia="ru-RU" w:bidi="ru-RU"/>
        </w:rPr>
        <w:t>содержание Конституции Российской Федерации;</w:t>
      </w:r>
    </w:p>
    <w:p w:rsidR="00B61047" w:rsidRPr="00F87876" w:rsidRDefault="00B61047" w:rsidP="00B61047">
      <w:pPr>
        <w:pStyle w:val="1"/>
        <w:numPr>
          <w:ilvl w:val="0"/>
          <w:numId w:val="32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F87876">
        <w:rPr>
          <w:rFonts w:eastAsia="Arial"/>
          <w:color w:val="000000"/>
          <w:lang w:eastAsia="ru-RU" w:bidi="ru-RU"/>
        </w:rPr>
        <w:t>особенности государственного устройства России и статуса субъектов федерации;</w:t>
      </w:r>
    </w:p>
    <w:p w:rsidR="00B61047" w:rsidRPr="00F87876" w:rsidRDefault="00B61047" w:rsidP="00B61047">
      <w:pPr>
        <w:pStyle w:val="1"/>
        <w:numPr>
          <w:ilvl w:val="0"/>
          <w:numId w:val="32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F87876">
        <w:rPr>
          <w:rFonts w:eastAsia="Arial"/>
          <w:color w:val="000000"/>
          <w:lang w:eastAsia="ru-RU" w:bidi="ru-RU"/>
        </w:rPr>
        <w:t>основные права, свободы и обязанности человека и гражданина;</w:t>
      </w:r>
    </w:p>
    <w:p w:rsidR="00B61047" w:rsidRPr="00F87876" w:rsidRDefault="00B61047" w:rsidP="00B61047">
      <w:pPr>
        <w:pStyle w:val="1"/>
        <w:numPr>
          <w:ilvl w:val="0"/>
          <w:numId w:val="32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F87876">
        <w:rPr>
          <w:rFonts w:eastAsia="Arial"/>
          <w:color w:val="000000"/>
          <w:lang w:eastAsia="ru-RU" w:bidi="ru-RU"/>
        </w:rPr>
        <w:t>избирательную систему Российской Федерации;</w:t>
      </w:r>
    </w:p>
    <w:p w:rsidR="00B61047" w:rsidRPr="00F87876" w:rsidRDefault="00B61047" w:rsidP="00B61047">
      <w:pPr>
        <w:pStyle w:val="1"/>
        <w:numPr>
          <w:ilvl w:val="0"/>
          <w:numId w:val="3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rFonts w:eastAsia="Arial"/>
          <w:color w:val="000000"/>
          <w:lang w:eastAsia="ru-RU" w:bidi="ru-RU"/>
        </w:rPr>
        <w:t>систему органов государственной власти и местного самоуправления в Российской Федерации;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F87876">
        <w:rPr>
          <w:b/>
          <w:color w:val="000000"/>
          <w:lang w:eastAsia="ru-RU" w:bidi="ru-RU"/>
        </w:rPr>
        <w:t>ОП.03 Административное право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F87876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B61047" w:rsidRPr="00F87876" w:rsidRDefault="00B61047" w:rsidP="00B61047">
      <w:pPr>
        <w:pStyle w:val="1"/>
        <w:numPr>
          <w:ilvl w:val="0"/>
          <w:numId w:val="33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отграничивать исполнительную (административную) деятельность от иных видов государственной деятельности;</w:t>
      </w:r>
    </w:p>
    <w:p w:rsidR="00B61047" w:rsidRPr="00F87876" w:rsidRDefault="00B61047" w:rsidP="00B61047">
      <w:pPr>
        <w:pStyle w:val="1"/>
        <w:numPr>
          <w:ilvl w:val="0"/>
          <w:numId w:val="33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составлять различные административно-правовые документы;</w:t>
      </w:r>
    </w:p>
    <w:p w:rsidR="00B61047" w:rsidRPr="00F87876" w:rsidRDefault="00B61047" w:rsidP="00B61047">
      <w:pPr>
        <w:pStyle w:val="1"/>
        <w:numPr>
          <w:ilvl w:val="0"/>
          <w:numId w:val="33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выделять субъекты исполнительно-распорядительной деятельности из числа иных;</w:t>
      </w:r>
    </w:p>
    <w:p w:rsidR="00B61047" w:rsidRPr="00F87876" w:rsidRDefault="00B61047" w:rsidP="00B61047">
      <w:pPr>
        <w:pStyle w:val="1"/>
        <w:numPr>
          <w:ilvl w:val="0"/>
          <w:numId w:val="33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выделять административно-правовые отношения из числа иных правоотношений;</w:t>
      </w:r>
    </w:p>
    <w:p w:rsidR="00B61047" w:rsidRPr="00F87876" w:rsidRDefault="00B61047" w:rsidP="00B61047">
      <w:pPr>
        <w:pStyle w:val="1"/>
        <w:numPr>
          <w:ilvl w:val="0"/>
          <w:numId w:val="33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анализировать и применять на практике нормы административного законодательства;</w:t>
      </w:r>
    </w:p>
    <w:p w:rsidR="00B61047" w:rsidRPr="00F87876" w:rsidRDefault="00B61047" w:rsidP="00B61047">
      <w:pPr>
        <w:pStyle w:val="1"/>
        <w:numPr>
          <w:ilvl w:val="0"/>
          <w:numId w:val="33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оказывать консультационную помощь субъектам административных правоотношений;</w:t>
      </w:r>
    </w:p>
    <w:p w:rsidR="00B61047" w:rsidRPr="00F87876" w:rsidRDefault="00B61047" w:rsidP="00B61047">
      <w:pPr>
        <w:pStyle w:val="1"/>
        <w:numPr>
          <w:ilvl w:val="0"/>
          <w:numId w:val="3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логично и грамотно выражать и обосновывать свою точку зрения по административно-правовой проблематике;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F87876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B61047" w:rsidRPr="00F87876" w:rsidRDefault="00B61047" w:rsidP="00B61047">
      <w:pPr>
        <w:pStyle w:val="1"/>
        <w:numPr>
          <w:ilvl w:val="0"/>
          <w:numId w:val="34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понятие и источники административного права;</w:t>
      </w:r>
    </w:p>
    <w:p w:rsidR="00B61047" w:rsidRPr="00F87876" w:rsidRDefault="00B61047" w:rsidP="00B61047">
      <w:pPr>
        <w:pStyle w:val="1"/>
        <w:numPr>
          <w:ilvl w:val="0"/>
          <w:numId w:val="34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понятие и виды административно-правовых норм;</w:t>
      </w:r>
    </w:p>
    <w:p w:rsidR="00B61047" w:rsidRPr="00F87876" w:rsidRDefault="00B61047" w:rsidP="00B61047">
      <w:pPr>
        <w:pStyle w:val="1"/>
        <w:numPr>
          <w:ilvl w:val="0"/>
          <w:numId w:val="34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понятия государственного управления и государственной службы;</w:t>
      </w:r>
    </w:p>
    <w:p w:rsidR="00B61047" w:rsidRPr="00F87876" w:rsidRDefault="00B61047" w:rsidP="00B61047">
      <w:pPr>
        <w:pStyle w:val="1"/>
        <w:numPr>
          <w:ilvl w:val="0"/>
          <w:numId w:val="34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</w:r>
    </w:p>
    <w:p w:rsidR="00B61047" w:rsidRPr="00F87876" w:rsidRDefault="00B61047" w:rsidP="00B61047">
      <w:pPr>
        <w:pStyle w:val="1"/>
        <w:numPr>
          <w:ilvl w:val="0"/>
          <w:numId w:val="34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понятие и виды субъектов административного права;</w:t>
      </w:r>
    </w:p>
    <w:p w:rsidR="00B61047" w:rsidRPr="00F87876" w:rsidRDefault="00B61047" w:rsidP="00B61047">
      <w:pPr>
        <w:pStyle w:val="1"/>
        <w:numPr>
          <w:ilvl w:val="0"/>
          <w:numId w:val="3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административно-правовой статус субъектов административного права;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  <w:r w:rsidRPr="00F87876">
        <w:rPr>
          <w:b/>
          <w:color w:val="000000"/>
          <w:lang w:eastAsia="ru-RU" w:bidi="ru-RU"/>
        </w:rPr>
        <w:t>ОП.04. Основы экологического права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F87876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B61047" w:rsidRPr="00F87876" w:rsidRDefault="00B61047" w:rsidP="00B61047">
      <w:pPr>
        <w:pStyle w:val="1"/>
        <w:numPr>
          <w:ilvl w:val="0"/>
          <w:numId w:val="35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толковать и применять нормы экологического права;</w:t>
      </w:r>
    </w:p>
    <w:p w:rsidR="00B61047" w:rsidRPr="00F87876" w:rsidRDefault="00B61047" w:rsidP="00B61047">
      <w:pPr>
        <w:pStyle w:val="1"/>
        <w:numPr>
          <w:ilvl w:val="0"/>
          <w:numId w:val="35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анализировать, делать выводы и обосновывать свою точку зрения по экологическим правоотношениям;</w:t>
      </w:r>
    </w:p>
    <w:p w:rsidR="00B61047" w:rsidRPr="00F87876" w:rsidRDefault="00B61047" w:rsidP="00B61047">
      <w:pPr>
        <w:pStyle w:val="1"/>
        <w:numPr>
          <w:ilvl w:val="0"/>
          <w:numId w:val="3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применять правовые нормы для решения практических ситуаций;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B61047" w:rsidRPr="00F87876" w:rsidRDefault="00B61047" w:rsidP="00B61047">
      <w:pPr>
        <w:pStyle w:val="1"/>
        <w:numPr>
          <w:ilvl w:val="0"/>
          <w:numId w:val="36"/>
        </w:numPr>
        <w:tabs>
          <w:tab w:val="left" w:pos="284"/>
        </w:tabs>
        <w:spacing w:line="276" w:lineRule="auto"/>
        <w:ind w:left="426"/>
        <w:contextualSpacing/>
      </w:pPr>
      <w:r w:rsidRPr="00F87876">
        <w:t>понятие и источники экологического права;</w:t>
      </w:r>
    </w:p>
    <w:p w:rsidR="00B61047" w:rsidRPr="00F87876" w:rsidRDefault="00B61047" w:rsidP="00B61047">
      <w:pPr>
        <w:pStyle w:val="1"/>
        <w:numPr>
          <w:ilvl w:val="0"/>
          <w:numId w:val="36"/>
        </w:numPr>
        <w:tabs>
          <w:tab w:val="left" w:pos="284"/>
        </w:tabs>
        <w:spacing w:line="276" w:lineRule="auto"/>
        <w:ind w:left="426"/>
        <w:contextualSpacing/>
      </w:pPr>
      <w:r w:rsidRPr="00F87876">
        <w:t>экологические права и обязанности граждан;</w:t>
      </w:r>
    </w:p>
    <w:p w:rsidR="00B61047" w:rsidRPr="00F87876" w:rsidRDefault="00B61047" w:rsidP="00B61047">
      <w:pPr>
        <w:pStyle w:val="1"/>
        <w:numPr>
          <w:ilvl w:val="0"/>
          <w:numId w:val="36"/>
        </w:numPr>
        <w:tabs>
          <w:tab w:val="left" w:pos="284"/>
        </w:tabs>
        <w:spacing w:line="276" w:lineRule="auto"/>
        <w:ind w:left="426"/>
        <w:contextualSpacing/>
      </w:pPr>
      <w:r w:rsidRPr="00F87876">
        <w:t>право собственности на природные ресурсы, право природопользования;</w:t>
      </w:r>
    </w:p>
    <w:p w:rsidR="00B61047" w:rsidRPr="00F87876" w:rsidRDefault="00B61047" w:rsidP="00B61047">
      <w:pPr>
        <w:pStyle w:val="1"/>
        <w:numPr>
          <w:ilvl w:val="0"/>
          <w:numId w:val="36"/>
        </w:numPr>
        <w:tabs>
          <w:tab w:val="left" w:pos="284"/>
        </w:tabs>
        <w:spacing w:line="276" w:lineRule="auto"/>
        <w:ind w:left="426"/>
        <w:contextualSpacing/>
      </w:pPr>
      <w:r w:rsidRPr="00F87876">
        <w:t>правовой механизм охраны окружающей среды;</w:t>
      </w:r>
    </w:p>
    <w:p w:rsidR="00B61047" w:rsidRPr="00F87876" w:rsidRDefault="00B61047" w:rsidP="00B61047">
      <w:pPr>
        <w:pStyle w:val="1"/>
        <w:numPr>
          <w:ilvl w:val="0"/>
          <w:numId w:val="3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F87876">
        <w:t>виды экологических правонарушений и ответственность за них;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F87876">
        <w:rPr>
          <w:b/>
          <w:color w:val="000000"/>
          <w:lang w:eastAsia="ru-RU" w:bidi="ru-RU"/>
        </w:rPr>
        <w:t>ОП.05 Трудовое право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F87876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B61047" w:rsidRPr="00F87876" w:rsidRDefault="00B61047" w:rsidP="00B61047">
      <w:pPr>
        <w:pStyle w:val="1"/>
        <w:numPr>
          <w:ilvl w:val="0"/>
          <w:numId w:val="45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F87876">
        <w:rPr>
          <w:rFonts w:eastAsia="Arial"/>
          <w:color w:val="000000"/>
          <w:lang w:eastAsia="ru-RU" w:bidi="ru-RU"/>
        </w:rPr>
        <w:t>применять на практике нормы трудового законодательства;</w:t>
      </w:r>
    </w:p>
    <w:p w:rsidR="00B61047" w:rsidRPr="00F87876" w:rsidRDefault="00B61047" w:rsidP="00B61047">
      <w:pPr>
        <w:pStyle w:val="1"/>
        <w:numPr>
          <w:ilvl w:val="0"/>
          <w:numId w:val="45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F87876">
        <w:rPr>
          <w:rFonts w:eastAsia="Arial"/>
          <w:color w:val="000000"/>
          <w:lang w:eastAsia="ru-RU" w:bidi="ru-RU"/>
        </w:rPr>
        <w:t>анализировать и готовить предложения по урегулированию трудовых споров;</w:t>
      </w:r>
    </w:p>
    <w:p w:rsidR="00B61047" w:rsidRPr="00F87876" w:rsidRDefault="00B61047" w:rsidP="00B61047">
      <w:pPr>
        <w:pStyle w:val="1"/>
        <w:numPr>
          <w:ilvl w:val="0"/>
          <w:numId w:val="45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F87876">
        <w:rPr>
          <w:rFonts w:eastAsia="Arial"/>
          <w:color w:val="000000"/>
          <w:lang w:eastAsia="ru-RU" w:bidi="ru-RU"/>
        </w:rPr>
        <w:t>анализировать и решать юридические проблемы в сфере трудовых отношений;</w:t>
      </w:r>
    </w:p>
    <w:p w:rsidR="00B61047" w:rsidRPr="00F87876" w:rsidRDefault="00B61047" w:rsidP="00B61047">
      <w:pPr>
        <w:pStyle w:val="1"/>
        <w:numPr>
          <w:ilvl w:val="0"/>
          <w:numId w:val="4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F87876">
        <w:rPr>
          <w:rFonts w:eastAsia="Arial"/>
          <w:color w:val="000000"/>
          <w:lang w:eastAsia="ru-RU" w:bidi="ru-RU"/>
        </w:rPr>
        <w:t>анализировать и готовить предложения по совершенствованию правовой деятельности организации;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F87876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B61047" w:rsidRPr="00F87876" w:rsidRDefault="00B61047" w:rsidP="00B61047">
      <w:pPr>
        <w:pStyle w:val="1"/>
        <w:numPr>
          <w:ilvl w:val="0"/>
          <w:numId w:val="46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F87876">
        <w:rPr>
          <w:rFonts w:eastAsia="Arial"/>
          <w:color w:val="000000"/>
          <w:lang w:eastAsia="ru-RU" w:bidi="ru-RU"/>
        </w:rPr>
        <w:t>нормативные правовые акты, регулирующие общественные отношения в трудовом праве;</w:t>
      </w:r>
    </w:p>
    <w:p w:rsidR="00B61047" w:rsidRPr="00F87876" w:rsidRDefault="00B61047" w:rsidP="00B61047">
      <w:pPr>
        <w:pStyle w:val="1"/>
        <w:numPr>
          <w:ilvl w:val="0"/>
          <w:numId w:val="46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F87876">
        <w:rPr>
          <w:rFonts w:eastAsia="Arial"/>
          <w:color w:val="000000"/>
          <w:lang w:eastAsia="ru-RU" w:bidi="ru-RU"/>
        </w:rPr>
        <w:t>содержание российского трудового права;</w:t>
      </w:r>
    </w:p>
    <w:p w:rsidR="00B61047" w:rsidRPr="00F87876" w:rsidRDefault="00B61047" w:rsidP="00B61047">
      <w:pPr>
        <w:pStyle w:val="1"/>
        <w:numPr>
          <w:ilvl w:val="0"/>
          <w:numId w:val="46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F87876">
        <w:rPr>
          <w:rFonts w:eastAsia="Arial"/>
          <w:color w:val="000000"/>
          <w:lang w:eastAsia="ru-RU" w:bidi="ru-RU"/>
        </w:rPr>
        <w:t>права и обязанности работников и работодателей;</w:t>
      </w:r>
    </w:p>
    <w:p w:rsidR="00B61047" w:rsidRPr="00F87876" w:rsidRDefault="00B61047" w:rsidP="00B61047">
      <w:pPr>
        <w:pStyle w:val="1"/>
        <w:numPr>
          <w:ilvl w:val="0"/>
          <w:numId w:val="46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F87876">
        <w:rPr>
          <w:rFonts w:eastAsia="Arial"/>
          <w:color w:val="000000"/>
          <w:lang w:eastAsia="ru-RU" w:bidi="ru-RU"/>
        </w:rPr>
        <w:t>порядок заключения, прекращения и изменения трудовых договоров;</w:t>
      </w:r>
    </w:p>
    <w:p w:rsidR="00B61047" w:rsidRPr="00F87876" w:rsidRDefault="00B61047" w:rsidP="00B61047">
      <w:pPr>
        <w:pStyle w:val="1"/>
        <w:numPr>
          <w:ilvl w:val="0"/>
          <w:numId w:val="46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F87876">
        <w:rPr>
          <w:rFonts w:eastAsia="Arial"/>
          <w:color w:val="000000"/>
          <w:lang w:eastAsia="ru-RU" w:bidi="ru-RU"/>
        </w:rPr>
        <w:t>виды трудовых договоров;</w:t>
      </w:r>
    </w:p>
    <w:p w:rsidR="00B61047" w:rsidRPr="00F87876" w:rsidRDefault="00B61047" w:rsidP="00B61047">
      <w:pPr>
        <w:pStyle w:val="1"/>
        <w:numPr>
          <w:ilvl w:val="0"/>
          <w:numId w:val="46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F87876">
        <w:rPr>
          <w:rFonts w:eastAsia="Arial"/>
          <w:color w:val="000000"/>
          <w:lang w:eastAsia="ru-RU" w:bidi="ru-RU"/>
        </w:rPr>
        <w:lastRenderedPageBreak/>
        <w:t>содержание трудовой дисциплины;</w:t>
      </w:r>
    </w:p>
    <w:p w:rsidR="00B61047" w:rsidRPr="00F87876" w:rsidRDefault="00B61047" w:rsidP="00B61047">
      <w:pPr>
        <w:pStyle w:val="1"/>
        <w:numPr>
          <w:ilvl w:val="0"/>
          <w:numId w:val="46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F87876">
        <w:rPr>
          <w:rFonts w:eastAsia="Arial"/>
          <w:color w:val="000000"/>
          <w:lang w:eastAsia="ru-RU" w:bidi="ru-RU"/>
        </w:rPr>
        <w:t>порядок разрешения трудовых споров;</w:t>
      </w:r>
    </w:p>
    <w:p w:rsidR="00B61047" w:rsidRPr="00F87876" w:rsidRDefault="00B61047" w:rsidP="00B61047">
      <w:pPr>
        <w:pStyle w:val="1"/>
        <w:numPr>
          <w:ilvl w:val="0"/>
          <w:numId w:val="46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F87876">
        <w:rPr>
          <w:rFonts w:eastAsia="Arial"/>
          <w:color w:val="000000"/>
          <w:lang w:eastAsia="ru-RU" w:bidi="ru-RU"/>
        </w:rPr>
        <w:t>виды рабочего времени и времени отдыха;</w:t>
      </w:r>
    </w:p>
    <w:p w:rsidR="00B61047" w:rsidRPr="00F87876" w:rsidRDefault="00B61047" w:rsidP="00B61047">
      <w:pPr>
        <w:pStyle w:val="1"/>
        <w:numPr>
          <w:ilvl w:val="0"/>
          <w:numId w:val="46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F87876">
        <w:rPr>
          <w:rFonts w:eastAsia="Arial"/>
          <w:color w:val="000000"/>
          <w:lang w:eastAsia="ru-RU" w:bidi="ru-RU"/>
        </w:rPr>
        <w:t>формы и системы оплаты труда работников;</w:t>
      </w:r>
    </w:p>
    <w:p w:rsidR="00B61047" w:rsidRPr="00F87876" w:rsidRDefault="00B61047" w:rsidP="00B61047">
      <w:pPr>
        <w:pStyle w:val="1"/>
        <w:numPr>
          <w:ilvl w:val="0"/>
          <w:numId w:val="46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F87876">
        <w:rPr>
          <w:rFonts w:eastAsia="Arial"/>
          <w:color w:val="000000"/>
          <w:lang w:eastAsia="ru-RU" w:bidi="ru-RU"/>
        </w:rPr>
        <w:t>основы охраны труда;</w:t>
      </w:r>
    </w:p>
    <w:p w:rsidR="00B61047" w:rsidRPr="00F87876" w:rsidRDefault="00B61047" w:rsidP="00B61047">
      <w:pPr>
        <w:pStyle w:val="1"/>
        <w:numPr>
          <w:ilvl w:val="0"/>
          <w:numId w:val="4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rFonts w:eastAsia="Arial"/>
          <w:color w:val="000000"/>
          <w:lang w:eastAsia="ru-RU" w:bidi="ru-RU"/>
        </w:rPr>
        <w:t>порядок и условия материальной ответственности сторон трудового договора;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F87876">
        <w:rPr>
          <w:b/>
          <w:color w:val="000000"/>
          <w:lang w:eastAsia="ru-RU" w:bidi="ru-RU"/>
        </w:rPr>
        <w:t>ОП.06 Гражданское право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 xml:space="preserve">В результате освоения учебной дисциплины обучающийся должен уметь: </w:t>
      </w:r>
    </w:p>
    <w:p w:rsidR="00B61047" w:rsidRPr="00F87876" w:rsidRDefault="00B61047" w:rsidP="00B61047">
      <w:pPr>
        <w:pStyle w:val="1"/>
        <w:numPr>
          <w:ilvl w:val="0"/>
          <w:numId w:val="47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применять на практике нормативные правовые акты при разрешении практических ситуаций;</w:t>
      </w:r>
    </w:p>
    <w:p w:rsidR="00B61047" w:rsidRPr="00F87876" w:rsidRDefault="00B61047" w:rsidP="00B61047">
      <w:pPr>
        <w:pStyle w:val="1"/>
        <w:numPr>
          <w:ilvl w:val="0"/>
          <w:numId w:val="47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составлять договоры, доверенности;</w:t>
      </w:r>
    </w:p>
    <w:p w:rsidR="00B61047" w:rsidRPr="00F87876" w:rsidRDefault="00B61047" w:rsidP="00B61047">
      <w:pPr>
        <w:pStyle w:val="1"/>
        <w:numPr>
          <w:ilvl w:val="0"/>
          <w:numId w:val="47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оказывать правовую помощь субъектам гражданских правоотношений;</w:t>
      </w:r>
    </w:p>
    <w:p w:rsidR="00B61047" w:rsidRPr="00F87876" w:rsidRDefault="00B61047" w:rsidP="00B61047">
      <w:pPr>
        <w:pStyle w:val="1"/>
        <w:numPr>
          <w:ilvl w:val="0"/>
          <w:numId w:val="47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анализировать и решать юридические проблемы в сфере гражданских правоотношений;</w:t>
      </w:r>
    </w:p>
    <w:p w:rsidR="00B61047" w:rsidRPr="00F87876" w:rsidRDefault="00B61047" w:rsidP="00B61047">
      <w:pPr>
        <w:pStyle w:val="1"/>
        <w:numPr>
          <w:ilvl w:val="0"/>
          <w:numId w:val="4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логично и грамотно излагать и обосновывать свою точку зрения по гражданско-правовой тематике;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F87876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B61047" w:rsidRPr="00F87876" w:rsidRDefault="00B61047" w:rsidP="00B61047">
      <w:pPr>
        <w:pStyle w:val="1"/>
        <w:numPr>
          <w:ilvl w:val="0"/>
          <w:numId w:val="48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понятие и основные источники гражданского права;</w:t>
      </w:r>
    </w:p>
    <w:p w:rsidR="00B61047" w:rsidRPr="00F87876" w:rsidRDefault="00B61047" w:rsidP="00B61047">
      <w:pPr>
        <w:pStyle w:val="1"/>
        <w:numPr>
          <w:ilvl w:val="0"/>
          <w:numId w:val="48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понятие и особенности гражданско-правовых отношений;</w:t>
      </w:r>
    </w:p>
    <w:p w:rsidR="00B61047" w:rsidRPr="00F87876" w:rsidRDefault="00B61047" w:rsidP="00B61047">
      <w:pPr>
        <w:pStyle w:val="1"/>
        <w:numPr>
          <w:ilvl w:val="0"/>
          <w:numId w:val="48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субъекты и объекты гражданского права;</w:t>
      </w:r>
    </w:p>
    <w:p w:rsidR="00B61047" w:rsidRPr="00F87876" w:rsidRDefault="00B61047" w:rsidP="00B61047">
      <w:pPr>
        <w:pStyle w:val="1"/>
        <w:numPr>
          <w:ilvl w:val="0"/>
          <w:numId w:val="48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содержание гражданских прав, порядок их реализации и защиты;</w:t>
      </w:r>
    </w:p>
    <w:p w:rsidR="00B61047" w:rsidRPr="00F87876" w:rsidRDefault="00B61047" w:rsidP="00B61047">
      <w:pPr>
        <w:pStyle w:val="1"/>
        <w:numPr>
          <w:ilvl w:val="0"/>
          <w:numId w:val="48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понятие, виды и условия действительности сделок;</w:t>
      </w:r>
    </w:p>
    <w:p w:rsidR="00B61047" w:rsidRPr="00F87876" w:rsidRDefault="00B61047" w:rsidP="00B61047">
      <w:pPr>
        <w:pStyle w:val="1"/>
        <w:numPr>
          <w:ilvl w:val="0"/>
          <w:numId w:val="48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основные категории института представительства;</w:t>
      </w:r>
    </w:p>
    <w:p w:rsidR="00B61047" w:rsidRPr="00F87876" w:rsidRDefault="00B61047" w:rsidP="00B61047">
      <w:pPr>
        <w:pStyle w:val="1"/>
        <w:numPr>
          <w:ilvl w:val="0"/>
          <w:numId w:val="48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понятие и правила исчисления сроков, в том числе срока исковой давности;</w:t>
      </w:r>
    </w:p>
    <w:p w:rsidR="00B61047" w:rsidRPr="00F87876" w:rsidRDefault="00B61047" w:rsidP="00B61047">
      <w:pPr>
        <w:pStyle w:val="1"/>
        <w:numPr>
          <w:ilvl w:val="0"/>
          <w:numId w:val="48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</w:r>
    </w:p>
    <w:p w:rsidR="00B61047" w:rsidRPr="00F87876" w:rsidRDefault="00B61047" w:rsidP="00B61047">
      <w:pPr>
        <w:pStyle w:val="1"/>
        <w:numPr>
          <w:ilvl w:val="0"/>
          <w:numId w:val="48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основные вопросы наследственного права;</w:t>
      </w:r>
    </w:p>
    <w:p w:rsidR="00B61047" w:rsidRPr="00F87876" w:rsidRDefault="00B61047" w:rsidP="00B61047">
      <w:pPr>
        <w:pStyle w:val="1"/>
        <w:numPr>
          <w:ilvl w:val="0"/>
          <w:numId w:val="4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гражданско-правовая ответственность;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  <w:r w:rsidRPr="00F87876">
        <w:rPr>
          <w:b/>
          <w:color w:val="000000"/>
          <w:lang w:eastAsia="ru-RU" w:bidi="ru-RU"/>
        </w:rPr>
        <w:t>ОП.07 Семейное право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B61047" w:rsidRPr="00F87876" w:rsidRDefault="00B61047" w:rsidP="00B61047">
      <w:pPr>
        <w:pStyle w:val="1"/>
        <w:numPr>
          <w:ilvl w:val="0"/>
          <w:numId w:val="37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применять нормативные правовые акты при разрешении практических ситуаций;</w:t>
      </w:r>
    </w:p>
    <w:p w:rsidR="00B61047" w:rsidRPr="00F87876" w:rsidRDefault="00B61047" w:rsidP="00B61047">
      <w:pPr>
        <w:pStyle w:val="1"/>
        <w:numPr>
          <w:ilvl w:val="0"/>
          <w:numId w:val="37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составлять брачный договор и алиментное соглашение;</w:t>
      </w:r>
    </w:p>
    <w:p w:rsidR="00B61047" w:rsidRPr="00F87876" w:rsidRDefault="00B61047" w:rsidP="00B61047">
      <w:pPr>
        <w:pStyle w:val="1"/>
        <w:numPr>
          <w:ilvl w:val="0"/>
          <w:numId w:val="37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оказывать правовую помощь с целью восстановления нарушенных прав;</w:t>
      </w:r>
    </w:p>
    <w:p w:rsidR="00B61047" w:rsidRPr="00F87876" w:rsidRDefault="00B61047" w:rsidP="00B61047">
      <w:pPr>
        <w:pStyle w:val="1"/>
        <w:numPr>
          <w:ilvl w:val="0"/>
          <w:numId w:val="3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анализировать и решать юридические проблемы в сфере семейно-правовых отношений;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B61047" w:rsidRPr="00F87876" w:rsidRDefault="00B61047" w:rsidP="00B61047">
      <w:pPr>
        <w:pStyle w:val="1"/>
        <w:numPr>
          <w:ilvl w:val="0"/>
          <w:numId w:val="38"/>
        </w:numPr>
        <w:tabs>
          <w:tab w:val="left" w:pos="284"/>
        </w:tabs>
        <w:spacing w:line="276" w:lineRule="auto"/>
        <w:ind w:left="426"/>
        <w:contextualSpacing/>
        <w:rPr>
          <w:lang w:eastAsia="ru-RU"/>
        </w:rPr>
      </w:pPr>
      <w:r w:rsidRPr="00F87876">
        <w:rPr>
          <w:lang w:eastAsia="ru-RU"/>
        </w:rPr>
        <w:t>основные понятия и источники семейного права;</w:t>
      </w:r>
    </w:p>
    <w:p w:rsidR="00B61047" w:rsidRPr="00F87876" w:rsidRDefault="00B61047" w:rsidP="00B61047">
      <w:pPr>
        <w:pStyle w:val="1"/>
        <w:numPr>
          <w:ilvl w:val="0"/>
          <w:numId w:val="3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lang w:eastAsia="ru-RU"/>
        </w:rPr>
        <w:t>содержание основных институтов семейного права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F87876">
        <w:rPr>
          <w:b/>
          <w:color w:val="000000"/>
          <w:lang w:eastAsia="ru-RU" w:bidi="ru-RU"/>
        </w:rPr>
        <w:t>ОП.08 Гражданский процесс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F87876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B61047" w:rsidRPr="00F87876" w:rsidRDefault="00B61047" w:rsidP="00B61047">
      <w:pPr>
        <w:pStyle w:val="1"/>
        <w:numPr>
          <w:ilvl w:val="0"/>
          <w:numId w:val="30"/>
        </w:numPr>
        <w:tabs>
          <w:tab w:val="left" w:pos="284"/>
          <w:tab w:val="left" w:pos="1026"/>
        </w:tabs>
        <w:spacing w:line="276" w:lineRule="auto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применять на практике нормы гражданско-процессуального права;</w:t>
      </w:r>
    </w:p>
    <w:p w:rsidR="00B61047" w:rsidRPr="00F87876" w:rsidRDefault="00B61047" w:rsidP="00B61047">
      <w:pPr>
        <w:pStyle w:val="1"/>
        <w:numPr>
          <w:ilvl w:val="0"/>
          <w:numId w:val="30"/>
        </w:numPr>
        <w:tabs>
          <w:tab w:val="left" w:pos="284"/>
          <w:tab w:val="left" w:pos="1026"/>
        </w:tabs>
        <w:spacing w:line="276" w:lineRule="auto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составлять различные виды гражданско-процессуальных документов;</w:t>
      </w:r>
    </w:p>
    <w:p w:rsidR="00B61047" w:rsidRPr="00F87876" w:rsidRDefault="00B61047" w:rsidP="00B61047">
      <w:pPr>
        <w:pStyle w:val="1"/>
        <w:numPr>
          <w:ilvl w:val="0"/>
          <w:numId w:val="30"/>
        </w:numPr>
        <w:tabs>
          <w:tab w:val="left" w:pos="284"/>
          <w:tab w:val="left" w:pos="1026"/>
        </w:tabs>
        <w:spacing w:line="276" w:lineRule="auto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составлять и оформлять претензионно-исковую документацию;</w:t>
      </w:r>
    </w:p>
    <w:p w:rsidR="00B61047" w:rsidRPr="00F87876" w:rsidRDefault="00B61047" w:rsidP="00B61047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026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применять нормативные правовые акты при разрешении практических ситуаций;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F87876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B61047" w:rsidRPr="00F87876" w:rsidRDefault="00B61047" w:rsidP="00B61047">
      <w:pPr>
        <w:pStyle w:val="1"/>
        <w:numPr>
          <w:ilvl w:val="0"/>
          <w:numId w:val="30"/>
        </w:numPr>
        <w:tabs>
          <w:tab w:val="left" w:pos="284"/>
          <w:tab w:val="left" w:pos="1021"/>
        </w:tabs>
        <w:spacing w:line="276" w:lineRule="auto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Гражданско-процессуальный кодекс  Российской Федерации;</w:t>
      </w:r>
    </w:p>
    <w:p w:rsidR="00B61047" w:rsidRPr="00F87876" w:rsidRDefault="00B61047" w:rsidP="00B61047">
      <w:pPr>
        <w:pStyle w:val="1"/>
        <w:numPr>
          <w:ilvl w:val="0"/>
          <w:numId w:val="30"/>
        </w:numPr>
        <w:tabs>
          <w:tab w:val="left" w:pos="284"/>
          <w:tab w:val="left" w:pos="1021"/>
        </w:tabs>
        <w:spacing w:line="276" w:lineRule="auto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порядок судебного разбирательства, обжалования, опротестования, исполнения и пересмотра решения суда;</w:t>
      </w:r>
    </w:p>
    <w:p w:rsidR="00B61047" w:rsidRPr="00F87876" w:rsidRDefault="00B61047" w:rsidP="00B61047">
      <w:pPr>
        <w:pStyle w:val="1"/>
        <w:numPr>
          <w:ilvl w:val="0"/>
          <w:numId w:val="30"/>
        </w:numPr>
        <w:tabs>
          <w:tab w:val="left" w:pos="284"/>
          <w:tab w:val="left" w:pos="1021"/>
        </w:tabs>
        <w:spacing w:line="276" w:lineRule="auto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lastRenderedPageBreak/>
        <w:t>формы защиты прав граждан и юридических лиц;</w:t>
      </w:r>
    </w:p>
    <w:p w:rsidR="00B61047" w:rsidRPr="00F87876" w:rsidRDefault="00B61047" w:rsidP="00B61047">
      <w:pPr>
        <w:pStyle w:val="1"/>
        <w:numPr>
          <w:ilvl w:val="0"/>
          <w:numId w:val="30"/>
        </w:numPr>
        <w:tabs>
          <w:tab w:val="left" w:pos="284"/>
          <w:tab w:val="left" w:pos="1021"/>
        </w:tabs>
        <w:spacing w:line="276" w:lineRule="auto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виды и порядок гражданского судопроизводства;</w:t>
      </w:r>
    </w:p>
    <w:p w:rsidR="00B61047" w:rsidRPr="00F87876" w:rsidRDefault="00B61047" w:rsidP="00B61047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021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основные стадии гражданского процесса.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F87876">
        <w:rPr>
          <w:b/>
          <w:color w:val="000000"/>
          <w:lang w:eastAsia="ru-RU" w:bidi="ru-RU"/>
        </w:rPr>
        <w:t>ОП.09 Страховое дело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F87876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B61047" w:rsidRPr="00F87876" w:rsidRDefault="00B61047" w:rsidP="00B61047">
      <w:pPr>
        <w:pStyle w:val="1"/>
        <w:numPr>
          <w:ilvl w:val="0"/>
          <w:numId w:val="39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оперировать страховыми понятиями и терминами;</w:t>
      </w:r>
    </w:p>
    <w:p w:rsidR="00B61047" w:rsidRPr="00F87876" w:rsidRDefault="00B61047" w:rsidP="00B61047">
      <w:pPr>
        <w:pStyle w:val="1"/>
        <w:numPr>
          <w:ilvl w:val="0"/>
          <w:numId w:val="39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заполнять страховые полисы и составлять типовые договоры страхования;</w:t>
      </w:r>
    </w:p>
    <w:p w:rsidR="00B61047" w:rsidRPr="00F87876" w:rsidRDefault="00B61047" w:rsidP="00B61047">
      <w:pPr>
        <w:pStyle w:val="1"/>
        <w:numPr>
          <w:ilvl w:val="0"/>
          <w:numId w:val="3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использовать законы и иные нормативные правовые акты в области страховой деятельности;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F87876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B61047" w:rsidRPr="00F87876" w:rsidRDefault="00B61047" w:rsidP="00B61047">
      <w:pPr>
        <w:pStyle w:val="1"/>
        <w:numPr>
          <w:ilvl w:val="0"/>
          <w:numId w:val="40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правовые основы осуществления страховой деятельности;</w:t>
      </w:r>
    </w:p>
    <w:p w:rsidR="00B61047" w:rsidRPr="00F87876" w:rsidRDefault="00B61047" w:rsidP="00B61047">
      <w:pPr>
        <w:pStyle w:val="1"/>
        <w:numPr>
          <w:ilvl w:val="0"/>
          <w:numId w:val="40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основные понятия и термины, применяемые в страховании, классификацию видов и форм страхования;</w:t>
      </w:r>
    </w:p>
    <w:p w:rsidR="00B61047" w:rsidRPr="00F87876" w:rsidRDefault="00B61047" w:rsidP="00B61047">
      <w:pPr>
        <w:pStyle w:val="1"/>
        <w:numPr>
          <w:ilvl w:val="0"/>
          <w:numId w:val="40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правовые основы и принципы финансирования фондов обязательного государственного социального страхования;</w:t>
      </w:r>
    </w:p>
    <w:p w:rsidR="00B61047" w:rsidRPr="00F87876" w:rsidRDefault="00B61047" w:rsidP="00B61047">
      <w:pPr>
        <w:pStyle w:val="1"/>
        <w:numPr>
          <w:ilvl w:val="0"/>
          <w:numId w:val="40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органы, осуществляющие государственное социальное страхование;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F87876">
        <w:rPr>
          <w:b/>
          <w:color w:val="000000"/>
          <w:lang w:eastAsia="ru-RU" w:bidi="ru-RU"/>
        </w:rPr>
        <w:t>ОП.10 Статистика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F87876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B61047" w:rsidRPr="00F87876" w:rsidRDefault="00B61047" w:rsidP="00B61047">
      <w:pPr>
        <w:pStyle w:val="1"/>
        <w:numPr>
          <w:ilvl w:val="0"/>
          <w:numId w:val="49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собирать и обрабатывать информацию, необходимую для ориентации в своей профессиональной деятельности;</w:t>
      </w:r>
    </w:p>
    <w:p w:rsidR="00B61047" w:rsidRPr="00F87876" w:rsidRDefault="00B61047" w:rsidP="00B61047">
      <w:pPr>
        <w:pStyle w:val="1"/>
        <w:numPr>
          <w:ilvl w:val="0"/>
          <w:numId w:val="49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оформлять в виде таблиц, графиков и диаграмм статистическую информацию;</w:t>
      </w:r>
    </w:p>
    <w:p w:rsidR="00B61047" w:rsidRPr="00F87876" w:rsidRDefault="00B61047" w:rsidP="00B61047">
      <w:pPr>
        <w:pStyle w:val="1"/>
        <w:numPr>
          <w:ilvl w:val="0"/>
          <w:numId w:val="49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исчислять основные статистические показатели;</w:t>
      </w:r>
    </w:p>
    <w:p w:rsidR="00B61047" w:rsidRPr="00F87876" w:rsidRDefault="00B61047" w:rsidP="00B61047">
      <w:pPr>
        <w:pStyle w:val="1"/>
        <w:numPr>
          <w:ilvl w:val="0"/>
          <w:numId w:val="4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проводить анализ статистической информации и делать соответствующие выводы;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F87876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B61047" w:rsidRPr="00F87876" w:rsidRDefault="00B61047" w:rsidP="00B61047">
      <w:pPr>
        <w:pStyle w:val="1"/>
        <w:numPr>
          <w:ilvl w:val="0"/>
          <w:numId w:val="50"/>
        </w:numPr>
        <w:tabs>
          <w:tab w:val="left" w:pos="284"/>
        </w:tabs>
        <w:spacing w:line="276" w:lineRule="auto"/>
        <w:ind w:left="284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законодательную базу об организации государственной статистической отчетности и ответственности за нарушение порядка ее представления;</w:t>
      </w:r>
    </w:p>
    <w:p w:rsidR="00B61047" w:rsidRPr="00F87876" w:rsidRDefault="00B61047" w:rsidP="00B61047">
      <w:pPr>
        <w:pStyle w:val="1"/>
        <w:numPr>
          <w:ilvl w:val="0"/>
          <w:numId w:val="50"/>
        </w:numPr>
        <w:tabs>
          <w:tab w:val="left" w:pos="284"/>
        </w:tabs>
        <w:spacing w:line="276" w:lineRule="auto"/>
        <w:ind w:left="284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современную структуру органов государственной статистики;</w:t>
      </w:r>
    </w:p>
    <w:p w:rsidR="00B61047" w:rsidRPr="00F87876" w:rsidRDefault="00B61047" w:rsidP="00B61047">
      <w:pPr>
        <w:pStyle w:val="1"/>
        <w:numPr>
          <w:ilvl w:val="0"/>
          <w:numId w:val="50"/>
        </w:numPr>
        <w:tabs>
          <w:tab w:val="left" w:pos="284"/>
        </w:tabs>
        <w:spacing w:line="276" w:lineRule="auto"/>
        <w:ind w:left="284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источники учета статистической информации;</w:t>
      </w:r>
    </w:p>
    <w:p w:rsidR="00B61047" w:rsidRPr="00F87876" w:rsidRDefault="00B61047" w:rsidP="00B61047">
      <w:pPr>
        <w:pStyle w:val="1"/>
        <w:numPr>
          <w:ilvl w:val="0"/>
          <w:numId w:val="50"/>
        </w:numPr>
        <w:tabs>
          <w:tab w:val="left" w:pos="284"/>
        </w:tabs>
        <w:spacing w:line="276" w:lineRule="auto"/>
        <w:ind w:left="284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экономико-статистические методы обработки учетно-статистической информации;</w:t>
      </w:r>
    </w:p>
    <w:p w:rsidR="00B61047" w:rsidRPr="00F87876" w:rsidRDefault="00B61047" w:rsidP="00B61047">
      <w:pPr>
        <w:pStyle w:val="1"/>
        <w:numPr>
          <w:ilvl w:val="0"/>
          <w:numId w:val="50"/>
        </w:numPr>
        <w:shd w:val="clear" w:color="auto" w:fill="auto"/>
        <w:tabs>
          <w:tab w:val="left" w:pos="284"/>
        </w:tabs>
        <w:spacing w:line="276" w:lineRule="auto"/>
        <w:ind w:left="284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статистические закономерности и динамику социально-экономических процессов, происходящих в стране;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lang w:eastAsia="ru-RU"/>
        </w:rPr>
      </w:pPr>
      <w:r w:rsidRPr="00F87876">
        <w:rPr>
          <w:b/>
          <w:lang w:eastAsia="ru-RU" w:bidi="ru-RU"/>
        </w:rPr>
        <w:t xml:space="preserve">ОП.11 </w:t>
      </w:r>
      <w:r w:rsidRPr="00F87876">
        <w:rPr>
          <w:b/>
          <w:lang w:eastAsia="ru-RU"/>
        </w:rPr>
        <w:t>Экономика организации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B61047" w:rsidRPr="00F87876" w:rsidRDefault="00B61047" w:rsidP="00B61047">
      <w:pPr>
        <w:pStyle w:val="1"/>
        <w:numPr>
          <w:ilvl w:val="0"/>
          <w:numId w:val="51"/>
        </w:numPr>
        <w:tabs>
          <w:tab w:val="left" w:pos="284"/>
        </w:tabs>
        <w:spacing w:line="276" w:lineRule="auto"/>
        <w:ind w:left="426"/>
        <w:contextualSpacing/>
      </w:pPr>
      <w:r w:rsidRPr="00F87876">
        <w:t>рассчитывать основные технико-экономические показатели деятельности организации в соответствии с принятой методологией;</w:t>
      </w:r>
    </w:p>
    <w:p w:rsidR="00B61047" w:rsidRPr="00F87876" w:rsidRDefault="00B61047" w:rsidP="00B61047">
      <w:pPr>
        <w:pStyle w:val="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F87876">
        <w:t>оценивать эффективность использования основных ресурсов организации;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B61047" w:rsidRPr="00F87876" w:rsidRDefault="00B61047" w:rsidP="00B61047">
      <w:pPr>
        <w:pStyle w:val="1"/>
        <w:numPr>
          <w:ilvl w:val="0"/>
          <w:numId w:val="52"/>
        </w:numPr>
        <w:tabs>
          <w:tab w:val="left" w:pos="567"/>
          <w:tab w:val="left" w:pos="1134"/>
        </w:tabs>
        <w:spacing w:line="276" w:lineRule="auto"/>
        <w:ind w:left="426"/>
        <w:contextualSpacing/>
      </w:pPr>
      <w:r w:rsidRPr="00F87876">
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</w:r>
    </w:p>
    <w:p w:rsidR="00B61047" w:rsidRPr="00F87876" w:rsidRDefault="00B61047" w:rsidP="00B61047">
      <w:pPr>
        <w:pStyle w:val="1"/>
        <w:numPr>
          <w:ilvl w:val="0"/>
          <w:numId w:val="52"/>
        </w:numPr>
        <w:tabs>
          <w:tab w:val="left" w:pos="567"/>
          <w:tab w:val="left" w:pos="1134"/>
        </w:tabs>
        <w:spacing w:line="276" w:lineRule="auto"/>
        <w:ind w:left="426"/>
        <w:contextualSpacing/>
      </w:pPr>
      <w:r w:rsidRPr="00F87876">
        <w:t>состав и содержание материально-технических, трудовых и финансовых ресурсов организации;</w:t>
      </w:r>
    </w:p>
    <w:p w:rsidR="00B61047" w:rsidRPr="00F87876" w:rsidRDefault="00B61047" w:rsidP="00B61047">
      <w:pPr>
        <w:pStyle w:val="1"/>
        <w:numPr>
          <w:ilvl w:val="0"/>
          <w:numId w:val="52"/>
        </w:numPr>
        <w:tabs>
          <w:tab w:val="left" w:pos="567"/>
          <w:tab w:val="left" w:pos="1134"/>
        </w:tabs>
        <w:spacing w:line="276" w:lineRule="auto"/>
        <w:ind w:left="426"/>
        <w:contextualSpacing/>
      </w:pPr>
      <w:r w:rsidRPr="00F87876">
        <w:t>основные аспекты развития организаций как хозяйствующих субъектов в рыночной экономике;</w:t>
      </w:r>
    </w:p>
    <w:p w:rsidR="00B61047" w:rsidRPr="00F87876" w:rsidRDefault="00B61047" w:rsidP="00B61047">
      <w:pPr>
        <w:pStyle w:val="1"/>
        <w:numPr>
          <w:ilvl w:val="0"/>
          <w:numId w:val="52"/>
        </w:numPr>
        <w:tabs>
          <w:tab w:val="left" w:pos="567"/>
          <w:tab w:val="left" w:pos="1134"/>
        </w:tabs>
        <w:spacing w:line="276" w:lineRule="auto"/>
        <w:ind w:left="426"/>
        <w:contextualSpacing/>
      </w:pPr>
      <w:r w:rsidRPr="00F87876">
        <w:t>материально-технические, трудовые и финансовые ресурсы организации, показатели их эффективного использования; механизмы ценообразования на продукцию (услуги), формы оплаты труда в современных условиях;</w:t>
      </w:r>
    </w:p>
    <w:p w:rsidR="00B61047" w:rsidRPr="00F87876" w:rsidRDefault="00B61047" w:rsidP="00B61047">
      <w:pPr>
        <w:pStyle w:val="1"/>
        <w:numPr>
          <w:ilvl w:val="0"/>
          <w:numId w:val="52"/>
        </w:numPr>
        <w:shd w:val="clear" w:color="auto" w:fill="auto"/>
        <w:tabs>
          <w:tab w:val="left" w:pos="567"/>
          <w:tab w:val="left" w:pos="1134"/>
        </w:tabs>
        <w:spacing w:line="276" w:lineRule="auto"/>
        <w:ind w:left="426"/>
        <w:contextualSpacing/>
      </w:pPr>
      <w:r w:rsidRPr="00F87876">
        <w:lastRenderedPageBreak/>
        <w:t>экономику социальной сферы и ее особенности;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lang w:eastAsia="ru-RU" w:bidi="ru-RU"/>
        </w:rPr>
      </w:pPr>
      <w:r w:rsidRPr="00F87876">
        <w:rPr>
          <w:b/>
          <w:lang w:eastAsia="ru-RU" w:bidi="ru-RU"/>
        </w:rPr>
        <w:t xml:space="preserve">ОП.12 </w:t>
      </w:r>
      <w:r w:rsidRPr="00F87876">
        <w:rPr>
          <w:b/>
          <w:lang w:eastAsia="ru-RU"/>
        </w:rPr>
        <w:t>Менеджмент</w:t>
      </w:r>
    </w:p>
    <w:p w:rsidR="00B61047" w:rsidRPr="00F87876" w:rsidRDefault="00B61047" w:rsidP="00B6104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В результате освоения дисциплины обучающийся должен уметь:</w:t>
      </w:r>
    </w:p>
    <w:p w:rsidR="00B61047" w:rsidRPr="00F87876" w:rsidRDefault="00B61047" w:rsidP="00B61047">
      <w:pPr>
        <w:pStyle w:val="a4"/>
        <w:numPr>
          <w:ilvl w:val="0"/>
          <w:numId w:val="5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направлять деятельность структурного подразделения организации на достижение общих целей;</w:t>
      </w:r>
    </w:p>
    <w:p w:rsidR="00B61047" w:rsidRPr="00F87876" w:rsidRDefault="00B61047" w:rsidP="00B61047">
      <w:pPr>
        <w:pStyle w:val="a4"/>
        <w:numPr>
          <w:ilvl w:val="0"/>
          <w:numId w:val="5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принимать решения по организации выполнения организационных задач, стоящих перед структурным подразделением;</w:t>
      </w:r>
    </w:p>
    <w:p w:rsidR="00B61047" w:rsidRPr="00F87876" w:rsidRDefault="00B61047" w:rsidP="00B61047">
      <w:pPr>
        <w:pStyle w:val="a4"/>
        <w:numPr>
          <w:ilvl w:val="0"/>
          <w:numId w:val="5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мотивировать членов структурного подразделения на эффективное выполнение работ в соответствии с делегированными им полномочиями;</w:t>
      </w:r>
    </w:p>
    <w:p w:rsidR="00B61047" w:rsidRPr="00F87876" w:rsidRDefault="00B61047" w:rsidP="00B61047">
      <w:pPr>
        <w:pStyle w:val="a4"/>
        <w:numPr>
          <w:ilvl w:val="0"/>
          <w:numId w:val="5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применять приемы делового общения в профессиональной деятельности;</w:t>
      </w:r>
    </w:p>
    <w:p w:rsidR="00B61047" w:rsidRPr="00F87876" w:rsidRDefault="00B61047" w:rsidP="00B6104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 xml:space="preserve">В результате освоения дисциплины обучающийся должен знать: </w:t>
      </w:r>
    </w:p>
    <w:p w:rsidR="00B61047" w:rsidRPr="00F87876" w:rsidRDefault="00B61047" w:rsidP="00B61047">
      <w:pPr>
        <w:pStyle w:val="a4"/>
        <w:numPr>
          <w:ilvl w:val="0"/>
          <w:numId w:val="5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особенности современного менеджмента;</w:t>
      </w:r>
    </w:p>
    <w:p w:rsidR="00B61047" w:rsidRPr="00F87876" w:rsidRDefault="00B61047" w:rsidP="00B61047">
      <w:pPr>
        <w:pStyle w:val="a4"/>
        <w:numPr>
          <w:ilvl w:val="0"/>
          <w:numId w:val="5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функции, виды и психологию менеджмента;</w:t>
      </w:r>
    </w:p>
    <w:p w:rsidR="00B61047" w:rsidRPr="00F87876" w:rsidRDefault="00B61047" w:rsidP="00B61047">
      <w:pPr>
        <w:pStyle w:val="a4"/>
        <w:numPr>
          <w:ilvl w:val="0"/>
          <w:numId w:val="5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основы организации работы коллектива исполнителей;</w:t>
      </w:r>
    </w:p>
    <w:p w:rsidR="00B61047" w:rsidRPr="00F87876" w:rsidRDefault="00B61047" w:rsidP="00B61047">
      <w:pPr>
        <w:pStyle w:val="a4"/>
        <w:numPr>
          <w:ilvl w:val="0"/>
          <w:numId w:val="5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принципы делового общения в коллективе;</w:t>
      </w:r>
    </w:p>
    <w:p w:rsidR="00B61047" w:rsidRPr="00F87876" w:rsidRDefault="00B61047" w:rsidP="00B61047">
      <w:pPr>
        <w:pStyle w:val="a4"/>
        <w:numPr>
          <w:ilvl w:val="0"/>
          <w:numId w:val="5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особенности организации менеджмента в сфере профессиональной деятельности;</w:t>
      </w:r>
    </w:p>
    <w:p w:rsidR="00B61047" w:rsidRPr="00F87876" w:rsidRDefault="00B61047" w:rsidP="00B61047">
      <w:pPr>
        <w:pStyle w:val="a4"/>
        <w:numPr>
          <w:ilvl w:val="0"/>
          <w:numId w:val="5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информационные технологии в сфере управления;</w:t>
      </w:r>
    </w:p>
    <w:p w:rsidR="00B61047" w:rsidRPr="00F87876" w:rsidRDefault="00B61047" w:rsidP="00B61047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FF0000"/>
        </w:rPr>
      </w:pPr>
      <w:r w:rsidRPr="00F87876">
        <w:rPr>
          <w:rFonts w:ascii="Times New Roman" w:hAnsi="Times New Roman" w:cs="Times New Roman"/>
          <w:color w:val="FF0000"/>
        </w:rPr>
        <w:t xml:space="preserve"> 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F87876">
        <w:rPr>
          <w:b/>
          <w:lang w:eastAsia="ru-RU" w:bidi="ru-RU"/>
        </w:rPr>
        <w:t xml:space="preserve">ОП.13 </w:t>
      </w:r>
      <w:r w:rsidRPr="00F87876">
        <w:rPr>
          <w:b/>
          <w:lang w:eastAsia="ru-RU"/>
        </w:rPr>
        <w:t>Документационное обеспечение управления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B61047" w:rsidRPr="00F87876" w:rsidRDefault="00B61047" w:rsidP="00B61047">
      <w:pPr>
        <w:pStyle w:val="1"/>
        <w:numPr>
          <w:ilvl w:val="0"/>
          <w:numId w:val="55"/>
        </w:numPr>
        <w:tabs>
          <w:tab w:val="left" w:pos="284"/>
        </w:tabs>
        <w:ind w:left="426"/>
        <w:contextualSpacing/>
      </w:pPr>
      <w:r w:rsidRPr="00F87876">
        <w:t xml:space="preserve">оформлять организационно-распорядительные документы в соответствии с </w:t>
      </w:r>
      <w:proofErr w:type="gramStart"/>
      <w:r w:rsidRPr="00F87876">
        <w:t>действующим</w:t>
      </w:r>
      <w:proofErr w:type="gramEnd"/>
      <w:r w:rsidRPr="00F87876">
        <w:t xml:space="preserve"> ГОСТом;</w:t>
      </w:r>
    </w:p>
    <w:p w:rsidR="00B61047" w:rsidRPr="00F87876" w:rsidRDefault="00B61047" w:rsidP="00B61047">
      <w:pPr>
        <w:pStyle w:val="1"/>
        <w:numPr>
          <w:ilvl w:val="0"/>
          <w:numId w:val="55"/>
        </w:numPr>
        <w:tabs>
          <w:tab w:val="left" w:pos="284"/>
        </w:tabs>
        <w:ind w:left="426"/>
        <w:contextualSpacing/>
      </w:pPr>
      <w:r w:rsidRPr="00F87876">
        <w:t xml:space="preserve">осуществлять обработку входящих, внутренних и исходящих документов, </w:t>
      </w:r>
      <w:proofErr w:type="gramStart"/>
      <w:r w:rsidRPr="00F87876">
        <w:t>контроль за</w:t>
      </w:r>
      <w:proofErr w:type="gramEnd"/>
      <w:r w:rsidRPr="00F87876">
        <w:t xml:space="preserve"> их исполнением;</w:t>
      </w:r>
    </w:p>
    <w:p w:rsidR="00B61047" w:rsidRPr="00F87876" w:rsidRDefault="00B61047" w:rsidP="00B61047">
      <w:pPr>
        <w:pStyle w:val="1"/>
        <w:numPr>
          <w:ilvl w:val="0"/>
          <w:numId w:val="5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F87876">
        <w:t>оформлять документы для передачи в архив организации;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F87876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B61047" w:rsidRPr="00F87876" w:rsidRDefault="00B61047" w:rsidP="00B61047">
      <w:pPr>
        <w:pStyle w:val="1"/>
        <w:numPr>
          <w:ilvl w:val="0"/>
          <w:numId w:val="56"/>
        </w:numPr>
        <w:tabs>
          <w:tab w:val="left" w:pos="284"/>
        </w:tabs>
        <w:ind w:left="426"/>
        <w:contextualSpacing/>
      </w:pPr>
      <w:r w:rsidRPr="00F87876">
        <w:t>понятие документа, его свойства, способы документирования;</w:t>
      </w:r>
    </w:p>
    <w:p w:rsidR="00B61047" w:rsidRPr="00F87876" w:rsidRDefault="00B61047" w:rsidP="00B61047">
      <w:pPr>
        <w:pStyle w:val="1"/>
        <w:numPr>
          <w:ilvl w:val="0"/>
          <w:numId w:val="56"/>
        </w:numPr>
        <w:tabs>
          <w:tab w:val="left" w:pos="284"/>
        </w:tabs>
        <w:ind w:left="426"/>
        <w:contextualSpacing/>
      </w:pPr>
      <w:r w:rsidRPr="00F87876">
        <w:t>правила составления и оформления организационно-распорядительных документов (далее - ОРД);</w:t>
      </w:r>
    </w:p>
    <w:p w:rsidR="00B61047" w:rsidRPr="00F87876" w:rsidRDefault="00B61047" w:rsidP="00B61047">
      <w:pPr>
        <w:pStyle w:val="1"/>
        <w:numPr>
          <w:ilvl w:val="0"/>
          <w:numId w:val="56"/>
        </w:numPr>
        <w:tabs>
          <w:tab w:val="left" w:pos="284"/>
        </w:tabs>
        <w:ind w:left="426"/>
        <w:contextualSpacing/>
      </w:pPr>
      <w:r w:rsidRPr="00F87876">
        <w:t>систему и типовую технологию документационного обеспечения управления (далее - ДОУ);</w:t>
      </w:r>
    </w:p>
    <w:p w:rsidR="00B61047" w:rsidRPr="00F87876" w:rsidRDefault="00B61047" w:rsidP="00B61047">
      <w:pPr>
        <w:pStyle w:val="1"/>
        <w:numPr>
          <w:ilvl w:val="0"/>
          <w:numId w:val="5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F87876">
        <w:t>особенности делопроизводства по обращениям граждан и конфиденциального делопроизводства;</w:t>
      </w:r>
    </w:p>
    <w:p w:rsidR="00B61047" w:rsidRPr="00F87876" w:rsidRDefault="00B61047" w:rsidP="00B61047">
      <w:pPr>
        <w:spacing w:after="0"/>
        <w:contextualSpacing/>
        <w:jc w:val="both"/>
        <w:rPr>
          <w:rFonts w:ascii="Times New Roman" w:hAnsi="Times New Roman" w:cs="Times New Roman"/>
          <w:b/>
          <w:color w:val="FF0000"/>
          <w:lang w:eastAsia="ru-RU" w:bidi="ru-RU"/>
        </w:rPr>
      </w:pPr>
    </w:p>
    <w:p w:rsidR="00B61047" w:rsidRPr="00F87876" w:rsidRDefault="00B61047" w:rsidP="00B61047">
      <w:pPr>
        <w:spacing w:after="0"/>
        <w:contextualSpacing/>
        <w:jc w:val="both"/>
        <w:rPr>
          <w:rFonts w:ascii="Times New Roman" w:hAnsi="Times New Roman" w:cs="Times New Roman"/>
          <w:b/>
          <w:lang w:eastAsia="ru-RU" w:bidi="ru-RU"/>
        </w:rPr>
      </w:pPr>
      <w:r w:rsidRPr="00F87876">
        <w:rPr>
          <w:rFonts w:ascii="Times New Roman" w:hAnsi="Times New Roman" w:cs="Times New Roman"/>
          <w:b/>
          <w:lang w:eastAsia="ru-RU" w:bidi="ru-RU"/>
        </w:rPr>
        <w:t>ОП.14 Информационные технологии в профессиональной деятельности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F87876">
        <w:rPr>
          <w:lang w:eastAsia="ru-RU" w:bidi="ru-RU"/>
        </w:rPr>
        <w:t>В результате освоения дисциплины обучающийся должен уметь:</w:t>
      </w:r>
    </w:p>
    <w:p w:rsidR="00B61047" w:rsidRPr="00F87876" w:rsidRDefault="00B61047" w:rsidP="00B61047">
      <w:pPr>
        <w:pStyle w:val="1"/>
        <w:numPr>
          <w:ilvl w:val="0"/>
          <w:numId w:val="57"/>
        </w:numPr>
        <w:ind w:left="284"/>
      </w:pPr>
      <w:r w:rsidRPr="00F87876">
        <w:t>использовать программное обеспечение в профессиональной деятельности;</w:t>
      </w:r>
    </w:p>
    <w:p w:rsidR="00B61047" w:rsidRPr="00F87876" w:rsidRDefault="00B61047" w:rsidP="00B61047">
      <w:pPr>
        <w:pStyle w:val="1"/>
        <w:numPr>
          <w:ilvl w:val="0"/>
          <w:numId w:val="57"/>
        </w:numPr>
        <w:ind w:left="284"/>
      </w:pPr>
      <w:r w:rsidRPr="00F87876">
        <w:t>применять компьютерные и телекоммуникационные средства;</w:t>
      </w:r>
    </w:p>
    <w:p w:rsidR="00B61047" w:rsidRPr="00F87876" w:rsidRDefault="00B61047" w:rsidP="00B61047">
      <w:pPr>
        <w:pStyle w:val="1"/>
        <w:numPr>
          <w:ilvl w:val="0"/>
          <w:numId w:val="57"/>
        </w:numPr>
        <w:ind w:left="284"/>
      </w:pPr>
      <w:r w:rsidRPr="00F87876">
        <w:t>работать с информационными справочно-правовыми системами;</w:t>
      </w:r>
    </w:p>
    <w:p w:rsidR="00B61047" w:rsidRPr="00F87876" w:rsidRDefault="00B61047" w:rsidP="00B61047">
      <w:pPr>
        <w:pStyle w:val="1"/>
        <w:numPr>
          <w:ilvl w:val="0"/>
          <w:numId w:val="57"/>
        </w:numPr>
        <w:ind w:left="284"/>
      </w:pPr>
      <w:r w:rsidRPr="00F87876">
        <w:t>использовать прикладные программы в профессиональной деятельности;</w:t>
      </w:r>
    </w:p>
    <w:p w:rsidR="00B61047" w:rsidRPr="00F87876" w:rsidRDefault="00B61047" w:rsidP="00B61047">
      <w:pPr>
        <w:pStyle w:val="1"/>
        <w:numPr>
          <w:ilvl w:val="0"/>
          <w:numId w:val="57"/>
        </w:numPr>
        <w:ind w:left="284"/>
      </w:pPr>
      <w:r w:rsidRPr="00F87876">
        <w:t>работать с электронной почтой;</w:t>
      </w:r>
    </w:p>
    <w:p w:rsidR="00B61047" w:rsidRPr="00F87876" w:rsidRDefault="00B61047" w:rsidP="00B61047">
      <w:pPr>
        <w:pStyle w:val="1"/>
        <w:numPr>
          <w:ilvl w:val="0"/>
          <w:numId w:val="57"/>
        </w:numPr>
        <w:shd w:val="clear" w:color="auto" w:fill="auto"/>
        <w:spacing w:line="276" w:lineRule="auto"/>
        <w:ind w:left="284"/>
        <w:jc w:val="left"/>
      </w:pPr>
      <w:r w:rsidRPr="00F87876">
        <w:t>использовать ресурсы локальных и глобальных информационных сетей.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F87876">
        <w:rPr>
          <w:lang w:eastAsia="ru-RU" w:bidi="ru-RU"/>
        </w:rPr>
        <w:t>В результате освоения дисциплины обучающийся должен знать:</w:t>
      </w:r>
    </w:p>
    <w:p w:rsidR="00B61047" w:rsidRPr="00F87876" w:rsidRDefault="00B61047" w:rsidP="00B61047">
      <w:pPr>
        <w:pStyle w:val="1"/>
        <w:numPr>
          <w:ilvl w:val="0"/>
          <w:numId w:val="58"/>
        </w:numPr>
        <w:ind w:left="426"/>
        <w:contextualSpacing/>
        <w:rPr>
          <w:lang w:eastAsia="ru-RU" w:bidi="ru-RU"/>
        </w:rPr>
      </w:pPr>
      <w:r w:rsidRPr="00F87876">
        <w:rPr>
          <w:lang w:eastAsia="ru-RU" w:bidi="ru-RU"/>
        </w:rPr>
        <w:t>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:rsidR="00B61047" w:rsidRPr="00F87876" w:rsidRDefault="00B61047" w:rsidP="00B61047">
      <w:pPr>
        <w:pStyle w:val="1"/>
        <w:numPr>
          <w:ilvl w:val="0"/>
          <w:numId w:val="58"/>
        </w:numPr>
        <w:ind w:left="426"/>
        <w:contextualSpacing/>
        <w:rPr>
          <w:lang w:eastAsia="ru-RU" w:bidi="ru-RU"/>
        </w:rPr>
      </w:pPr>
      <w:r w:rsidRPr="00F87876">
        <w:rPr>
          <w:lang w:eastAsia="ru-RU" w:bidi="ru-RU"/>
        </w:rPr>
        <w:t>основные правила и методы работы с пакетами прикладных программ;</w:t>
      </w:r>
    </w:p>
    <w:p w:rsidR="00B61047" w:rsidRPr="00F87876" w:rsidRDefault="00B61047" w:rsidP="00B61047">
      <w:pPr>
        <w:pStyle w:val="1"/>
        <w:numPr>
          <w:ilvl w:val="0"/>
          <w:numId w:val="58"/>
        </w:numPr>
        <w:ind w:left="426"/>
        <w:contextualSpacing/>
        <w:rPr>
          <w:lang w:eastAsia="ru-RU" w:bidi="ru-RU"/>
        </w:rPr>
      </w:pPr>
      <w:r w:rsidRPr="00F87876">
        <w:rPr>
          <w:lang w:eastAsia="ru-RU" w:bidi="ru-RU"/>
        </w:rPr>
        <w:t>понятие информационных систем и информационных технологий;</w:t>
      </w:r>
    </w:p>
    <w:p w:rsidR="00B61047" w:rsidRPr="00F87876" w:rsidRDefault="00B61047" w:rsidP="00B61047">
      <w:pPr>
        <w:pStyle w:val="1"/>
        <w:numPr>
          <w:ilvl w:val="0"/>
          <w:numId w:val="58"/>
        </w:numPr>
        <w:ind w:left="426"/>
        <w:contextualSpacing/>
        <w:rPr>
          <w:lang w:eastAsia="ru-RU" w:bidi="ru-RU"/>
        </w:rPr>
      </w:pPr>
      <w:r w:rsidRPr="00F87876">
        <w:rPr>
          <w:lang w:eastAsia="ru-RU" w:bidi="ru-RU"/>
        </w:rPr>
        <w:t>понятие правовой информации как среды информационной системы;</w:t>
      </w:r>
    </w:p>
    <w:p w:rsidR="00B61047" w:rsidRPr="00F87876" w:rsidRDefault="00B61047" w:rsidP="00B61047">
      <w:pPr>
        <w:pStyle w:val="1"/>
        <w:numPr>
          <w:ilvl w:val="0"/>
          <w:numId w:val="58"/>
        </w:numPr>
        <w:ind w:left="426"/>
        <w:contextualSpacing/>
        <w:rPr>
          <w:lang w:eastAsia="ru-RU" w:bidi="ru-RU"/>
        </w:rPr>
      </w:pPr>
      <w:r w:rsidRPr="00F87876">
        <w:rPr>
          <w:lang w:eastAsia="ru-RU" w:bidi="ru-RU"/>
        </w:rPr>
        <w:t>назначение, возможности, структуру, принцип работы информационных справочно-правовых систем;</w:t>
      </w:r>
    </w:p>
    <w:p w:rsidR="00B61047" w:rsidRPr="00F87876" w:rsidRDefault="00B61047" w:rsidP="00B61047">
      <w:pPr>
        <w:pStyle w:val="1"/>
        <w:numPr>
          <w:ilvl w:val="0"/>
          <w:numId w:val="58"/>
        </w:numPr>
        <w:ind w:left="426"/>
        <w:contextualSpacing/>
        <w:rPr>
          <w:lang w:eastAsia="ru-RU" w:bidi="ru-RU"/>
        </w:rPr>
      </w:pPr>
      <w:r w:rsidRPr="00F87876">
        <w:rPr>
          <w:lang w:eastAsia="ru-RU" w:bidi="ru-RU"/>
        </w:rPr>
        <w:t>теоретические основы, виды и структуру баз данных;</w:t>
      </w:r>
    </w:p>
    <w:p w:rsidR="00B61047" w:rsidRPr="00F87876" w:rsidRDefault="00B61047" w:rsidP="00B61047">
      <w:pPr>
        <w:pStyle w:val="1"/>
        <w:numPr>
          <w:ilvl w:val="0"/>
          <w:numId w:val="58"/>
        </w:numPr>
        <w:shd w:val="clear" w:color="auto" w:fill="auto"/>
        <w:spacing w:line="276" w:lineRule="auto"/>
        <w:ind w:left="426"/>
        <w:contextualSpacing/>
        <w:rPr>
          <w:lang w:eastAsia="ru-RU" w:bidi="ru-RU"/>
        </w:rPr>
      </w:pPr>
      <w:r w:rsidRPr="00F87876">
        <w:rPr>
          <w:lang w:eastAsia="ru-RU" w:bidi="ru-RU"/>
        </w:rPr>
        <w:lastRenderedPageBreak/>
        <w:t>возможности сетевых технологий работы с информацией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  <w:rPr>
          <w:b/>
          <w:color w:val="FF0000"/>
          <w:lang w:eastAsia="ru-RU" w:bidi="ru-RU"/>
        </w:rPr>
      </w:pP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  <w:rPr>
          <w:b/>
        </w:rPr>
      </w:pPr>
      <w:r w:rsidRPr="00F87876">
        <w:rPr>
          <w:b/>
          <w:lang w:eastAsia="ru-RU" w:bidi="ru-RU"/>
        </w:rPr>
        <w:t xml:space="preserve">ОП.15 </w:t>
      </w:r>
      <w:r w:rsidRPr="00F87876">
        <w:rPr>
          <w:b/>
          <w:lang w:eastAsia="ru-RU"/>
        </w:rPr>
        <w:t>Безопасность жизнедеятельности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F87876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 использовать средства индивидуальной и коллективной защиты от оружия массового поражения;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 применять первичные средства пожаротушения;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proofErr w:type="gramStart"/>
      <w:r w:rsidRPr="00F87876">
        <w:rPr>
          <w:color w:val="000000"/>
          <w:lang w:eastAsia="ru-RU" w:bidi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 оказывать первую помощь пострадавшим.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F87876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как серьезной угрозе национальной безопасности России;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 основы военной службы и обороны государства;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 задачи и основные мероприятия гражданской обороны;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 способы защиты населения от оружия массового поражения;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 меры пожарной безопасности и правила безопасного поведения при пожарах;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 организацию и порядок призыва граждан на военную службу и поступления на неё в добровольном порядке;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 основные виды вооружения, военной техники и специального снаряжения, состоящих на вооружении воинских подразделений, в которых имеются военно-учетные специальности, родственные специальностям СПО;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 область применения получаемых профессиональных знаний при исполнении обязанностей военной службы;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rPr>
          <w:color w:val="000000"/>
          <w:lang w:eastAsia="ru-RU" w:bidi="ru-RU"/>
        </w:rPr>
        <w:t>- порядок и правила оказания первой помощи пострадавшим.</w:t>
      </w:r>
    </w:p>
    <w:p w:rsidR="00B61047" w:rsidRPr="00F87876" w:rsidRDefault="00B61047" w:rsidP="00B61047">
      <w:pPr>
        <w:spacing w:after="0"/>
        <w:contextualSpacing/>
        <w:jc w:val="both"/>
        <w:rPr>
          <w:rFonts w:ascii="Times New Roman" w:hAnsi="Times New Roman" w:cs="Times New Roman"/>
          <w:b/>
          <w:lang w:eastAsia="ru-RU" w:bidi="ru-RU"/>
        </w:rPr>
      </w:pPr>
    </w:p>
    <w:p w:rsidR="00B61047" w:rsidRPr="00F87876" w:rsidRDefault="00B61047" w:rsidP="00B6104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F87876">
        <w:rPr>
          <w:rFonts w:ascii="Times New Roman" w:hAnsi="Times New Roman" w:cs="Times New Roman"/>
          <w:b/>
          <w:lang w:eastAsia="ru-RU" w:bidi="ru-RU"/>
        </w:rPr>
        <w:t xml:space="preserve">ОП.16 </w:t>
      </w:r>
      <w:r w:rsidRPr="00F87876">
        <w:rPr>
          <w:rFonts w:ascii="Times New Roman" w:hAnsi="Times New Roman" w:cs="Times New Roman"/>
          <w:b/>
        </w:rPr>
        <w:t>Арбитражный процесс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F87876">
        <w:rPr>
          <w:lang w:eastAsia="ru-RU" w:bidi="ru-RU"/>
        </w:rPr>
        <w:t>В результате освоения учебной дисциплины обучающийся должен уметь:</w:t>
      </w:r>
    </w:p>
    <w:p w:rsidR="00B61047" w:rsidRPr="00F87876" w:rsidRDefault="00B61047" w:rsidP="00B61047">
      <w:pPr>
        <w:pStyle w:val="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F87876">
        <w:rPr>
          <w:lang w:eastAsia="ru-RU" w:bidi="ru-RU"/>
        </w:rPr>
        <w:t>применять на практике нормы арбитражного процессуального права;</w:t>
      </w:r>
    </w:p>
    <w:p w:rsidR="00B61047" w:rsidRPr="00F87876" w:rsidRDefault="00B61047" w:rsidP="00B61047">
      <w:pPr>
        <w:pStyle w:val="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F87876">
        <w:rPr>
          <w:lang w:eastAsia="ru-RU" w:bidi="ru-RU"/>
        </w:rPr>
        <w:t>анализировать и решать юридические проблемы в сфере арбитражно-правовых процессуальных отношений;</w:t>
      </w:r>
    </w:p>
    <w:p w:rsidR="00B61047" w:rsidRPr="00F87876" w:rsidRDefault="00B61047" w:rsidP="00B61047">
      <w:pPr>
        <w:pStyle w:val="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F87876">
        <w:rPr>
          <w:lang w:eastAsia="ru-RU" w:bidi="ru-RU"/>
        </w:rPr>
        <w:t>составлять арбитражные процессуальные документы;</w:t>
      </w:r>
    </w:p>
    <w:p w:rsidR="00B61047" w:rsidRPr="00F87876" w:rsidRDefault="00B61047" w:rsidP="00B61047">
      <w:pPr>
        <w:pStyle w:val="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F87876">
        <w:rPr>
          <w:lang w:eastAsia="ru-RU" w:bidi="ru-RU"/>
        </w:rPr>
        <w:t>оказывать правовую помощь с целью восстановления нарушенных прав;</w:t>
      </w:r>
    </w:p>
    <w:p w:rsidR="00B61047" w:rsidRPr="00F87876" w:rsidRDefault="00B61047" w:rsidP="00B61047">
      <w:pPr>
        <w:pStyle w:val="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F87876">
        <w:rPr>
          <w:lang w:eastAsia="ru-RU" w:bidi="ru-RU"/>
        </w:rPr>
        <w:t>составлять и оформлять претензионно-исковую документацию.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F87876">
        <w:rPr>
          <w:lang w:eastAsia="ru-RU" w:bidi="ru-RU"/>
        </w:rPr>
        <w:t>В результате освоения учебной дисциплины обучающийся должен знать:</w:t>
      </w:r>
    </w:p>
    <w:p w:rsidR="00B61047" w:rsidRPr="00F87876" w:rsidRDefault="00B61047" w:rsidP="00B61047">
      <w:pPr>
        <w:pStyle w:val="1"/>
        <w:numPr>
          <w:ilvl w:val="0"/>
          <w:numId w:val="70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t>содержание российского арбитражного процессуального права;</w:t>
      </w:r>
    </w:p>
    <w:p w:rsidR="00B61047" w:rsidRPr="00F87876" w:rsidRDefault="00B61047" w:rsidP="00B61047">
      <w:pPr>
        <w:pStyle w:val="1"/>
        <w:numPr>
          <w:ilvl w:val="0"/>
          <w:numId w:val="70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t>нормы арбитражно-процессуального права, регулирующие арбитражные отношения;</w:t>
      </w:r>
    </w:p>
    <w:p w:rsidR="00B61047" w:rsidRPr="00F87876" w:rsidRDefault="00B61047" w:rsidP="00B61047">
      <w:pPr>
        <w:pStyle w:val="1"/>
        <w:numPr>
          <w:ilvl w:val="0"/>
          <w:numId w:val="70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t>принципы арбитражного процессуального права;</w:t>
      </w:r>
    </w:p>
    <w:p w:rsidR="00B61047" w:rsidRPr="00F87876" w:rsidRDefault="00B61047" w:rsidP="00B61047">
      <w:pPr>
        <w:pStyle w:val="1"/>
        <w:numPr>
          <w:ilvl w:val="0"/>
          <w:numId w:val="70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t>состав субъектов арбитражного процессуального права;</w:t>
      </w:r>
    </w:p>
    <w:p w:rsidR="00B61047" w:rsidRPr="00F87876" w:rsidRDefault="00B61047" w:rsidP="00B61047">
      <w:pPr>
        <w:pStyle w:val="1"/>
        <w:numPr>
          <w:ilvl w:val="0"/>
          <w:numId w:val="70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lastRenderedPageBreak/>
        <w:t>порядок предъявления иска в арбитражном процессе;</w:t>
      </w:r>
    </w:p>
    <w:p w:rsidR="00B61047" w:rsidRPr="00F87876" w:rsidRDefault="00B61047" w:rsidP="00B61047">
      <w:pPr>
        <w:pStyle w:val="1"/>
        <w:numPr>
          <w:ilvl w:val="0"/>
          <w:numId w:val="70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t>процесс доказывания и требования, предъявляемые к доказательствам;</w:t>
      </w:r>
    </w:p>
    <w:p w:rsidR="00B61047" w:rsidRPr="00F87876" w:rsidRDefault="00B61047" w:rsidP="00B61047">
      <w:pPr>
        <w:pStyle w:val="1"/>
        <w:numPr>
          <w:ilvl w:val="0"/>
          <w:numId w:val="70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t>стадии арбитражного процесса;</w:t>
      </w:r>
    </w:p>
    <w:p w:rsidR="00B61047" w:rsidRPr="00F87876" w:rsidRDefault="00B61047" w:rsidP="00B61047">
      <w:pPr>
        <w:pStyle w:val="1"/>
        <w:numPr>
          <w:ilvl w:val="0"/>
          <w:numId w:val="70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t>исполнительное производство в системе арбитражного процесса;</w:t>
      </w:r>
    </w:p>
    <w:p w:rsidR="00B61047" w:rsidRPr="00F87876" w:rsidRDefault="00B61047" w:rsidP="00B61047">
      <w:pPr>
        <w:pStyle w:val="1"/>
        <w:numPr>
          <w:ilvl w:val="0"/>
          <w:numId w:val="70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t>арбитражно-процессуальный кодекс РФ;</w:t>
      </w:r>
    </w:p>
    <w:p w:rsidR="00B61047" w:rsidRPr="00F87876" w:rsidRDefault="00B61047" w:rsidP="00B61047">
      <w:pPr>
        <w:pStyle w:val="1"/>
        <w:numPr>
          <w:ilvl w:val="0"/>
          <w:numId w:val="70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F87876">
        <w:t>порядок судебного разбирательства, обжалования, опротестования, исполнения и пересмотра решения суда.</w:t>
      </w:r>
    </w:p>
    <w:p w:rsidR="00B61047" w:rsidRPr="00F87876" w:rsidRDefault="00B61047" w:rsidP="00B61047">
      <w:pPr>
        <w:spacing w:after="0"/>
        <w:contextualSpacing/>
        <w:jc w:val="both"/>
        <w:rPr>
          <w:rFonts w:ascii="Times New Roman" w:hAnsi="Times New Roman" w:cs="Times New Roman"/>
          <w:b/>
          <w:lang w:eastAsia="ru-RU" w:bidi="ru-RU"/>
        </w:rPr>
      </w:pPr>
    </w:p>
    <w:p w:rsidR="00B61047" w:rsidRPr="00F87876" w:rsidRDefault="00B61047" w:rsidP="00B6104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F87876">
        <w:rPr>
          <w:rFonts w:ascii="Times New Roman" w:hAnsi="Times New Roman" w:cs="Times New Roman"/>
          <w:b/>
          <w:lang w:eastAsia="ru-RU" w:bidi="ru-RU"/>
        </w:rPr>
        <w:t xml:space="preserve">ОП.17 </w:t>
      </w:r>
      <w:r w:rsidRPr="00F87876">
        <w:rPr>
          <w:rFonts w:ascii="Times New Roman" w:hAnsi="Times New Roman" w:cs="Times New Roman"/>
          <w:b/>
        </w:rPr>
        <w:t>Муниципальное право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ind w:firstLine="709"/>
        <w:contextualSpacing/>
        <w:rPr>
          <w:lang w:eastAsia="ru-RU" w:bidi="ru-RU"/>
        </w:rPr>
      </w:pPr>
      <w:r w:rsidRPr="00F87876">
        <w:rPr>
          <w:lang w:eastAsia="ru-RU" w:bidi="ru-RU"/>
        </w:rPr>
        <w:t>В результате освоения учебной дисциплины обучающийся должен уметь:</w:t>
      </w:r>
    </w:p>
    <w:p w:rsidR="00B61047" w:rsidRPr="00F87876" w:rsidRDefault="00B61047" w:rsidP="00B61047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- обосновывать свою точку зрения по проблемам местного</w:t>
      </w:r>
      <w:r w:rsidRPr="00F87876">
        <w:rPr>
          <w:rFonts w:ascii="Times New Roman" w:hAnsi="Times New Roman" w:cs="Times New Roman"/>
          <w:spacing w:val="-20"/>
        </w:rPr>
        <w:t xml:space="preserve"> </w:t>
      </w:r>
      <w:r w:rsidRPr="00F87876">
        <w:rPr>
          <w:rFonts w:ascii="Times New Roman" w:hAnsi="Times New Roman" w:cs="Times New Roman"/>
        </w:rPr>
        <w:t>самоуправления;</w:t>
      </w:r>
    </w:p>
    <w:p w:rsidR="00B61047" w:rsidRPr="00F87876" w:rsidRDefault="00B61047" w:rsidP="00B61047">
      <w:pPr>
        <w:tabs>
          <w:tab w:val="left" w:pos="1542"/>
        </w:tabs>
        <w:spacing w:after="0" w:line="240" w:lineRule="auto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- составлять проекты основных процессуальных документов в сфере</w:t>
      </w:r>
      <w:r w:rsidRPr="00F87876">
        <w:rPr>
          <w:rFonts w:ascii="Times New Roman" w:hAnsi="Times New Roman" w:cs="Times New Roman"/>
          <w:spacing w:val="57"/>
        </w:rPr>
        <w:t xml:space="preserve"> </w:t>
      </w:r>
      <w:r w:rsidRPr="00F87876">
        <w:rPr>
          <w:rFonts w:ascii="Times New Roman" w:hAnsi="Times New Roman" w:cs="Times New Roman"/>
        </w:rPr>
        <w:t xml:space="preserve">муниципального </w:t>
      </w:r>
      <w:r w:rsidRPr="00F87876">
        <w:rPr>
          <w:rFonts w:ascii="Times New Roman" w:hAnsi="Times New Roman" w:cs="Times New Roman"/>
          <w:spacing w:val="-1"/>
        </w:rPr>
        <w:t>права;</w:t>
      </w:r>
    </w:p>
    <w:p w:rsidR="00B61047" w:rsidRPr="00F87876" w:rsidRDefault="00B61047" w:rsidP="00B61047">
      <w:pPr>
        <w:pStyle w:val="a4"/>
        <w:widowControl w:val="0"/>
        <w:numPr>
          <w:ilvl w:val="0"/>
          <w:numId w:val="65"/>
        </w:numPr>
        <w:tabs>
          <w:tab w:val="left" w:pos="167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решать практические задачи по проблематике местного</w:t>
      </w:r>
      <w:r w:rsidRPr="00F87876">
        <w:rPr>
          <w:rFonts w:ascii="Times New Roman" w:hAnsi="Times New Roman" w:cs="Times New Roman"/>
          <w:spacing w:val="-7"/>
        </w:rPr>
        <w:t xml:space="preserve"> </w:t>
      </w:r>
      <w:r w:rsidRPr="00F87876">
        <w:rPr>
          <w:rFonts w:ascii="Times New Roman" w:hAnsi="Times New Roman" w:cs="Times New Roman"/>
        </w:rPr>
        <w:t>самоуправления;</w:t>
      </w:r>
    </w:p>
    <w:p w:rsidR="00B61047" w:rsidRPr="00F87876" w:rsidRDefault="00B61047" w:rsidP="00B61047">
      <w:pPr>
        <w:pStyle w:val="a4"/>
        <w:widowControl w:val="0"/>
        <w:numPr>
          <w:ilvl w:val="0"/>
          <w:numId w:val="65"/>
        </w:numPr>
        <w:tabs>
          <w:tab w:val="left" w:pos="167"/>
        </w:tabs>
        <w:autoSpaceDE w:val="0"/>
        <w:autoSpaceDN w:val="0"/>
        <w:spacing w:after="0" w:line="240" w:lineRule="auto"/>
        <w:ind w:left="0" w:right="2071" w:firstLine="0"/>
        <w:contextualSpacing w:val="0"/>
        <w:rPr>
          <w:rFonts w:ascii="Times New Roman" w:hAnsi="Times New Roman" w:cs="Times New Roman"/>
          <w:b/>
        </w:rPr>
      </w:pPr>
      <w:r w:rsidRPr="00F87876">
        <w:rPr>
          <w:rFonts w:ascii="Times New Roman" w:hAnsi="Times New Roman" w:cs="Times New Roman"/>
        </w:rPr>
        <w:t>проводить сравнительный анализ актов местного самоуправления.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ind w:firstLine="709"/>
        <w:contextualSpacing/>
        <w:rPr>
          <w:lang w:eastAsia="ru-RU" w:bidi="ru-RU"/>
        </w:rPr>
      </w:pP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ind w:firstLine="709"/>
        <w:contextualSpacing/>
        <w:rPr>
          <w:lang w:eastAsia="ru-RU" w:bidi="ru-RU"/>
        </w:rPr>
      </w:pPr>
      <w:r w:rsidRPr="00F87876">
        <w:rPr>
          <w:lang w:eastAsia="ru-RU" w:bidi="ru-RU"/>
        </w:rPr>
        <w:t>В результате освоения учебной дисциплины обучающийся должен знать:</w:t>
      </w:r>
    </w:p>
    <w:p w:rsidR="00B61047" w:rsidRPr="00F87876" w:rsidRDefault="00B61047" w:rsidP="00B61047">
      <w:pPr>
        <w:pStyle w:val="a4"/>
        <w:widowControl w:val="0"/>
        <w:numPr>
          <w:ilvl w:val="0"/>
          <w:numId w:val="65"/>
        </w:numPr>
        <w:tabs>
          <w:tab w:val="left" w:pos="256"/>
          <w:tab w:val="left" w:pos="1853"/>
        </w:tabs>
        <w:autoSpaceDE w:val="0"/>
        <w:autoSpaceDN w:val="0"/>
        <w:spacing w:after="0" w:line="240" w:lineRule="auto"/>
        <w:ind w:left="255" w:hanging="228"/>
        <w:contextualSpacing w:val="0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федеральное</w:t>
      </w:r>
      <w:r w:rsidRPr="00F87876">
        <w:rPr>
          <w:rFonts w:ascii="Times New Roman" w:hAnsi="Times New Roman" w:cs="Times New Roman"/>
        </w:rPr>
        <w:tab/>
        <w:t>законодательство</w:t>
      </w:r>
      <w:r w:rsidRPr="00F87876">
        <w:rPr>
          <w:rFonts w:ascii="Times New Roman" w:hAnsi="Times New Roman" w:cs="Times New Roman"/>
          <w:spacing w:val="24"/>
        </w:rPr>
        <w:t xml:space="preserve"> </w:t>
      </w:r>
      <w:r w:rsidRPr="00F87876">
        <w:rPr>
          <w:rFonts w:ascii="Times New Roman" w:hAnsi="Times New Roman" w:cs="Times New Roman"/>
        </w:rPr>
        <w:t>Российской</w:t>
      </w:r>
      <w:r w:rsidRPr="00F87876">
        <w:rPr>
          <w:rFonts w:ascii="Times New Roman" w:hAnsi="Times New Roman" w:cs="Times New Roman"/>
          <w:spacing w:val="25"/>
        </w:rPr>
        <w:t xml:space="preserve"> </w:t>
      </w:r>
      <w:r w:rsidRPr="00F87876">
        <w:rPr>
          <w:rFonts w:ascii="Times New Roman" w:hAnsi="Times New Roman" w:cs="Times New Roman"/>
        </w:rPr>
        <w:t>Федерации</w:t>
      </w:r>
      <w:r w:rsidRPr="00F87876">
        <w:rPr>
          <w:rFonts w:ascii="Times New Roman" w:hAnsi="Times New Roman" w:cs="Times New Roman"/>
          <w:spacing w:val="25"/>
        </w:rPr>
        <w:t xml:space="preserve"> </w:t>
      </w:r>
      <w:r w:rsidRPr="00F87876">
        <w:rPr>
          <w:rFonts w:ascii="Times New Roman" w:hAnsi="Times New Roman" w:cs="Times New Roman"/>
        </w:rPr>
        <w:t>в</w:t>
      </w:r>
      <w:r w:rsidRPr="00F87876">
        <w:rPr>
          <w:rFonts w:ascii="Times New Roman" w:hAnsi="Times New Roman" w:cs="Times New Roman"/>
          <w:spacing w:val="25"/>
        </w:rPr>
        <w:t xml:space="preserve"> </w:t>
      </w:r>
      <w:r w:rsidRPr="00F87876">
        <w:rPr>
          <w:rFonts w:ascii="Times New Roman" w:hAnsi="Times New Roman" w:cs="Times New Roman"/>
        </w:rPr>
        <w:t>сфере</w:t>
      </w:r>
      <w:r w:rsidRPr="00F87876">
        <w:rPr>
          <w:rFonts w:ascii="Times New Roman" w:hAnsi="Times New Roman" w:cs="Times New Roman"/>
          <w:spacing w:val="23"/>
        </w:rPr>
        <w:t xml:space="preserve"> </w:t>
      </w:r>
      <w:r w:rsidRPr="00F87876">
        <w:rPr>
          <w:rFonts w:ascii="Times New Roman" w:hAnsi="Times New Roman" w:cs="Times New Roman"/>
        </w:rPr>
        <w:t>регулирования местного самоуправления;</w:t>
      </w:r>
    </w:p>
    <w:p w:rsidR="00B61047" w:rsidRPr="00F87876" w:rsidRDefault="00B61047" w:rsidP="00B61047">
      <w:pPr>
        <w:pStyle w:val="a4"/>
        <w:widowControl w:val="0"/>
        <w:numPr>
          <w:ilvl w:val="0"/>
          <w:numId w:val="65"/>
        </w:numPr>
        <w:tabs>
          <w:tab w:val="left" w:pos="256"/>
          <w:tab w:val="left" w:pos="1853"/>
        </w:tabs>
        <w:autoSpaceDE w:val="0"/>
        <w:autoSpaceDN w:val="0"/>
        <w:spacing w:after="0" w:line="240" w:lineRule="auto"/>
        <w:ind w:left="255" w:hanging="228"/>
        <w:contextualSpacing w:val="0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отраслевую терминологию.</w:t>
      </w:r>
    </w:p>
    <w:p w:rsidR="00B61047" w:rsidRPr="00F87876" w:rsidRDefault="00B61047" w:rsidP="00B61047">
      <w:pPr>
        <w:pStyle w:val="a4"/>
        <w:widowControl w:val="0"/>
        <w:tabs>
          <w:tab w:val="left" w:pos="256"/>
          <w:tab w:val="left" w:pos="1853"/>
        </w:tabs>
        <w:autoSpaceDE w:val="0"/>
        <w:autoSpaceDN w:val="0"/>
        <w:spacing w:after="0" w:line="240" w:lineRule="auto"/>
        <w:ind w:left="255"/>
        <w:contextualSpacing w:val="0"/>
        <w:rPr>
          <w:rFonts w:ascii="Times New Roman" w:hAnsi="Times New Roman" w:cs="Times New Roman"/>
        </w:rPr>
      </w:pPr>
    </w:p>
    <w:p w:rsidR="00B61047" w:rsidRPr="00F87876" w:rsidRDefault="00B61047" w:rsidP="00B6104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F87876">
        <w:rPr>
          <w:rFonts w:ascii="Times New Roman" w:hAnsi="Times New Roman" w:cs="Times New Roman"/>
          <w:b/>
          <w:lang w:eastAsia="ru-RU" w:bidi="ru-RU"/>
        </w:rPr>
        <w:t>ОП.18</w:t>
      </w:r>
      <w:r w:rsidRPr="00F87876">
        <w:rPr>
          <w:rFonts w:ascii="Times New Roman" w:hAnsi="Times New Roman" w:cs="Times New Roman"/>
          <w:b/>
        </w:rPr>
        <w:t xml:space="preserve"> Основы бухгалтерского учета и отчетности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F87876">
        <w:rPr>
          <w:lang w:eastAsia="ru-RU" w:bidi="ru-RU"/>
        </w:rPr>
        <w:t>В результате освоения учебной дисциплины обучающийся должен уметь:</w:t>
      </w:r>
    </w:p>
    <w:p w:rsidR="00B61047" w:rsidRPr="00F87876" w:rsidRDefault="00B61047" w:rsidP="00B61047">
      <w:pPr>
        <w:pStyle w:val="1"/>
        <w:numPr>
          <w:ilvl w:val="0"/>
          <w:numId w:val="7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F87876">
        <w:rPr>
          <w:lang w:eastAsia="ru-RU" w:bidi="ru-RU"/>
        </w:rPr>
        <w:t>применять нормативное регулирование бухгалтерского учета;</w:t>
      </w:r>
    </w:p>
    <w:p w:rsidR="00B61047" w:rsidRPr="00F87876" w:rsidRDefault="00B61047" w:rsidP="00B61047">
      <w:pPr>
        <w:pStyle w:val="1"/>
        <w:numPr>
          <w:ilvl w:val="0"/>
          <w:numId w:val="7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F87876">
        <w:rPr>
          <w:lang w:eastAsia="ru-RU" w:bidi="ru-RU"/>
        </w:rPr>
        <w:t>ориентироваться на международные стандарты финансовой отчетности;</w:t>
      </w:r>
    </w:p>
    <w:p w:rsidR="00B61047" w:rsidRPr="00F87876" w:rsidRDefault="00B61047" w:rsidP="00B61047">
      <w:pPr>
        <w:pStyle w:val="1"/>
        <w:numPr>
          <w:ilvl w:val="0"/>
          <w:numId w:val="7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F87876">
        <w:rPr>
          <w:lang w:eastAsia="ru-RU" w:bidi="ru-RU"/>
        </w:rPr>
        <w:t>соблюдать требования к бухгалтерскому учету;</w:t>
      </w:r>
    </w:p>
    <w:p w:rsidR="00B61047" w:rsidRPr="00F87876" w:rsidRDefault="00B61047" w:rsidP="00B61047">
      <w:pPr>
        <w:pStyle w:val="1"/>
        <w:numPr>
          <w:ilvl w:val="0"/>
          <w:numId w:val="7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F87876">
        <w:rPr>
          <w:lang w:eastAsia="ru-RU" w:bidi="ru-RU"/>
        </w:rPr>
        <w:t>следовать методам и принципам бухгалтерского учета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F87876">
        <w:rPr>
          <w:lang w:eastAsia="ru-RU" w:bidi="ru-RU"/>
        </w:rPr>
        <w:t>В результате освоения учебной дисциплины обучающийся должен знать:</w:t>
      </w:r>
    </w:p>
    <w:p w:rsidR="00B61047" w:rsidRPr="00F87876" w:rsidRDefault="00B61047" w:rsidP="00B61047">
      <w:pPr>
        <w:pStyle w:val="1"/>
        <w:numPr>
          <w:ilvl w:val="0"/>
          <w:numId w:val="7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F87876">
        <w:t>международные стандарты финансовой отчетности;</w:t>
      </w:r>
    </w:p>
    <w:p w:rsidR="00B61047" w:rsidRPr="00F87876" w:rsidRDefault="00B61047" w:rsidP="00B61047">
      <w:pPr>
        <w:pStyle w:val="1"/>
        <w:numPr>
          <w:ilvl w:val="0"/>
          <w:numId w:val="7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F87876">
        <w:t>понятие бухгалтерского учета;</w:t>
      </w:r>
    </w:p>
    <w:p w:rsidR="00B61047" w:rsidRPr="00F87876" w:rsidRDefault="00B61047" w:rsidP="00B61047">
      <w:pPr>
        <w:pStyle w:val="1"/>
        <w:numPr>
          <w:ilvl w:val="0"/>
          <w:numId w:val="7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F87876">
        <w:t>сущность и значение бухгалтерского учета;</w:t>
      </w:r>
    </w:p>
    <w:p w:rsidR="00B61047" w:rsidRPr="00F87876" w:rsidRDefault="00B61047" w:rsidP="00B61047">
      <w:pPr>
        <w:pStyle w:val="1"/>
        <w:numPr>
          <w:ilvl w:val="0"/>
          <w:numId w:val="7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F87876">
        <w:t>план счетов бухгалтерского учета, формы бухгалтерского учета.</w:t>
      </w:r>
    </w:p>
    <w:p w:rsidR="00B61047" w:rsidRPr="00F87876" w:rsidRDefault="00B61047" w:rsidP="00B61047">
      <w:pPr>
        <w:spacing w:after="0"/>
        <w:contextualSpacing/>
        <w:jc w:val="both"/>
        <w:rPr>
          <w:rFonts w:ascii="Times New Roman" w:hAnsi="Times New Roman" w:cs="Times New Roman"/>
          <w:b/>
          <w:color w:val="FF0000"/>
          <w:lang w:eastAsia="ru-RU" w:bidi="ru-RU"/>
        </w:rPr>
      </w:pPr>
    </w:p>
    <w:p w:rsidR="00B61047" w:rsidRPr="00F87876" w:rsidRDefault="00B61047" w:rsidP="00B610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87876">
        <w:rPr>
          <w:rFonts w:ascii="Times New Roman" w:hAnsi="Times New Roman" w:cs="Times New Roman"/>
          <w:b/>
          <w:lang w:eastAsia="ru-RU" w:bidi="ru-RU"/>
        </w:rPr>
        <w:t>ОП.19</w:t>
      </w:r>
      <w:r w:rsidRPr="00F87876">
        <w:rPr>
          <w:rFonts w:ascii="Times New Roman" w:hAnsi="Times New Roman" w:cs="Times New Roman"/>
          <w:b/>
        </w:rPr>
        <w:t xml:space="preserve"> Основы предпринимательской и финансовой грамотности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ind w:firstLine="709"/>
        <w:contextualSpacing/>
        <w:rPr>
          <w:lang w:eastAsia="ru-RU" w:bidi="ru-RU"/>
        </w:rPr>
      </w:pPr>
      <w:r w:rsidRPr="00F87876">
        <w:rPr>
          <w:lang w:eastAsia="ru-RU" w:bidi="ru-RU"/>
        </w:rPr>
        <w:t>В результате освоения учебной дисциплины обучающийся должен уметь:</w:t>
      </w:r>
    </w:p>
    <w:p w:rsidR="00B61047" w:rsidRPr="00F87876" w:rsidRDefault="00B61047" w:rsidP="00B610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- характеризовать виды предпринимательской деятельности  и предпринимательскую среду;</w:t>
      </w:r>
    </w:p>
    <w:p w:rsidR="00B61047" w:rsidRPr="00F87876" w:rsidRDefault="00B61047" w:rsidP="00B61047">
      <w:pPr>
        <w:spacing w:after="0" w:line="240" w:lineRule="auto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- оперировать в практической деятельности экономическими категориями;</w:t>
      </w:r>
    </w:p>
    <w:p w:rsidR="00B61047" w:rsidRPr="00F87876" w:rsidRDefault="00B61047" w:rsidP="00B61047">
      <w:pPr>
        <w:pStyle w:val="af1"/>
        <w:spacing w:before="0" w:beforeAutospacing="0" w:after="0" w:afterAutospacing="0"/>
        <w:rPr>
          <w:sz w:val="22"/>
          <w:szCs w:val="22"/>
        </w:rPr>
      </w:pPr>
      <w:r w:rsidRPr="00F87876">
        <w:rPr>
          <w:sz w:val="22"/>
          <w:szCs w:val="22"/>
        </w:rPr>
        <w:t xml:space="preserve">- определять приемлемые границы производства;  </w:t>
      </w:r>
    </w:p>
    <w:p w:rsidR="00B61047" w:rsidRPr="00F87876" w:rsidRDefault="00B61047" w:rsidP="00B61047">
      <w:pPr>
        <w:spacing w:after="0" w:line="240" w:lineRule="auto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- разрабатывать бизнес – план;</w:t>
      </w:r>
    </w:p>
    <w:p w:rsidR="00B61047" w:rsidRPr="00F87876" w:rsidRDefault="00B61047" w:rsidP="00B61047">
      <w:pPr>
        <w:spacing w:after="0" w:line="240" w:lineRule="auto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- определять  организационно-правовую форму предприятия;</w:t>
      </w:r>
    </w:p>
    <w:p w:rsidR="00B61047" w:rsidRPr="00F87876" w:rsidRDefault="00B61047" w:rsidP="00B61047">
      <w:pPr>
        <w:spacing w:after="0" w:line="240" w:lineRule="auto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- разрабатывать стратегию и тактику деятельности предприятия;</w:t>
      </w:r>
    </w:p>
    <w:p w:rsidR="00B61047" w:rsidRPr="00F87876" w:rsidRDefault="00B61047" w:rsidP="00B61047">
      <w:pPr>
        <w:spacing w:after="0" w:line="240" w:lineRule="auto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- характеризовать  механизм защиты предпринимательской тайны;</w:t>
      </w:r>
    </w:p>
    <w:p w:rsidR="00B61047" w:rsidRPr="00F87876" w:rsidRDefault="00B61047" w:rsidP="00B61047">
      <w:pPr>
        <w:spacing w:after="0" w:line="240" w:lineRule="auto"/>
        <w:rPr>
          <w:rFonts w:ascii="Times New Roman" w:hAnsi="Times New Roman" w:cs="Times New Roman"/>
          <w:b/>
        </w:rPr>
      </w:pPr>
      <w:r w:rsidRPr="00F87876">
        <w:rPr>
          <w:rFonts w:ascii="Times New Roman" w:hAnsi="Times New Roman" w:cs="Times New Roman"/>
        </w:rPr>
        <w:t>- различать виды ответственности предпринимателей</w:t>
      </w:r>
      <w:r w:rsidRPr="00F87876">
        <w:rPr>
          <w:rFonts w:ascii="Times New Roman" w:hAnsi="Times New Roman" w:cs="Times New Roman"/>
          <w:b/>
        </w:rPr>
        <w:t>;</w:t>
      </w:r>
    </w:p>
    <w:p w:rsidR="00B61047" w:rsidRPr="00F87876" w:rsidRDefault="00B61047" w:rsidP="00B61047">
      <w:pPr>
        <w:spacing w:after="0" w:line="240" w:lineRule="auto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- анализировать финансовое состояние предприятия;</w:t>
      </w:r>
    </w:p>
    <w:p w:rsidR="00B61047" w:rsidRPr="00F87876" w:rsidRDefault="00B61047" w:rsidP="00B61047">
      <w:pPr>
        <w:spacing w:after="0" w:line="240" w:lineRule="auto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- осуществлять основные финансовые операции;</w:t>
      </w:r>
    </w:p>
    <w:p w:rsidR="00B61047" w:rsidRPr="00F87876" w:rsidRDefault="00B61047" w:rsidP="00B61047">
      <w:pPr>
        <w:spacing w:after="0" w:line="240" w:lineRule="auto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- рассчитывать основные экономические показатели предпринимательской деятельности.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ind w:firstLine="709"/>
        <w:contextualSpacing/>
        <w:rPr>
          <w:lang w:eastAsia="ru-RU" w:bidi="ru-RU"/>
        </w:rPr>
      </w:pP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ind w:firstLine="709"/>
        <w:contextualSpacing/>
        <w:rPr>
          <w:lang w:eastAsia="ru-RU" w:bidi="ru-RU"/>
        </w:rPr>
      </w:pPr>
      <w:r w:rsidRPr="00F87876">
        <w:rPr>
          <w:lang w:eastAsia="ru-RU" w:bidi="ru-RU"/>
        </w:rPr>
        <w:t>В результате освоения учебной дисциплины обучающийся должен знать:</w:t>
      </w:r>
    </w:p>
    <w:p w:rsidR="00B61047" w:rsidRPr="00F87876" w:rsidRDefault="00B61047" w:rsidP="00B61047">
      <w:pPr>
        <w:spacing w:after="0" w:line="240" w:lineRule="auto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-</w:t>
      </w:r>
      <w:r w:rsidRPr="00F87876">
        <w:rPr>
          <w:rFonts w:ascii="Times New Roman" w:hAnsi="Times New Roman" w:cs="Times New Roman"/>
          <w:b/>
        </w:rPr>
        <w:t xml:space="preserve"> </w:t>
      </w:r>
      <w:r w:rsidRPr="00F87876">
        <w:rPr>
          <w:rFonts w:ascii="Times New Roman" w:hAnsi="Times New Roman" w:cs="Times New Roman"/>
        </w:rPr>
        <w:t>типологию предпринимательства;</w:t>
      </w:r>
    </w:p>
    <w:p w:rsidR="00B61047" w:rsidRPr="00F87876" w:rsidRDefault="00B61047" w:rsidP="00B61047">
      <w:pPr>
        <w:spacing w:after="0" w:line="240" w:lineRule="auto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- роль среды в развитии предпринимательства;</w:t>
      </w:r>
    </w:p>
    <w:p w:rsidR="00B61047" w:rsidRPr="00F87876" w:rsidRDefault="00B61047" w:rsidP="00B61047">
      <w:pPr>
        <w:spacing w:after="0" w:line="240" w:lineRule="auto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- базовые составляющие внутренней среды фирмы;</w:t>
      </w:r>
    </w:p>
    <w:p w:rsidR="00B61047" w:rsidRPr="00F87876" w:rsidRDefault="00B61047" w:rsidP="00B61047">
      <w:pPr>
        <w:spacing w:after="0" w:line="240" w:lineRule="auto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 xml:space="preserve">- организационно-правовые формы предпринимательской деятельности; </w:t>
      </w:r>
    </w:p>
    <w:p w:rsidR="00B61047" w:rsidRPr="00F87876" w:rsidRDefault="00B61047" w:rsidP="00B61047">
      <w:pPr>
        <w:spacing w:after="0" w:line="240" w:lineRule="auto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- механизмы функционирования предприятия;</w:t>
      </w:r>
    </w:p>
    <w:p w:rsidR="00B61047" w:rsidRPr="00F87876" w:rsidRDefault="00B61047" w:rsidP="00B610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- сущность предпринимательского риска и основные способы снижения риска;</w:t>
      </w:r>
    </w:p>
    <w:p w:rsidR="00B61047" w:rsidRPr="00F87876" w:rsidRDefault="00B61047" w:rsidP="00B610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lastRenderedPageBreak/>
        <w:t>- сущность и виды ответственности предпринимателей;</w:t>
      </w:r>
    </w:p>
    <w:p w:rsidR="00B61047" w:rsidRPr="00F87876" w:rsidRDefault="00B61047" w:rsidP="00B610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 xml:space="preserve"> - основные элементы культуры предпринимательской деятельности и корпоративной культуры;</w:t>
      </w:r>
    </w:p>
    <w:p w:rsidR="00B61047" w:rsidRPr="00F87876" w:rsidRDefault="00B61047" w:rsidP="00B610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- виды налогов;</w:t>
      </w:r>
    </w:p>
    <w:p w:rsidR="00B61047" w:rsidRPr="00F87876" w:rsidRDefault="00B61047" w:rsidP="00B610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- методы и инструментарий финансового анализа;</w:t>
      </w:r>
    </w:p>
    <w:p w:rsidR="00B61047" w:rsidRPr="00F87876" w:rsidRDefault="00B61047" w:rsidP="00B610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 xml:space="preserve">- </w:t>
      </w:r>
      <w:r w:rsidRPr="00F87876">
        <w:rPr>
          <w:rFonts w:ascii="Times New Roman" w:hAnsi="Times New Roman" w:cs="Times New Roman"/>
          <w:b/>
        </w:rPr>
        <w:t xml:space="preserve"> с</w:t>
      </w:r>
      <w:r w:rsidRPr="00F87876">
        <w:rPr>
          <w:rFonts w:ascii="Times New Roman" w:hAnsi="Times New Roman" w:cs="Times New Roman"/>
        </w:rPr>
        <w:t>истему показателей эффективности предпринимательской деятельности;</w:t>
      </w:r>
    </w:p>
    <w:p w:rsidR="00B61047" w:rsidRPr="00F87876" w:rsidRDefault="00B61047" w:rsidP="00B610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- принципы и методы оценки эффективности предпринимательской деятельности;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ind w:firstLine="709"/>
        <w:contextualSpacing/>
      </w:pPr>
      <w:r w:rsidRPr="00F87876">
        <w:t>- пути повышения и контроль эффективности  предпринимательской деятельности.</w:t>
      </w:r>
    </w:p>
    <w:p w:rsidR="00B61047" w:rsidRPr="00F87876" w:rsidRDefault="00B61047" w:rsidP="00B610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lang w:eastAsia="ru-RU" w:bidi="ru-RU"/>
        </w:rPr>
      </w:pPr>
    </w:p>
    <w:p w:rsidR="00B61047" w:rsidRPr="00F87876" w:rsidRDefault="00B61047" w:rsidP="00B6104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F87876">
        <w:rPr>
          <w:rFonts w:ascii="Times New Roman" w:hAnsi="Times New Roman" w:cs="Times New Roman"/>
          <w:b/>
          <w:lang w:eastAsia="ru-RU" w:bidi="ru-RU"/>
        </w:rPr>
        <w:t>ОП.20</w:t>
      </w:r>
      <w:r w:rsidRPr="00F87876">
        <w:rPr>
          <w:rFonts w:ascii="Times New Roman" w:hAnsi="Times New Roman" w:cs="Times New Roman"/>
          <w:b/>
        </w:rPr>
        <w:t xml:space="preserve"> Правоохранительные и судебные органы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ind w:firstLine="709"/>
        <w:contextualSpacing/>
        <w:rPr>
          <w:lang w:eastAsia="ru-RU" w:bidi="ru-RU"/>
        </w:rPr>
      </w:pPr>
      <w:r w:rsidRPr="00F87876">
        <w:rPr>
          <w:lang w:eastAsia="ru-RU" w:bidi="ru-RU"/>
        </w:rPr>
        <w:t>В результате освоения учебной дисциплины обучающийся должен уметь:</w:t>
      </w:r>
    </w:p>
    <w:p w:rsidR="00B61047" w:rsidRPr="00F87876" w:rsidRDefault="00B61047" w:rsidP="00B61047">
      <w:pPr>
        <w:pStyle w:val="af2"/>
        <w:jc w:val="both"/>
        <w:rPr>
          <w:rFonts w:ascii="Times New Roman" w:hAnsi="Times New Roman"/>
          <w:spacing w:val="-6"/>
        </w:rPr>
      </w:pPr>
      <w:r w:rsidRPr="00F87876">
        <w:rPr>
          <w:rFonts w:ascii="Times New Roman" w:hAnsi="Times New Roman"/>
          <w:spacing w:val="-6"/>
        </w:rPr>
        <w:t>- оперировать правовыми понятиями и категориями;</w:t>
      </w:r>
    </w:p>
    <w:p w:rsidR="00B61047" w:rsidRPr="00F87876" w:rsidRDefault="00B61047" w:rsidP="00B61047">
      <w:pPr>
        <w:pStyle w:val="af2"/>
        <w:jc w:val="both"/>
        <w:rPr>
          <w:rFonts w:ascii="Times New Roman" w:hAnsi="Times New Roman"/>
          <w:spacing w:val="-6"/>
        </w:rPr>
      </w:pPr>
      <w:r w:rsidRPr="00F87876">
        <w:rPr>
          <w:rFonts w:ascii="Times New Roman" w:hAnsi="Times New Roman"/>
          <w:spacing w:val="-6"/>
        </w:rPr>
        <w:t>- анализировать и решать юридические проблемы в сфере правоохранительной деятельности;</w:t>
      </w:r>
    </w:p>
    <w:p w:rsidR="00B61047" w:rsidRPr="00F87876" w:rsidRDefault="00B61047" w:rsidP="00B61047">
      <w:pPr>
        <w:pStyle w:val="af2"/>
        <w:jc w:val="both"/>
        <w:rPr>
          <w:rFonts w:ascii="Times New Roman" w:hAnsi="Times New Roman"/>
          <w:spacing w:val="-6"/>
        </w:rPr>
      </w:pPr>
      <w:r w:rsidRPr="00F87876">
        <w:rPr>
          <w:rFonts w:ascii="Times New Roman" w:hAnsi="Times New Roman"/>
          <w:spacing w:val="-6"/>
        </w:rPr>
        <w:t>- применять нормативно-правовые документы в деятельности правоохранительных и правоприменительных органов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ind w:firstLine="709"/>
        <w:contextualSpacing/>
        <w:rPr>
          <w:lang w:eastAsia="ru-RU" w:bidi="ru-RU"/>
        </w:rPr>
      </w:pPr>
      <w:r w:rsidRPr="00F87876">
        <w:rPr>
          <w:lang w:eastAsia="ru-RU" w:bidi="ru-RU"/>
        </w:rPr>
        <w:t>В результате освоения учебной дисциплины обучающийся должен знать:</w:t>
      </w:r>
    </w:p>
    <w:p w:rsidR="00B61047" w:rsidRPr="00F87876" w:rsidRDefault="00B61047" w:rsidP="00B61047">
      <w:pPr>
        <w:pStyle w:val="af2"/>
        <w:jc w:val="both"/>
        <w:rPr>
          <w:rFonts w:ascii="Times New Roman" w:hAnsi="Times New Roman"/>
        </w:rPr>
      </w:pPr>
      <w:r w:rsidRPr="00F87876">
        <w:rPr>
          <w:rFonts w:ascii="Times New Roman" w:hAnsi="Times New Roman"/>
        </w:rPr>
        <w:t xml:space="preserve">- субъекты правоохранительной деятельности Российской Федерации;                                       - механизм правового регулирования; </w:t>
      </w:r>
    </w:p>
    <w:p w:rsidR="00B61047" w:rsidRPr="00F87876" w:rsidRDefault="00B61047" w:rsidP="00B61047">
      <w:pPr>
        <w:pStyle w:val="af2"/>
        <w:jc w:val="both"/>
        <w:rPr>
          <w:rFonts w:ascii="Times New Roman" w:hAnsi="Times New Roman"/>
        </w:rPr>
      </w:pPr>
      <w:r w:rsidRPr="00F87876">
        <w:rPr>
          <w:rFonts w:ascii="Times New Roman" w:hAnsi="Times New Roman"/>
        </w:rPr>
        <w:t xml:space="preserve">-основные принципы организации и деятельности правоохранительных органов; </w:t>
      </w:r>
    </w:p>
    <w:p w:rsidR="00B61047" w:rsidRPr="00F87876" w:rsidRDefault="00B61047" w:rsidP="00B61047">
      <w:pPr>
        <w:pStyle w:val="af2"/>
        <w:jc w:val="both"/>
        <w:rPr>
          <w:rFonts w:ascii="Times New Roman" w:hAnsi="Times New Roman"/>
        </w:rPr>
      </w:pPr>
      <w:r w:rsidRPr="00F87876">
        <w:rPr>
          <w:rFonts w:ascii="Times New Roman" w:hAnsi="Times New Roman"/>
        </w:rPr>
        <w:t xml:space="preserve">- основные формы и методы деятельности правоохранительных органов; </w:t>
      </w:r>
    </w:p>
    <w:p w:rsidR="00B61047" w:rsidRPr="00F87876" w:rsidRDefault="00B61047" w:rsidP="00B61047">
      <w:pPr>
        <w:pStyle w:val="af2"/>
        <w:jc w:val="both"/>
        <w:rPr>
          <w:rFonts w:ascii="Times New Roman" w:hAnsi="Times New Roman"/>
        </w:rPr>
      </w:pPr>
      <w:r w:rsidRPr="00F87876">
        <w:rPr>
          <w:rFonts w:ascii="Times New Roman" w:hAnsi="Times New Roman"/>
        </w:rPr>
        <w:t xml:space="preserve">- основы государственной службы и правовой статус государственных служащих правоохранительных органов; 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ind w:firstLine="709"/>
        <w:contextualSpacing/>
      </w:pPr>
      <w:r w:rsidRPr="00F87876">
        <w:t>-содержание и способы обеспечения законности в деятельности правоохранительных органов.</w:t>
      </w:r>
    </w:p>
    <w:p w:rsidR="00B61047" w:rsidRPr="00F87876" w:rsidRDefault="00B61047" w:rsidP="00B61047">
      <w:pPr>
        <w:spacing w:after="0"/>
        <w:contextualSpacing/>
        <w:jc w:val="both"/>
        <w:rPr>
          <w:rFonts w:ascii="Times New Roman" w:hAnsi="Times New Roman" w:cs="Times New Roman"/>
          <w:b/>
          <w:lang w:eastAsia="ru-RU" w:bidi="ru-RU"/>
        </w:rPr>
      </w:pPr>
    </w:p>
    <w:p w:rsidR="00B61047" w:rsidRPr="00F87876" w:rsidRDefault="00B61047" w:rsidP="00B6104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F87876">
        <w:rPr>
          <w:rFonts w:ascii="Times New Roman" w:hAnsi="Times New Roman" w:cs="Times New Roman"/>
          <w:b/>
          <w:lang w:eastAsia="ru-RU" w:bidi="ru-RU"/>
        </w:rPr>
        <w:t>ОП.21</w:t>
      </w:r>
      <w:r w:rsidRPr="00F87876">
        <w:rPr>
          <w:rFonts w:ascii="Times New Roman" w:hAnsi="Times New Roman" w:cs="Times New Roman"/>
          <w:b/>
        </w:rPr>
        <w:t xml:space="preserve"> Нотариат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ind w:firstLine="709"/>
        <w:contextualSpacing/>
        <w:rPr>
          <w:lang w:eastAsia="ru-RU" w:bidi="ru-RU"/>
        </w:rPr>
      </w:pPr>
      <w:r w:rsidRPr="00F87876">
        <w:rPr>
          <w:lang w:eastAsia="ru-RU" w:bidi="ru-RU"/>
        </w:rPr>
        <w:t>В результате освоения учебной дисциплины обучающийся должен уметь:</w:t>
      </w:r>
    </w:p>
    <w:p w:rsidR="00B61047" w:rsidRPr="00F87876" w:rsidRDefault="00B61047" w:rsidP="00B61047">
      <w:pPr>
        <w:pStyle w:val="a4"/>
        <w:widowControl w:val="0"/>
        <w:numPr>
          <w:ilvl w:val="2"/>
          <w:numId w:val="66"/>
        </w:numPr>
        <w:tabs>
          <w:tab w:val="left" w:pos="1015"/>
          <w:tab w:val="left" w:pos="101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осуществлять основные виды нотариальных</w:t>
      </w:r>
      <w:r w:rsidRPr="00F87876">
        <w:rPr>
          <w:rFonts w:ascii="Times New Roman" w:hAnsi="Times New Roman" w:cs="Times New Roman"/>
          <w:spacing w:val="4"/>
        </w:rPr>
        <w:t xml:space="preserve"> </w:t>
      </w:r>
      <w:r w:rsidRPr="00F87876">
        <w:rPr>
          <w:rFonts w:ascii="Times New Roman" w:hAnsi="Times New Roman" w:cs="Times New Roman"/>
        </w:rPr>
        <w:t>действий;</w:t>
      </w:r>
    </w:p>
    <w:p w:rsidR="00B61047" w:rsidRPr="00F87876" w:rsidRDefault="00B61047" w:rsidP="00B61047">
      <w:pPr>
        <w:pStyle w:val="a4"/>
        <w:widowControl w:val="0"/>
        <w:numPr>
          <w:ilvl w:val="2"/>
          <w:numId w:val="66"/>
        </w:numPr>
        <w:tabs>
          <w:tab w:val="left" w:pos="1015"/>
          <w:tab w:val="left" w:pos="101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оформлять нотариальные</w:t>
      </w:r>
      <w:r w:rsidRPr="00F87876">
        <w:rPr>
          <w:rFonts w:ascii="Times New Roman" w:hAnsi="Times New Roman" w:cs="Times New Roman"/>
          <w:spacing w:val="1"/>
        </w:rPr>
        <w:t xml:space="preserve"> </w:t>
      </w:r>
      <w:r w:rsidRPr="00F87876">
        <w:rPr>
          <w:rFonts w:ascii="Times New Roman" w:hAnsi="Times New Roman" w:cs="Times New Roman"/>
        </w:rPr>
        <w:t>документы;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ind w:firstLine="709"/>
        <w:contextualSpacing/>
        <w:rPr>
          <w:lang w:eastAsia="ru-RU" w:bidi="ru-RU"/>
        </w:rPr>
      </w:pP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ind w:firstLine="709"/>
        <w:contextualSpacing/>
        <w:rPr>
          <w:lang w:eastAsia="ru-RU" w:bidi="ru-RU"/>
        </w:rPr>
      </w:pPr>
      <w:r w:rsidRPr="00F87876">
        <w:rPr>
          <w:lang w:eastAsia="ru-RU" w:bidi="ru-RU"/>
        </w:rPr>
        <w:t>В результате освоения учебной дисциплины обучающийся должен знать:</w:t>
      </w:r>
    </w:p>
    <w:p w:rsidR="00B61047" w:rsidRPr="00F87876" w:rsidRDefault="00B61047" w:rsidP="00B61047">
      <w:pPr>
        <w:pStyle w:val="a4"/>
        <w:widowControl w:val="0"/>
        <w:numPr>
          <w:ilvl w:val="2"/>
          <w:numId w:val="66"/>
        </w:numPr>
        <w:tabs>
          <w:tab w:val="left" w:pos="1015"/>
          <w:tab w:val="left" w:pos="101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  <w:spacing w:val="-3"/>
        </w:rPr>
        <w:t xml:space="preserve">законодательство, </w:t>
      </w:r>
      <w:r w:rsidRPr="00F87876">
        <w:rPr>
          <w:rFonts w:ascii="Times New Roman" w:hAnsi="Times New Roman" w:cs="Times New Roman"/>
        </w:rPr>
        <w:t>регулирующее деятельность нотариата в</w:t>
      </w:r>
      <w:r w:rsidRPr="00F87876">
        <w:rPr>
          <w:rFonts w:ascii="Times New Roman" w:hAnsi="Times New Roman" w:cs="Times New Roman"/>
          <w:spacing w:val="5"/>
        </w:rPr>
        <w:t xml:space="preserve"> </w:t>
      </w:r>
      <w:r w:rsidRPr="00F87876">
        <w:rPr>
          <w:rFonts w:ascii="Times New Roman" w:hAnsi="Times New Roman" w:cs="Times New Roman"/>
          <w:spacing w:val="-2"/>
        </w:rPr>
        <w:t>РФ;</w:t>
      </w:r>
    </w:p>
    <w:p w:rsidR="00B61047" w:rsidRPr="00F87876" w:rsidRDefault="00B61047" w:rsidP="00B61047">
      <w:pPr>
        <w:pStyle w:val="a4"/>
        <w:widowControl w:val="0"/>
        <w:numPr>
          <w:ilvl w:val="2"/>
          <w:numId w:val="66"/>
        </w:numPr>
        <w:tabs>
          <w:tab w:val="left" w:pos="1015"/>
          <w:tab w:val="left" w:pos="101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систему органов нотариата, правовой статуе</w:t>
      </w:r>
      <w:r w:rsidRPr="00F87876">
        <w:rPr>
          <w:rFonts w:ascii="Times New Roman" w:hAnsi="Times New Roman" w:cs="Times New Roman"/>
          <w:spacing w:val="-6"/>
        </w:rPr>
        <w:t xml:space="preserve"> </w:t>
      </w:r>
      <w:r w:rsidRPr="00F87876">
        <w:rPr>
          <w:rFonts w:ascii="Times New Roman" w:hAnsi="Times New Roman" w:cs="Times New Roman"/>
        </w:rPr>
        <w:t>нотариуса;</w:t>
      </w:r>
    </w:p>
    <w:p w:rsidR="00B61047" w:rsidRPr="00F87876" w:rsidRDefault="00B61047" w:rsidP="00B61047">
      <w:pPr>
        <w:pStyle w:val="a4"/>
        <w:widowControl w:val="0"/>
        <w:numPr>
          <w:ilvl w:val="2"/>
          <w:numId w:val="66"/>
        </w:numPr>
        <w:tabs>
          <w:tab w:val="left" w:pos="1015"/>
          <w:tab w:val="left" w:pos="101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порядок совершения нотариальных</w:t>
      </w:r>
      <w:r w:rsidRPr="00F87876">
        <w:rPr>
          <w:rFonts w:ascii="Times New Roman" w:hAnsi="Times New Roman" w:cs="Times New Roman"/>
          <w:spacing w:val="3"/>
        </w:rPr>
        <w:t xml:space="preserve"> </w:t>
      </w:r>
      <w:r w:rsidRPr="00F87876">
        <w:rPr>
          <w:rFonts w:ascii="Times New Roman" w:hAnsi="Times New Roman" w:cs="Times New Roman"/>
        </w:rPr>
        <w:t>действий;</w:t>
      </w:r>
    </w:p>
    <w:p w:rsidR="00B61047" w:rsidRPr="00F87876" w:rsidRDefault="00B61047" w:rsidP="00B61047">
      <w:pPr>
        <w:pStyle w:val="a4"/>
        <w:widowControl w:val="0"/>
        <w:numPr>
          <w:ilvl w:val="2"/>
          <w:numId w:val="66"/>
        </w:numPr>
        <w:tabs>
          <w:tab w:val="left" w:pos="1015"/>
          <w:tab w:val="left" w:pos="101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основы нотариального</w:t>
      </w:r>
      <w:r w:rsidRPr="00F87876">
        <w:rPr>
          <w:rFonts w:ascii="Times New Roman" w:hAnsi="Times New Roman" w:cs="Times New Roman"/>
          <w:spacing w:val="-3"/>
        </w:rPr>
        <w:t xml:space="preserve"> </w:t>
      </w:r>
      <w:r w:rsidRPr="00F87876">
        <w:rPr>
          <w:rFonts w:ascii="Times New Roman" w:hAnsi="Times New Roman" w:cs="Times New Roman"/>
        </w:rPr>
        <w:t>делопроизводства.</w:t>
      </w:r>
    </w:p>
    <w:p w:rsidR="00B61047" w:rsidRPr="00F87876" w:rsidRDefault="00B61047" w:rsidP="00B61047">
      <w:pPr>
        <w:spacing w:after="0"/>
        <w:contextualSpacing/>
        <w:jc w:val="both"/>
        <w:rPr>
          <w:rFonts w:ascii="Times New Roman" w:hAnsi="Times New Roman" w:cs="Times New Roman"/>
          <w:b/>
          <w:color w:val="FF0000"/>
          <w:lang w:eastAsia="ru-RU" w:bidi="ru-RU"/>
        </w:rPr>
      </w:pPr>
    </w:p>
    <w:p w:rsidR="00B61047" w:rsidRPr="00F87876" w:rsidRDefault="00B61047" w:rsidP="00B6104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F87876">
        <w:rPr>
          <w:rFonts w:ascii="Times New Roman" w:hAnsi="Times New Roman" w:cs="Times New Roman"/>
          <w:b/>
          <w:lang w:eastAsia="ru-RU" w:bidi="ru-RU"/>
        </w:rPr>
        <w:t>ОП.22</w:t>
      </w:r>
      <w:r w:rsidRPr="00F87876">
        <w:rPr>
          <w:rFonts w:ascii="Times New Roman" w:hAnsi="Times New Roman" w:cs="Times New Roman"/>
          <w:b/>
        </w:rPr>
        <w:t xml:space="preserve"> Налоговое и финансовое право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contextualSpacing/>
        <w:rPr>
          <w:lang w:eastAsia="ru-RU" w:bidi="ru-RU"/>
        </w:rPr>
      </w:pPr>
      <w:r w:rsidRPr="00F87876">
        <w:rPr>
          <w:lang w:eastAsia="ru-RU" w:bidi="ru-RU"/>
        </w:rPr>
        <w:t>В результате освоения учебной дисциплины обучающийся должен уметь:</w:t>
      </w:r>
    </w:p>
    <w:p w:rsidR="00B61047" w:rsidRPr="00F87876" w:rsidRDefault="00B61047" w:rsidP="00B61047">
      <w:pPr>
        <w:pStyle w:val="a4"/>
        <w:numPr>
          <w:ilvl w:val="0"/>
          <w:numId w:val="67"/>
        </w:numPr>
        <w:tabs>
          <w:tab w:val="left" w:pos="11340"/>
        </w:tabs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 xml:space="preserve">толковать и применять нормы </w:t>
      </w:r>
      <w:hyperlink r:id="rId5" w:history="1">
        <w:r w:rsidRPr="00F87876">
          <w:rPr>
            <w:rFonts w:ascii="Times New Roman" w:hAnsi="Times New Roman" w:cs="Times New Roman"/>
          </w:rPr>
          <w:t>Бюджетного</w:t>
        </w:r>
      </w:hyperlink>
      <w:r w:rsidRPr="00F87876">
        <w:rPr>
          <w:rFonts w:ascii="Times New Roman" w:hAnsi="Times New Roman" w:cs="Times New Roman"/>
        </w:rPr>
        <w:t xml:space="preserve"> и </w:t>
      </w:r>
      <w:hyperlink r:id="rId6" w:history="1">
        <w:r w:rsidRPr="00F87876">
          <w:rPr>
            <w:rFonts w:ascii="Times New Roman" w:hAnsi="Times New Roman" w:cs="Times New Roman"/>
          </w:rPr>
          <w:t>Налогового</w:t>
        </w:r>
      </w:hyperlink>
      <w:r w:rsidRPr="00F87876">
        <w:rPr>
          <w:rFonts w:ascii="Times New Roman" w:hAnsi="Times New Roman" w:cs="Times New Roman"/>
        </w:rPr>
        <w:t xml:space="preserve"> кодексов, законов и иных нормативных правовых актов в сфере финансового права;</w:t>
      </w:r>
    </w:p>
    <w:p w:rsidR="00B61047" w:rsidRPr="00F87876" w:rsidRDefault="00B61047" w:rsidP="00B61047">
      <w:pPr>
        <w:pStyle w:val="1"/>
        <w:numPr>
          <w:ilvl w:val="0"/>
          <w:numId w:val="67"/>
        </w:numPr>
        <w:shd w:val="clear" w:color="auto" w:fill="auto"/>
        <w:tabs>
          <w:tab w:val="left" w:pos="284"/>
        </w:tabs>
        <w:contextualSpacing/>
        <w:rPr>
          <w:lang w:eastAsia="ru-RU" w:bidi="ru-RU"/>
        </w:rPr>
      </w:pPr>
      <w:r w:rsidRPr="00F87876">
        <w:t>анализировать и решать юридические проблемы в сфере финансовых правоотношений;</w:t>
      </w:r>
    </w:p>
    <w:p w:rsidR="00B61047" w:rsidRPr="00F87876" w:rsidRDefault="00B61047" w:rsidP="00B61047">
      <w:pPr>
        <w:pStyle w:val="1"/>
        <w:shd w:val="clear" w:color="auto" w:fill="auto"/>
        <w:tabs>
          <w:tab w:val="left" w:pos="284"/>
        </w:tabs>
        <w:contextualSpacing/>
        <w:rPr>
          <w:lang w:eastAsia="ru-RU" w:bidi="ru-RU"/>
        </w:rPr>
      </w:pPr>
      <w:r w:rsidRPr="00F87876">
        <w:rPr>
          <w:lang w:eastAsia="ru-RU" w:bidi="ru-RU"/>
        </w:rPr>
        <w:t>В результате освоения учебной дисциплины обучающийся должен знать:</w:t>
      </w:r>
    </w:p>
    <w:p w:rsidR="00B61047" w:rsidRPr="00F87876" w:rsidRDefault="00B61047" w:rsidP="00B61047">
      <w:pPr>
        <w:pStyle w:val="a4"/>
        <w:numPr>
          <w:ilvl w:val="0"/>
          <w:numId w:val="68"/>
        </w:numPr>
        <w:tabs>
          <w:tab w:val="left" w:pos="11340"/>
        </w:tabs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сущность методов финансово-правового метода регулирования общественных отношений, основные понятия финансового права и виды субъектов финансовых правоотношений;</w:t>
      </w:r>
    </w:p>
    <w:p w:rsidR="00B61047" w:rsidRPr="00F87876" w:rsidRDefault="00B61047" w:rsidP="00B61047">
      <w:pPr>
        <w:pStyle w:val="a4"/>
        <w:numPr>
          <w:ilvl w:val="0"/>
          <w:numId w:val="68"/>
        </w:numPr>
        <w:tabs>
          <w:tab w:val="left" w:pos="11340"/>
        </w:tabs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содержание финансового механизма и специфику его функционирования в разных сферах экономики;</w:t>
      </w:r>
    </w:p>
    <w:p w:rsidR="00B61047" w:rsidRPr="00F87876" w:rsidRDefault="00B61047" w:rsidP="00B61047">
      <w:pPr>
        <w:pStyle w:val="a4"/>
        <w:numPr>
          <w:ilvl w:val="0"/>
          <w:numId w:val="68"/>
        </w:numPr>
        <w:tabs>
          <w:tab w:val="left" w:pos="11340"/>
        </w:tabs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характеристику государственных и муниципальных финансов;</w:t>
      </w:r>
    </w:p>
    <w:p w:rsidR="00B61047" w:rsidRPr="00F87876" w:rsidRDefault="00B61047" w:rsidP="00B61047">
      <w:pPr>
        <w:pStyle w:val="a4"/>
        <w:numPr>
          <w:ilvl w:val="0"/>
          <w:numId w:val="68"/>
        </w:numPr>
        <w:tabs>
          <w:tab w:val="left" w:pos="2903"/>
          <w:tab w:val="left" w:pos="113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основы денежно-кредитной, налоговой, социальной, инвестиционной и антиинфляционной политики государства.</w:t>
      </w:r>
    </w:p>
    <w:p w:rsidR="00B61047" w:rsidRPr="00F87876" w:rsidRDefault="00B61047" w:rsidP="00B61047">
      <w:pPr>
        <w:spacing w:after="0"/>
        <w:contextualSpacing/>
        <w:jc w:val="both"/>
        <w:rPr>
          <w:rFonts w:ascii="Times New Roman" w:hAnsi="Times New Roman" w:cs="Times New Roman"/>
          <w:b/>
          <w:color w:val="FF0000"/>
          <w:lang w:eastAsia="ru-RU" w:bidi="ru-RU"/>
        </w:rPr>
      </w:pPr>
    </w:p>
    <w:p w:rsidR="00B61047" w:rsidRPr="00F87876" w:rsidRDefault="00B61047" w:rsidP="00B61047">
      <w:pPr>
        <w:pStyle w:val="1"/>
        <w:shd w:val="clear" w:color="auto" w:fill="auto"/>
        <w:spacing w:line="276" w:lineRule="auto"/>
        <w:ind w:right="400"/>
        <w:contextualSpacing/>
        <w:rPr>
          <w:b/>
        </w:rPr>
      </w:pPr>
      <w:r w:rsidRPr="00F87876">
        <w:rPr>
          <w:b/>
        </w:rPr>
        <w:t>ПМ.01 Обеспечение реализации прав граждан в сфере пенсионного обеспечения и социальной защиты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ind w:right="400" w:firstLine="840"/>
        <w:contextualSpacing/>
      </w:pPr>
      <w:r w:rsidRPr="00F87876">
        <w:rPr>
          <w:lang w:eastAsia="ru-RU"/>
        </w:rPr>
        <w:t xml:space="preserve">В результате изучения профессионального модуля </w:t>
      </w:r>
      <w:proofErr w:type="gramStart"/>
      <w:r w:rsidRPr="00F87876">
        <w:rPr>
          <w:lang w:eastAsia="ru-RU"/>
        </w:rPr>
        <w:t>обучающийся</w:t>
      </w:r>
      <w:proofErr w:type="gramEnd"/>
      <w:r w:rsidRPr="00F87876">
        <w:rPr>
          <w:lang w:eastAsia="ru-RU"/>
        </w:rPr>
        <w:t xml:space="preserve"> должен:</w:t>
      </w:r>
    </w:p>
    <w:p w:rsidR="00B61047" w:rsidRPr="00F87876" w:rsidRDefault="00B61047" w:rsidP="00B6104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иметь практический опыт:</w:t>
      </w:r>
    </w:p>
    <w:p w:rsidR="00B61047" w:rsidRPr="00F87876" w:rsidRDefault="00B61047" w:rsidP="00B61047">
      <w:pPr>
        <w:pStyle w:val="a4"/>
        <w:numPr>
          <w:ilvl w:val="0"/>
          <w:numId w:val="59"/>
        </w:numPr>
        <w:spacing w:after="0"/>
        <w:ind w:left="284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lastRenderedPageBreak/>
        <w:t>анализа действующего законодательства в области пенсионного обеспечения и социальной защиты;</w:t>
      </w:r>
    </w:p>
    <w:p w:rsidR="00B61047" w:rsidRPr="00F87876" w:rsidRDefault="00B61047" w:rsidP="00B61047">
      <w:pPr>
        <w:pStyle w:val="a4"/>
        <w:numPr>
          <w:ilvl w:val="0"/>
          <w:numId w:val="59"/>
        </w:numPr>
        <w:spacing w:after="0"/>
        <w:ind w:left="284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приема граждан по вопросам пенсионного обеспечения и социальной защиты;</w:t>
      </w:r>
    </w:p>
    <w:p w:rsidR="00B61047" w:rsidRPr="00F87876" w:rsidRDefault="00B61047" w:rsidP="00B61047">
      <w:pPr>
        <w:pStyle w:val="a4"/>
        <w:numPr>
          <w:ilvl w:val="0"/>
          <w:numId w:val="59"/>
        </w:numPr>
        <w:spacing w:after="0"/>
        <w:ind w:left="284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B61047" w:rsidRPr="00F87876" w:rsidRDefault="00B61047" w:rsidP="00B61047">
      <w:pPr>
        <w:pStyle w:val="a4"/>
        <w:numPr>
          <w:ilvl w:val="0"/>
          <w:numId w:val="59"/>
        </w:numPr>
        <w:spacing w:after="0"/>
        <w:ind w:left="284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B61047" w:rsidRPr="00F87876" w:rsidRDefault="00B61047" w:rsidP="00B61047">
      <w:pPr>
        <w:pStyle w:val="a4"/>
        <w:numPr>
          <w:ilvl w:val="0"/>
          <w:numId w:val="59"/>
        </w:numPr>
        <w:spacing w:after="0"/>
        <w:ind w:left="284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B61047" w:rsidRPr="00F87876" w:rsidRDefault="00B61047" w:rsidP="00B61047">
      <w:pPr>
        <w:pStyle w:val="a4"/>
        <w:numPr>
          <w:ilvl w:val="0"/>
          <w:numId w:val="59"/>
        </w:numPr>
        <w:spacing w:after="0"/>
        <w:ind w:left="284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B61047" w:rsidRPr="00F87876" w:rsidRDefault="00B61047" w:rsidP="00B61047">
      <w:pPr>
        <w:pStyle w:val="a4"/>
        <w:numPr>
          <w:ilvl w:val="0"/>
          <w:numId w:val="59"/>
        </w:numPr>
        <w:spacing w:after="0"/>
        <w:ind w:left="284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определения права на предоставление услуг и мер социальной поддержки отдельным категориям граждан;</w:t>
      </w:r>
    </w:p>
    <w:p w:rsidR="00B61047" w:rsidRPr="00F87876" w:rsidRDefault="00B61047" w:rsidP="00B61047">
      <w:pPr>
        <w:pStyle w:val="a4"/>
        <w:numPr>
          <w:ilvl w:val="0"/>
          <w:numId w:val="59"/>
        </w:numPr>
        <w:spacing w:after="0"/>
        <w:ind w:left="284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B61047" w:rsidRPr="00F87876" w:rsidRDefault="00B61047" w:rsidP="00B61047">
      <w:pPr>
        <w:pStyle w:val="a4"/>
        <w:numPr>
          <w:ilvl w:val="0"/>
          <w:numId w:val="59"/>
        </w:numPr>
        <w:spacing w:after="0"/>
        <w:ind w:left="284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общения с лицами пожилого возраста и инвалидами;</w:t>
      </w:r>
    </w:p>
    <w:p w:rsidR="00B61047" w:rsidRPr="00F87876" w:rsidRDefault="00B61047" w:rsidP="00B61047">
      <w:pPr>
        <w:pStyle w:val="a4"/>
        <w:numPr>
          <w:ilvl w:val="0"/>
          <w:numId w:val="59"/>
        </w:numPr>
        <w:spacing w:after="0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публичного выступления и речевой аргументации позиции;</w:t>
      </w:r>
    </w:p>
    <w:p w:rsidR="00B61047" w:rsidRPr="00F87876" w:rsidRDefault="00B61047" w:rsidP="00B6104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уметь:</w:t>
      </w:r>
    </w:p>
    <w:p w:rsidR="00B61047" w:rsidRPr="00F87876" w:rsidRDefault="00B61047" w:rsidP="00B61047">
      <w:pPr>
        <w:pStyle w:val="a4"/>
        <w:numPr>
          <w:ilvl w:val="0"/>
          <w:numId w:val="60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B61047" w:rsidRPr="00F87876" w:rsidRDefault="00B61047" w:rsidP="00B61047">
      <w:pPr>
        <w:pStyle w:val="a4"/>
        <w:numPr>
          <w:ilvl w:val="0"/>
          <w:numId w:val="60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B61047" w:rsidRPr="00F87876" w:rsidRDefault="00B61047" w:rsidP="00B61047">
      <w:pPr>
        <w:pStyle w:val="a4"/>
        <w:numPr>
          <w:ilvl w:val="0"/>
          <w:numId w:val="60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B61047" w:rsidRPr="00F87876" w:rsidRDefault="00B61047" w:rsidP="00B61047">
      <w:pPr>
        <w:pStyle w:val="a4"/>
        <w:numPr>
          <w:ilvl w:val="0"/>
          <w:numId w:val="60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разъяснять порядок получения недостающих документов и сроки их предоставления;</w:t>
      </w:r>
    </w:p>
    <w:p w:rsidR="00B61047" w:rsidRPr="00F87876" w:rsidRDefault="00B61047" w:rsidP="00B61047">
      <w:pPr>
        <w:pStyle w:val="a4"/>
        <w:numPr>
          <w:ilvl w:val="0"/>
          <w:numId w:val="60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B61047" w:rsidRPr="00F87876" w:rsidRDefault="00B61047" w:rsidP="00B61047">
      <w:pPr>
        <w:pStyle w:val="a4"/>
        <w:numPr>
          <w:ilvl w:val="0"/>
          <w:numId w:val="60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формировать пенсионные дела;</w:t>
      </w:r>
    </w:p>
    <w:p w:rsidR="00B61047" w:rsidRPr="00F87876" w:rsidRDefault="00B61047" w:rsidP="00B61047">
      <w:pPr>
        <w:pStyle w:val="a4"/>
        <w:numPr>
          <w:ilvl w:val="0"/>
          <w:numId w:val="60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B61047" w:rsidRPr="00F87876" w:rsidRDefault="00B61047" w:rsidP="00B61047">
      <w:pPr>
        <w:pStyle w:val="a4"/>
        <w:numPr>
          <w:ilvl w:val="0"/>
          <w:numId w:val="60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B61047" w:rsidRPr="00F87876" w:rsidRDefault="00B61047" w:rsidP="00B61047">
      <w:pPr>
        <w:pStyle w:val="a4"/>
        <w:numPr>
          <w:ilvl w:val="0"/>
          <w:numId w:val="60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пользоваться компьютерными программами назначения и выплаты пенсий, пособий и других социальных выплат;</w:t>
      </w:r>
    </w:p>
    <w:p w:rsidR="00B61047" w:rsidRPr="00F87876" w:rsidRDefault="00B61047" w:rsidP="00B61047">
      <w:pPr>
        <w:pStyle w:val="a4"/>
        <w:numPr>
          <w:ilvl w:val="0"/>
          <w:numId w:val="60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B61047" w:rsidRPr="00F87876" w:rsidRDefault="00B61047" w:rsidP="00B61047">
      <w:pPr>
        <w:pStyle w:val="a4"/>
        <w:numPr>
          <w:ilvl w:val="0"/>
          <w:numId w:val="60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B61047" w:rsidRPr="00F87876" w:rsidRDefault="00B61047" w:rsidP="00B61047">
      <w:pPr>
        <w:pStyle w:val="a4"/>
        <w:numPr>
          <w:ilvl w:val="0"/>
          <w:numId w:val="60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lastRenderedPageBreak/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B61047" w:rsidRPr="00F87876" w:rsidRDefault="00B61047" w:rsidP="00B61047">
      <w:pPr>
        <w:pStyle w:val="a4"/>
        <w:numPr>
          <w:ilvl w:val="0"/>
          <w:numId w:val="60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B61047" w:rsidRPr="00F87876" w:rsidRDefault="00B61047" w:rsidP="00B61047">
      <w:pPr>
        <w:pStyle w:val="a4"/>
        <w:numPr>
          <w:ilvl w:val="0"/>
          <w:numId w:val="60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B61047" w:rsidRPr="00F87876" w:rsidRDefault="00B61047" w:rsidP="00B61047">
      <w:pPr>
        <w:pStyle w:val="a4"/>
        <w:numPr>
          <w:ilvl w:val="0"/>
          <w:numId w:val="60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B61047" w:rsidRPr="00F87876" w:rsidRDefault="00B61047" w:rsidP="00B61047">
      <w:pPr>
        <w:pStyle w:val="a4"/>
        <w:numPr>
          <w:ilvl w:val="0"/>
          <w:numId w:val="60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оказывать консультационную помощь гражданам по вопросам медико-социальной экспертизы;</w:t>
      </w:r>
    </w:p>
    <w:p w:rsidR="00B61047" w:rsidRPr="00F87876" w:rsidRDefault="00B61047" w:rsidP="00B61047">
      <w:pPr>
        <w:pStyle w:val="a4"/>
        <w:numPr>
          <w:ilvl w:val="0"/>
          <w:numId w:val="60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объяснять сущность психических процессов и их изменений у инвалидов и лиц пожилого возраста;</w:t>
      </w:r>
    </w:p>
    <w:p w:rsidR="00B61047" w:rsidRPr="00F87876" w:rsidRDefault="00B61047" w:rsidP="00B61047">
      <w:pPr>
        <w:pStyle w:val="a4"/>
        <w:numPr>
          <w:ilvl w:val="0"/>
          <w:numId w:val="60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правильно организовать психологический конта</w:t>
      </w:r>
      <w:proofErr w:type="gramStart"/>
      <w:r w:rsidRPr="00F87876">
        <w:rPr>
          <w:rFonts w:ascii="Times New Roman" w:eastAsia="Times New Roman" w:hAnsi="Times New Roman" w:cs="Times New Roman"/>
          <w:lang w:eastAsia="ru-RU"/>
        </w:rPr>
        <w:t>кт с кл</w:t>
      </w:r>
      <w:proofErr w:type="gramEnd"/>
      <w:r w:rsidRPr="00F87876">
        <w:rPr>
          <w:rFonts w:ascii="Times New Roman" w:eastAsia="Times New Roman" w:hAnsi="Times New Roman" w:cs="Times New Roman"/>
          <w:lang w:eastAsia="ru-RU"/>
        </w:rPr>
        <w:t>иентами (потребителями услуг);</w:t>
      </w:r>
    </w:p>
    <w:p w:rsidR="00B61047" w:rsidRPr="00F87876" w:rsidRDefault="00B61047" w:rsidP="00B61047">
      <w:pPr>
        <w:pStyle w:val="a4"/>
        <w:numPr>
          <w:ilvl w:val="0"/>
          <w:numId w:val="60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B61047" w:rsidRPr="00F87876" w:rsidRDefault="00B61047" w:rsidP="00B61047">
      <w:pPr>
        <w:pStyle w:val="a4"/>
        <w:numPr>
          <w:ilvl w:val="0"/>
          <w:numId w:val="60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 xml:space="preserve">следовать этическим правилам, нормам и принципам в профессиональной деятельности; </w:t>
      </w:r>
    </w:p>
    <w:p w:rsidR="00B61047" w:rsidRPr="00F87876" w:rsidRDefault="00B61047" w:rsidP="00B6104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знать:</w:t>
      </w:r>
    </w:p>
    <w:p w:rsidR="00B61047" w:rsidRPr="00F87876" w:rsidRDefault="00B61047" w:rsidP="00B61047">
      <w:pPr>
        <w:pStyle w:val="a4"/>
        <w:numPr>
          <w:ilvl w:val="0"/>
          <w:numId w:val="61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B61047" w:rsidRPr="00F87876" w:rsidRDefault="00B61047" w:rsidP="00B61047">
      <w:pPr>
        <w:pStyle w:val="a4"/>
        <w:numPr>
          <w:ilvl w:val="0"/>
          <w:numId w:val="61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B61047" w:rsidRPr="00F87876" w:rsidRDefault="00B61047" w:rsidP="00B61047">
      <w:pPr>
        <w:pStyle w:val="a4"/>
        <w:numPr>
          <w:ilvl w:val="0"/>
          <w:numId w:val="61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правовое регулирование в области медико-социальной экспертизы;</w:t>
      </w:r>
    </w:p>
    <w:p w:rsidR="00B61047" w:rsidRPr="00F87876" w:rsidRDefault="00B61047" w:rsidP="00B61047">
      <w:pPr>
        <w:pStyle w:val="a4"/>
        <w:numPr>
          <w:ilvl w:val="0"/>
          <w:numId w:val="61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основные понятия и категории медико-социальной экспертизы;</w:t>
      </w:r>
    </w:p>
    <w:p w:rsidR="00B61047" w:rsidRPr="00F87876" w:rsidRDefault="00B61047" w:rsidP="00B61047">
      <w:pPr>
        <w:pStyle w:val="a4"/>
        <w:numPr>
          <w:ilvl w:val="0"/>
          <w:numId w:val="61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основные функции учреждений государственной службы медико-социальной экспертизы;</w:t>
      </w:r>
    </w:p>
    <w:p w:rsidR="00B61047" w:rsidRPr="00F87876" w:rsidRDefault="00B61047" w:rsidP="00B61047">
      <w:pPr>
        <w:pStyle w:val="a4"/>
        <w:numPr>
          <w:ilvl w:val="0"/>
          <w:numId w:val="61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юридическое значение экспертных заключений медико-социальной экспертизы;</w:t>
      </w:r>
    </w:p>
    <w:p w:rsidR="00B61047" w:rsidRPr="00F87876" w:rsidRDefault="00B61047" w:rsidP="00B61047">
      <w:pPr>
        <w:pStyle w:val="a4"/>
        <w:numPr>
          <w:ilvl w:val="0"/>
          <w:numId w:val="61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структуру трудовых пенсий;</w:t>
      </w:r>
    </w:p>
    <w:p w:rsidR="00B61047" w:rsidRPr="00F87876" w:rsidRDefault="00B61047" w:rsidP="00B61047">
      <w:pPr>
        <w:pStyle w:val="a4"/>
        <w:numPr>
          <w:ilvl w:val="0"/>
          <w:numId w:val="61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понятие и виды социального обслуживания и помощи нуждающимся гражданам;</w:t>
      </w:r>
    </w:p>
    <w:p w:rsidR="00B61047" w:rsidRPr="00F87876" w:rsidRDefault="00B61047" w:rsidP="00B61047">
      <w:pPr>
        <w:pStyle w:val="a4"/>
        <w:numPr>
          <w:ilvl w:val="0"/>
          <w:numId w:val="61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государственные стандарты социального обслуживания;</w:t>
      </w:r>
    </w:p>
    <w:p w:rsidR="00B61047" w:rsidRPr="00F87876" w:rsidRDefault="00B61047" w:rsidP="00B61047">
      <w:pPr>
        <w:pStyle w:val="a4"/>
        <w:numPr>
          <w:ilvl w:val="0"/>
          <w:numId w:val="61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порядок предоставления социальных услуг и других социальных выплат;</w:t>
      </w:r>
    </w:p>
    <w:p w:rsidR="00B61047" w:rsidRPr="00F87876" w:rsidRDefault="00B61047" w:rsidP="00B61047">
      <w:pPr>
        <w:pStyle w:val="a4"/>
        <w:numPr>
          <w:ilvl w:val="0"/>
          <w:numId w:val="61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B61047" w:rsidRPr="00F87876" w:rsidRDefault="00B61047" w:rsidP="00B61047">
      <w:pPr>
        <w:pStyle w:val="a4"/>
        <w:numPr>
          <w:ilvl w:val="0"/>
          <w:numId w:val="61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B61047" w:rsidRPr="00F87876" w:rsidRDefault="00B61047" w:rsidP="00B61047">
      <w:pPr>
        <w:pStyle w:val="a4"/>
        <w:numPr>
          <w:ilvl w:val="0"/>
          <w:numId w:val="61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B61047" w:rsidRPr="00F87876" w:rsidRDefault="00B61047" w:rsidP="00B61047">
      <w:pPr>
        <w:pStyle w:val="a4"/>
        <w:numPr>
          <w:ilvl w:val="0"/>
          <w:numId w:val="61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основные понятия общей психологии, сущность психических процессов;</w:t>
      </w:r>
    </w:p>
    <w:p w:rsidR="00B61047" w:rsidRPr="00F87876" w:rsidRDefault="00B61047" w:rsidP="00B61047">
      <w:pPr>
        <w:pStyle w:val="a4"/>
        <w:numPr>
          <w:ilvl w:val="0"/>
          <w:numId w:val="61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основы психологии личности;</w:t>
      </w:r>
    </w:p>
    <w:p w:rsidR="00B61047" w:rsidRPr="00F87876" w:rsidRDefault="00B61047" w:rsidP="00B61047">
      <w:pPr>
        <w:pStyle w:val="a4"/>
        <w:numPr>
          <w:ilvl w:val="0"/>
          <w:numId w:val="61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современные представления о личности, ее структуре и возрастных изменениях;</w:t>
      </w:r>
    </w:p>
    <w:p w:rsidR="00B61047" w:rsidRPr="00F87876" w:rsidRDefault="00B61047" w:rsidP="00B61047">
      <w:pPr>
        <w:pStyle w:val="a4"/>
        <w:numPr>
          <w:ilvl w:val="0"/>
          <w:numId w:val="61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особенности психологии инвалидов и лиц пожилого возраста;</w:t>
      </w:r>
    </w:p>
    <w:p w:rsidR="00B61047" w:rsidRPr="00F87876" w:rsidRDefault="00B61047" w:rsidP="00B61047">
      <w:pPr>
        <w:pStyle w:val="a4"/>
        <w:numPr>
          <w:ilvl w:val="0"/>
          <w:numId w:val="61"/>
        </w:numPr>
        <w:tabs>
          <w:tab w:val="left" w:pos="284"/>
        </w:tabs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основные правила профессиональной этики и приемы делового общения в коллективе.</w:t>
      </w:r>
    </w:p>
    <w:p w:rsidR="00B61047" w:rsidRPr="00F87876" w:rsidRDefault="00B61047" w:rsidP="00B61047">
      <w:pPr>
        <w:pStyle w:val="1"/>
        <w:shd w:val="clear" w:color="auto" w:fill="auto"/>
        <w:spacing w:line="276" w:lineRule="auto"/>
        <w:contextualSpacing/>
        <w:rPr>
          <w:b/>
        </w:rPr>
      </w:pPr>
      <w:r w:rsidRPr="00F87876">
        <w:rPr>
          <w:b/>
        </w:rPr>
        <w:t>ПМ.02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B61047" w:rsidRPr="00F87876" w:rsidRDefault="00B61047" w:rsidP="00B61047">
      <w:pPr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B61047" w:rsidRPr="00F87876" w:rsidRDefault="00B61047" w:rsidP="00B61047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 xml:space="preserve">В результате изучения профессионального модуля </w:t>
      </w:r>
      <w:proofErr w:type="gramStart"/>
      <w:r w:rsidRPr="00F87876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Pr="00F87876">
        <w:rPr>
          <w:rFonts w:ascii="Times New Roman" w:eastAsia="Times New Roman" w:hAnsi="Times New Roman" w:cs="Times New Roman"/>
          <w:lang w:eastAsia="ru-RU"/>
        </w:rPr>
        <w:t xml:space="preserve"> должен:</w:t>
      </w:r>
    </w:p>
    <w:p w:rsidR="00B61047" w:rsidRPr="00F87876" w:rsidRDefault="00B61047" w:rsidP="00B61047">
      <w:pPr>
        <w:spacing w:after="0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lastRenderedPageBreak/>
        <w:t>иметь практический опыт:</w:t>
      </w:r>
    </w:p>
    <w:p w:rsidR="00B61047" w:rsidRPr="00F87876" w:rsidRDefault="00B61047" w:rsidP="00B61047">
      <w:pPr>
        <w:pStyle w:val="a4"/>
        <w:numPr>
          <w:ilvl w:val="0"/>
          <w:numId w:val="62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B61047" w:rsidRPr="00F87876" w:rsidRDefault="00B61047" w:rsidP="00B61047">
      <w:pPr>
        <w:pStyle w:val="a4"/>
        <w:numPr>
          <w:ilvl w:val="0"/>
          <w:numId w:val="62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выявления и осуществления учета лиц, нуждающихся в социальной защите;</w:t>
      </w:r>
    </w:p>
    <w:p w:rsidR="00B61047" w:rsidRPr="00F87876" w:rsidRDefault="00B61047" w:rsidP="00B61047">
      <w:pPr>
        <w:pStyle w:val="a4"/>
        <w:numPr>
          <w:ilvl w:val="0"/>
          <w:numId w:val="62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B61047" w:rsidRPr="00F87876" w:rsidRDefault="00B61047" w:rsidP="00B61047">
      <w:pPr>
        <w:pStyle w:val="a4"/>
        <w:numPr>
          <w:ilvl w:val="0"/>
          <w:numId w:val="62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B61047" w:rsidRPr="00F87876" w:rsidRDefault="00B61047" w:rsidP="00B61047">
      <w:pPr>
        <w:pStyle w:val="a4"/>
        <w:numPr>
          <w:ilvl w:val="0"/>
          <w:numId w:val="62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B61047" w:rsidRPr="00F87876" w:rsidRDefault="00B61047" w:rsidP="00B610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уметь:</w:t>
      </w:r>
    </w:p>
    <w:p w:rsidR="00B61047" w:rsidRPr="00F87876" w:rsidRDefault="00B61047" w:rsidP="00B61047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B61047" w:rsidRPr="00F87876" w:rsidRDefault="00B61047" w:rsidP="00B61047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выявлять и осуществлять учет лиц, нуждающихся в социальной защите;</w:t>
      </w:r>
    </w:p>
    <w:p w:rsidR="00B61047" w:rsidRPr="00F87876" w:rsidRDefault="00B61047" w:rsidP="00B61047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B61047" w:rsidRPr="00F87876" w:rsidRDefault="00B61047" w:rsidP="00B61047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B61047" w:rsidRPr="00F87876" w:rsidRDefault="00B61047" w:rsidP="00B61047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собирать и анализировать информацию для статистической и другой отчетности;</w:t>
      </w:r>
    </w:p>
    <w:p w:rsidR="00B61047" w:rsidRPr="00F87876" w:rsidRDefault="00B61047" w:rsidP="00B61047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B61047" w:rsidRPr="00F87876" w:rsidRDefault="00B61047" w:rsidP="00B61047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принимать решения об установлении опеки и попечительства;</w:t>
      </w:r>
    </w:p>
    <w:p w:rsidR="00B61047" w:rsidRPr="00F87876" w:rsidRDefault="00B61047" w:rsidP="00B61047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B61047" w:rsidRPr="00F87876" w:rsidRDefault="00B61047" w:rsidP="00B61047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B61047" w:rsidRPr="00F87876" w:rsidRDefault="00B61047" w:rsidP="00B61047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B61047" w:rsidRPr="00F87876" w:rsidRDefault="00B61047" w:rsidP="00B61047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применять приемы делового общения и правила культуры поведения в профессиональной деятельности;</w:t>
      </w:r>
    </w:p>
    <w:p w:rsidR="00B61047" w:rsidRPr="00F87876" w:rsidRDefault="00B61047" w:rsidP="00B61047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следовать этическим правилам, нормам и принципам в профессиональной деятельности</w:t>
      </w:r>
    </w:p>
    <w:p w:rsidR="00B61047" w:rsidRPr="00F87876" w:rsidRDefault="00B61047" w:rsidP="00B610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знать:</w:t>
      </w:r>
    </w:p>
    <w:p w:rsidR="00B61047" w:rsidRPr="00F87876" w:rsidRDefault="00B61047" w:rsidP="00B61047">
      <w:pPr>
        <w:pStyle w:val="a4"/>
        <w:numPr>
          <w:ilvl w:val="0"/>
          <w:numId w:val="6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B61047" w:rsidRPr="00F87876" w:rsidRDefault="00B61047" w:rsidP="00B61047">
      <w:pPr>
        <w:pStyle w:val="a4"/>
        <w:numPr>
          <w:ilvl w:val="0"/>
          <w:numId w:val="6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B61047" w:rsidRPr="00F87876" w:rsidRDefault="00B61047" w:rsidP="00B61047">
      <w:pPr>
        <w:pStyle w:val="a4"/>
        <w:numPr>
          <w:ilvl w:val="0"/>
          <w:numId w:val="6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B61047" w:rsidRPr="00F87876" w:rsidRDefault="00B61047" w:rsidP="00B61047">
      <w:pPr>
        <w:pStyle w:val="a4"/>
        <w:numPr>
          <w:ilvl w:val="0"/>
          <w:numId w:val="6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B61047" w:rsidRPr="00F87876" w:rsidRDefault="00B61047" w:rsidP="00B61047">
      <w:pPr>
        <w:pStyle w:val="a4"/>
        <w:numPr>
          <w:ilvl w:val="0"/>
          <w:numId w:val="6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B61047" w:rsidRPr="00F87876" w:rsidRDefault="00B61047" w:rsidP="00B61047">
      <w:pPr>
        <w:pStyle w:val="a4"/>
        <w:numPr>
          <w:ilvl w:val="0"/>
          <w:numId w:val="6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lastRenderedPageBreak/>
        <w:t>порядок ведения базы данных получателей пенсий, пособий, компенсаций и других социальных выплат, оказания услуг;</w:t>
      </w:r>
    </w:p>
    <w:p w:rsidR="00B61047" w:rsidRPr="00F87876" w:rsidRDefault="00B61047" w:rsidP="00B61047">
      <w:pPr>
        <w:pStyle w:val="a4"/>
        <w:numPr>
          <w:ilvl w:val="0"/>
          <w:numId w:val="6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B61047" w:rsidRPr="00F87876" w:rsidRDefault="00B61047" w:rsidP="00B61047">
      <w:pPr>
        <w:pStyle w:val="a4"/>
        <w:numPr>
          <w:ilvl w:val="0"/>
          <w:numId w:val="6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B61047" w:rsidRPr="00F87876" w:rsidRDefault="00B61047" w:rsidP="00B61047">
      <w:pPr>
        <w:pStyle w:val="1"/>
        <w:numPr>
          <w:ilvl w:val="0"/>
          <w:numId w:val="64"/>
        </w:numPr>
        <w:shd w:val="clear" w:color="auto" w:fill="auto"/>
        <w:spacing w:line="276" w:lineRule="auto"/>
        <w:ind w:left="426"/>
        <w:contextualSpacing/>
        <w:rPr>
          <w:b/>
        </w:rPr>
      </w:pPr>
      <w:r w:rsidRPr="00F87876">
        <w:rPr>
          <w:lang w:eastAsia="ru-RU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B61047" w:rsidRPr="00F87876" w:rsidRDefault="00B61047" w:rsidP="00B6104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6A594B" w:rsidRDefault="006A594B"/>
    <w:sectPr w:rsidR="006A594B" w:rsidSect="0017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2145CD5"/>
    <w:multiLevelType w:val="hybridMultilevel"/>
    <w:tmpl w:val="361AE8C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5056A8"/>
    <w:multiLevelType w:val="hybridMultilevel"/>
    <w:tmpl w:val="5928D20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>
    <w:nsid w:val="11121F6F"/>
    <w:multiLevelType w:val="hybridMultilevel"/>
    <w:tmpl w:val="46FEFCD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46EF1"/>
    <w:multiLevelType w:val="hybridMultilevel"/>
    <w:tmpl w:val="BBDEC77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0">
    <w:nsid w:val="161C53A6"/>
    <w:multiLevelType w:val="hybridMultilevel"/>
    <w:tmpl w:val="A1664D28"/>
    <w:lvl w:ilvl="0" w:tplc="F85A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7827FC"/>
    <w:multiLevelType w:val="hybridMultilevel"/>
    <w:tmpl w:val="9FF2B97E"/>
    <w:lvl w:ilvl="0" w:tplc="BDA63F54">
      <w:start w:val="1"/>
      <w:numFmt w:val="decimal"/>
      <w:lvlText w:val="%1"/>
      <w:lvlJc w:val="left"/>
      <w:pPr>
        <w:ind w:left="786" w:hanging="490"/>
      </w:pPr>
      <w:rPr>
        <w:rFonts w:hint="default"/>
        <w:lang w:val="en-US" w:eastAsia="en-US" w:bidi="en-US"/>
      </w:rPr>
    </w:lvl>
    <w:lvl w:ilvl="1" w:tplc="FBC663AE">
      <w:numFmt w:val="none"/>
      <w:lvlText w:val=""/>
      <w:lvlJc w:val="left"/>
      <w:pPr>
        <w:tabs>
          <w:tab w:val="num" w:pos="360"/>
        </w:tabs>
      </w:pPr>
    </w:lvl>
    <w:lvl w:ilvl="2" w:tplc="66C4E214">
      <w:numFmt w:val="bullet"/>
      <w:lvlText w:val=""/>
      <w:lvlJc w:val="left"/>
      <w:pPr>
        <w:ind w:left="1016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3" w:tplc="B7106624">
      <w:numFmt w:val="bullet"/>
      <w:lvlText w:val="•"/>
      <w:lvlJc w:val="left"/>
      <w:pPr>
        <w:ind w:left="2205" w:hanging="360"/>
      </w:pPr>
      <w:rPr>
        <w:rFonts w:hint="default"/>
        <w:lang w:val="en-US" w:eastAsia="en-US" w:bidi="en-US"/>
      </w:rPr>
    </w:lvl>
    <w:lvl w:ilvl="4" w:tplc="F1ACF606">
      <w:numFmt w:val="bullet"/>
      <w:lvlText w:val="•"/>
      <w:lvlJc w:val="left"/>
      <w:pPr>
        <w:ind w:left="3390" w:hanging="360"/>
      </w:pPr>
      <w:rPr>
        <w:rFonts w:hint="default"/>
        <w:lang w:val="en-US" w:eastAsia="en-US" w:bidi="en-US"/>
      </w:rPr>
    </w:lvl>
    <w:lvl w:ilvl="5" w:tplc="C9E62646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en-US"/>
      </w:rPr>
    </w:lvl>
    <w:lvl w:ilvl="6" w:tplc="9FC02C6C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7" w:tplc="B77ED356">
      <w:numFmt w:val="bullet"/>
      <w:lvlText w:val="•"/>
      <w:lvlJc w:val="left"/>
      <w:pPr>
        <w:ind w:left="6945" w:hanging="360"/>
      </w:pPr>
      <w:rPr>
        <w:rFonts w:hint="default"/>
        <w:lang w:val="en-US" w:eastAsia="en-US" w:bidi="en-US"/>
      </w:rPr>
    </w:lvl>
    <w:lvl w:ilvl="8" w:tplc="47781A4A">
      <w:numFmt w:val="bullet"/>
      <w:lvlText w:val="•"/>
      <w:lvlJc w:val="left"/>
      <w:pPr>
        <w:ind w:left="8130" w:hanging="360"/>
      </w:pPr>
      <w:rPr>
        <w:rFonts w:hint="default"/>
        <w:lang w:val="en-US" w:eastAsia="en-US" w:bidi="en-US"/>
      </w:rPr>
    </w:lvl>
  </w:abstractNum>
  <w:abstractNum w:abstractNumId="12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3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4">
    <w:nsid w:val="1F14739A"/>
    <w:multiLevelType w:val="hybridMultilevel"/>
    <w:tmpl w:val="74CAC47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1409E"/>
    <w:multiLevelType w:val="hybridMultilevel"/>
    <w:tmpl w:val="4224F09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>
    <w:nsid w:val="27D83B26"/>
    <w:multiLevelType w:val="hybridMultilevel"/>
    <w:tmpl w:val="AFAA7F5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9">
    <w:nsid w:val="28DE00CD"/>
    <w:multiLevelType w:val="hybridMultilevel"/>
    <w:tmpl w:val="E9D2B280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A192D4B"/>
    <w:multiLevelType w:val="hybridMultilevel"/>
    <w:tmpl w:val="7F00B358"/>
    <w:lvl w:ilvl="0" w:tplc="E2CA15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2">
    <w:nsid w:val="301C5DA9"/>
    <w:multiLevelType w:val="hybridMultilevel"/>
    <w:tmpl w:val="CCE0236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62142D"/>
    <w:multiLevelType w:val="hybridMultilevel"/>
    <w:tmpl w:val="6A9EC5C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3C0B1F"/>
    <w:multiLevelType w:val="hybridMultilevel"/>
    <w:tmpl w:val="CD2A784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9302C5D"/>
    <w:multiLevelType w:val="hybridMultilevel"/>
    <w:tmpl w:val="469AE2D0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A4A5D0D"/>
    <w:multiLevelType w:val="hybridMultilevel"/>
    <w:tmpl w:val="F2265B9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BE87575"/>
    <w:multiLevelType w:val="hybridMultilevel"/>
    <w:tmpl w:val="BAF27DC6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C6536F6"/>
    <w:multiLevelType w:val="hybridMultilevel"/>
    <w:tmpl w:val="94C26EA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E213C93"/>
    <w:multiLevelType w:val="hybridMultilevel"/>
    <w:tmpl w:val="052CC184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ED41E3F"/>
    <w:multiLevelType w:val="hybridMultilevel"/>
    <w:tmpl w:val="0A2C8BD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6A12C2"/>
    <w:multiLevelType w:val="hybridMultilevel"/>
    <w:tmpl w:val="8BF011B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FA02FE"/>
    <w:multiLevelType w:val="hybridMultilevel"/>
    <w:tmpl w:val="135E569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A639EA"/>
    <w:multiLevelType w:val="hybridMultilevel"/>
    <w:tmpl w:val="191455F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AD4999"/>
    <w:multiLevelType w:val="hybridMultilevel"/>
    <w:tmpl w:val="7AAC95F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CB4276"/>
    <w:multiLevelType w:val="hybridMultilevel"/>
    <w:tmpl w:val="6B0E78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9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F21640"/>
    <w:multiLevelType w:val="hybridMultilevel"/>
    <w:tmpl w:val="AAF2A40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2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4">
    <w:nsid w:val="585F7947"/>
    <w:multiLevelType w:val="hybridMultilevel"/>
    <w:tmpl w:val="D2CA160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76635A"/>
    <w:multiLevelType w:val="hybridMultilevel"/>
    <w:tmpl w:val="A422580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9744F9"/>
    <w:multiLevelType w:val="hybridMultilevel"/>
    <w:tmpl w:val="6F5CBCE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9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0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1">
    <w:nsid w:val="687D4D97"/>
    <w:multiLevelType w:val="hybridMultilevel"/>
    <w:tmpl w:val="C332CBFA"/>
    <w:lvl w:ilvl="0" w:tplc="F85A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98A1D42"/>
    <w:multiLevelType w:val="hybridMultilevel"/>
    <w:tmpl w:val="29DAE7E4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4">
    <w:nsid w:val="6A9E70A6"/>
    <w:multiLevelType w:val="hybridMultilevel"/>
    <w:tmpl w:val="B17206DE"/>
    <w:lvl w:ilvl="0" w:tplc="F85A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B3F296D"/>
    <w:multiLevelType w:val="hybridMultilevel"/>
    <w:tmpl w:val="E99A5F6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C5C4861"/>
    <w:multiLevelType w:val="hybridMultilevel"/>
    <w:tmpl w:val="CAA262D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BF6D85"/>
    <w:multiLevelType w:val="hybridMultilevel"/>
    <w:tmpl w:val="9440C5F2"/>
    <w:lvl w:ilvl="0" w:tplc="57B4030C">
      <w:numFmt w:val="bullet"/>
      <w:lvlText w:val="-"/>
      <w:lvlJc w:val="left"/>
      <w:pPr>
        <w:ind w:left="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A54B248">
      <w:numFmt w:val="bullet"/>
      <w:lvlText w:val="•"/>
      <w:lvlJc w:val="left"/>
      <w:pPr>
        <w:ind w:left="1520" w:hanging="140"/>
      </w:pPr>
      <w:rPr>
        <w:rFonts w:hint="default"/>
        <w:lang w:val="ru-RU" w:eastAsia="ru-RU" w:bidi="ru-RU"/>
      </w:rPr>
    </w:lvl>
    <w:lvl w:ilvl="2" w:tplc="0172CA38">
      <w:numFmt w:val="bullet"/>
      <w:lvlText w:val="•"/>
      <w:lvlJc w:val="left"/>
      <w:pPr>
        <w:ind w:left="2360" w:hanging="140"/>
      </w:pPr>
      <w:rPr>
        <w:rFonts w:hint="default"/>
        <w:lang w:val="ru-RU" w:eastAsia="ru-RU" w:bidi="ru-RU"/>
      </w:rPr>
    </w:lvl>
    <w:lvl w:ilvl="3" w:tplc="6A7818E2">
      <w:numFmt w:val="bullet"/>
      <w:lvlText w:val="•"/>
      <w:lvlJc w:val="left"/>
      <w:pPr>
        <w:ind w:left="3200" w:hanging="140"/>
      </w:pPr>
      <w:rPr>
        <w:rFonts w:hint="default"/>
        <w:lang w:val="ru-RU" w:eastAsia="ru-RU" w:bidi="ru-RU"/>
      </w:rPr>
    </w:lvl>
    <w:lvl w:ilvl="4" w:tplc="EDE63AC2">
      <w:numFmt w:val="bullet"/>
      <w:lvlText w:val="•"/>
      <w:lvlJc w:val="left"/>
      <w:pPr>
        <w:ind w:left="4040" w:hanging="140"/>
      </w:pPr>
      <w:rPr>
        <w:rFonts w:hint="default"/>
        <w:lang w:val="ru-RU" w:eastAsia="ru-RU" w:bidi="ru-RU"/>
      </w:rPr>
    </w:lvl>
    <w:lvl w:ilvl="5" w:tplc="B36E0D4A">
      <w:numFmt w:val="bullet"/>
      <w:lvlText w:val="•"/>
      <w:lvlJc w:val="left"/>
      <w:pPr>
        <w:ind w:left="4880" w:hanging="140"/>
      </w:pPr>
      <w:rPr>
        <w:rFonts w:hint="default"/>
        <w:lang w:val="ru-RU" w:eastAsia="ru-RU" w:bidi="ru-RU"/>
      </w:rPr>
    </w:lvl>
    <w:lvl w:ilvl="6" w:tplc="50A8A15A">
      <w:numFmt w:val="bullet"/>
      <w:lvlText w:val="•"/>
      <w:lvlJc w:val="left"/>
      <w:pPr>
        <w:ind w:left="5720" w:hanging="140"/>
      </w:pPr>
      <w:rPr>
        <w:rFonts w:hint="default"/>
        <w:lang w:val="ru-RU" w:eastAsia="ru-RU" w:bidi="ru-RU"/>
      </w:rPr>
    </w:lvl>
    <w:lvl w:ilvl="7" w:tplc="9072DAD4">
      <w:numFmt w:val="bullet"/>
      <w:lvlText w:val="•"/>
      <w:lvlJc w:val="left"/>
      <w:pPr>
        <w:ind w:left="6561" w:hanging="140"/>
      </w:pPr>
      <w:rPr>
        <w:rFonts w:hint="default"/>
        <w:lang w:val="ru-RU" w:eastAsia="ru-RU" w:bidi="ru-RU"/>
      </w:rPr>
    </w:lvl>
    <w:lvl w:ilvl="8" w:tplc="988EF744">
      <w:numFmt w:val="bullet"/>
      <w:lvlText w:val="•"/>
      <w:lvlJc w:val="left"/>
      <w:pPr>
        <w:ind w:left="7401" w:hanging="140"/>
      </w:pPr>
      <w:rPr>
        <w:rFonts w:hint="default"/>
        <w:lang w:val="ru-RU" w:eastAsia="ru-RU" w:bidi="ru-RU"/>
      </w:rPr>
    </w:lvl>
  </w:abstractNum>
  <w:abstractNum w:abstractNumId="58">
    <w:nsid w:val="6EDC32BF"/>
    <w:multiLevelType w:val="hybridMultilevel"/>
    <w:tmpl w:val="F094147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4077E9E"/>
    <w:multiLevelType w:val="hybridMultilevel"/>
    <w:tmpl w:val="844E1A9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4EC45EC"/>
    <w:multiLevelType w:val="hybridMultilevel"/>
    <w:tmpl w:val="6660C71E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586779E"/>
    <w:multiLevelType w:val="multilevel"/>
    <w:tmpl w:val="74DEE2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5A74D48"/>
    <w:multiLevelType w:val="hybridMultilevel"/>
    <w:tmpl w:val="1BECB10E"/>
    <w:lvl w:ilvl="0" w:tplc="F85A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6F2005D"/>
    <w:multiLevelType w:val="hybridMultilevel"/>
    <w:tmpl w:val="6234ECF0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7738033E"/>
    <w:multiLevelType w:val="hybridMultilevel"/>
    <w:tmpl w:val="201AED6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85C3989"/>
    <w:multiLevelType w:val="hybridMultilevel"/>
    <w:tmpl w:val="12628386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EF541A6"/>
    <w:multiLevelType w:val="hybridMultilevel"/>
    <w:tmpl w:val="8308689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"/>
  </w:num>
  <w:num w:numId="3">
    <w:abstractNumId w:val="3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5">
    <w:abstractNumId w:val="34"/>
  </w:num>
  <w:num w:numId="6">
    <w:abstractNumId w:val="6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0">
    <w:abstractNumId w:val="61"/>
  </w:num>
  <w:num w:numId="11">
    <w:abstractNumId w:val="23"/>
  </w:num>
  <w:num w:numId="12">
    <w:abstractNumId w:val="12"/>
  </w:num>
  <w:num w:numId="13">
    <w:abstractNumId w:val="53"/>
  </w:num>
  <w:num w:numId="14">
    <w:abstractNumId w:val="50"/>
  </w:num>
  <w:num w:numId="15">
    <w:abstractNumId w:val="9"/>
  </w:num>
  <w:num w:numId="16">
    <w:abstractNumId w:val="43"/>
  </w:num>
  <w:num w:numId="17">
    <w:abstractNumId w:val="21"/>
  </w:num>
  <w:num w:numId="18">
    <w:abstractNumId w:val="18"/>
  </w:num>
  <w:num w:numId="19">
    <w:abstractNumId w:val="5"/>
  </w:num>
  <w:num w:numId="20">
    <w:abstractNumId w:val="41"/>
  </w:num>
  <w:num w:numId="21">
    <w:abstractNumId w:val="49"/>
  </w:num>
  <w:num w:numId="22">
    <w:abstractNumId w:val="7"/>
  </w:num>
  <w:num w:numId="23">
    <w:abstractNumId w:val="48"/>
  </w:num>
  <w:num w:numId="24">
    <w:abstractNumId w:val="13"/>
  </w:num>
  <w:num w:numId="25">
    <w:abstractNumId w:val="38"/>
  </w:num>
  <w:num w:numId="26">
    <w:abstractNumId w:val="16"/>
  </w:num>
  <w:num w:numId="27">
    <w:abstractNumId w:val="37"/>
  </w:num>
  <w:num w:numId="28">
    <w:abstractNumId w:val="3"/>
  </w:num>
  <w:num w:numId="29">
    <w:abstractNumId w:val="42"/>
  </w:num>
  <w:num w:numId="30">
    <w:abstractNumId w:val="63"/>
  </w:num>
  <w:num w:numId="31">
    <w:abstractNumId w:val="20"/>
  </w:num>
  <w:num w:numId="32">
    <w:abstractNumId w:val="45"/>
  </w:num>
  <w:num w:numId="33">
    <w:abstractNumId w:val="1"/>
  </w:num>
  <w:num w:numId="34">
    <w:abstractNumId w:val="59"/>
  </w:num>
  <w:num w:numId="35">
    <w:abstractNumId w:val="4"/>
  </w:num>
  <w:num w:numId="36">
    <w:abstractNumId w:val="8"/>
  </w:num>
  <w:num w:numId="37">
    <w:abstractNumId w:val="30"/>
  </w:num>
  <w:num w:numId="38">
    <w:abstractNumId w:val="14"/>
  </w:num>
  <w:num w:numId="39">
    <w:abstractNumId w:val="47"/>
  </w:num>
  <w:num w:numId="40">
    <w:abstractNumId w:val="58"/>
  </w:num>
  <w:num w:numId="41">
    <w:abstractNumId w:val="24"/>
  </w:num>
  <w:num w:numId="42">
    <w:abstractNumId w:val="22"/>
  </w:num>
  <w:num w:numId="43">
    <w:abstractNumId w:val="6"/>
  </w:num>
  <w:num w:numId="44">
    <w:abstractNumId w:val="66"/>
  </w:num>
  <w:num w:numId="45">
    <w:abstractNumId w:val="56"/>
  </w:num>
  <w:num w:numId="46">
    <w:abstractNumId w:val="31"/>
  </w:num>
  <w:num w:numId="47">
    <w:abstractNumId w:val="52"/>
  </w:num>
  <w:num w:numId="48">
    <w:abstractNumId w:val="40"/>
  </w:num>
  <w:num w:numId="49">
    <w:abstractNumId w:val="26"/>
  </w:num>
  <w:num w:numId="50">
    <w:abstractNumId w:val="68"/>
  </w:num>
  <w:num w:numId="51">
    <w:abstractNumId w:val="27"/>
  </w:num>
  <w:num w:numId="52">
    <w:abstractNumId w:val="60"/>
  </w:num>
  <w:num w:numId="53">
    <w:abstractNumId w:val="19"/>
  </w:num>
  <w:num w:numId="54">
    <w:abstractNumId w:val="15"/>
  </w:num>
  <w:num w:numId="55">
    <w:abstractNumId w:val="65"/>
  </w:num>
  <w:num w:numId="56">
    <w:abstractNumId w:val="25"/>
  </w:num>
  <w:num w:numId="57">
    <w:abstractNumId w:val="55"/>
  </w:num>
  <w:num w:numId="58">
    <w:abstractNumId w:val="67"/>
  </w:num>
  <w:num w:numId="59">
    <w:abstractNumId w:val="35"/>
  </w:num>
  <w:num w:numId="60">
    <w:abstractNumId w:val="36"/>
  </w:num>
  <w:num w:numId="61">
    <w:abstractNumId w:val="44"/>
  </w:num>
  <w:num w:numId="62">
    <w:abstractNumId w:val="17"/>
  </w:num>
  <w:num w:numId="63">
    <w:abstractNumId w:val="32"/>
  </w:num>
  <w:num w:numId="64">
    <w:abstractNumId w:val="33"/>
  </w:num>
  <w:num w:numId="65">
    <w:abstractNumId w:val="57"/>
  </w:num>
  <w:num w:numId="66">
    <w:abstractNumId w:val="11"/>
  </w:num>
  <w:num w:numId="67">
    <w:abstractNumId w:val="10"/>
  </w:num>
  <w:num w:numId="68">
    <w:abstractNumId w:val="51"/>
  </w:num>
  <w:num w:numId="69">
    <w:abstractNumId w:val="64"/>
  </w:num>
  <w:num w:numId="70">
    <w:abstractNumId w:val="54"/>
  </w:num>
  <w:num w:numId="71">
    <w:abstractNumId w:val="29"/>
  </w:num>
  <w:num w:numId="72">
    <w:abstractNumId w:val="28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B61047"/>
    <w:rsid w:val="001F41C8"/>
    <w:rsid w:val="00591ADD"/>
    <w:rsid w:val="006A594B"/>
    <w:rsid w:val="00875309"/>
    <w:rsid w:val="00B61047"/>
    <w:rsid w:val="00CD351F"/>
    <w:rsid w:val="00DF0571"/>
    <w:rsid w:val="00FB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6104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6104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B61047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B61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B6104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B61047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B61047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B6104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6104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6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1047"/>
  </w:style>
  <w:style w:type="paragraph" w:styleId="a8">
    <w:name w:val="footer"/>
    <w:basedOn w:val="a"/>
    <w:link w:val="a9"/>
    <w:uiPriority w:val="99"/>
    <w:unhideWhenUsed/>
    <w:rsid w:val="00B6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1047"/>
  </w:style>
  <w:style w:type="paragraph" w:styleId="aa">
    <w:name w:val="Balloon Text"/>
    <w:basedOn w:val="a"/>
    <w:link w:val="ab"/>
    <w:uiPriority w:val="99"/>
    <w:semiHidden/>
    <w:unhideWhenUsed/>
    <w:rsid w:val="00B6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1047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B6104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B610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B61047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B61047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"/>
    <w:rsid w:val="00B610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rsid w:val="00B61047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B610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B61047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B6104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B61047"/>
  </w:style>
  <w:style w:type="paragraph" w:styleId="af1">
    <w:name w:val="Normal (Web)"/>
    <w:basedOn w:val="a"/>
    <w:semiHidden/>
    <w:unhideWhenUsed/>
    <w:rsid w:val="00B6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B610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Другое_"/>
    <w:basedOn w:val="a0"/>
    <w:link w:val="af4"/>
    <w:rsid w:val="00B610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4">
    <w:name w:val="Другое"/>
    <w:basedOn w:val="a"/>
    <w:link w:val="af3"/>
    <w:rsid w:val="00B61047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B6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610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1047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C9452C69440551CCE66A90C1918BB733AC5CDC11EC02C23F8F9C8EEEZBV0L" TargetMode="External"/><Relationship Id="rId5" Type="http://schemas.openxmlformats.org/officeDocument/2006/relationships/hyperlink" Target="consultantplus://offline/ref=45C9452C69440551CCE66A90C1918BB733AC5ED514E302C23F8F9C8EEEZBV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16105</Words>
  <Characters>91799</Characters>
  <Application>Microsoft Office Word</Application>
  <DocSecurity>0</DocSecurity>
  <Lines>764</Lines>
  <Paragraphs>215</Paragraphs>
  <ScaleCrop>false</ScaleCrop>
  <Company>Microsoft</Company>
  <LinksUpToDate>false</LinksUpToDate>
  <CharactersWithSpaces>107689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2019-03-15T20:26:00Z</dcterms:created>
  <dcterms:modified xsi:type="dcterms:W3CDTF">2019-04-22T18:44:00Z</dcterms:modified>
</cp:coreProperties>
</file>