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E8" w:rsidRP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E8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Ставропольского края</w:t>
      </w:r>
    </w:p>
    <w:p w:rsidR="009269E8" w:rsidRP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E8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9269E8" w:rsidRP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E8">
        <w:rPr>
          <w:rFonts w:ascii="Times New Roman" w:hAnsi="Times New Roman" w:cs="Times New Roman"/>
          <w:b/>
          <w:sz w:val="24"/>
          <w:szCs w:val="24"/>
        </w:rPr>
        <w:t>«Пятигорский техникум торговли, технологий и сервиса»</w:t>
      </w: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9269E8" w:rsidRPr="009269E8" w:rsidRDefault="009269E8" w:rsidP="009269E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9269E8">
        <w:rPr>
          <w:rFonts w:ascii="Times New Roman" w:hAnsi="Times New Roman" w:cs="Times New Roman"/>
          <w:b/>
          <w:bCs/>
          <w:color w:val="000000"/>
          <w:szCs w:val="24"/>
        </w:rPr>
        <w:t>ОСНОВНАЯ ПРОФЕССИОНАЛЬНАЯ</w:t>
      </w:r>
      <w:r w:rsidRPr="009269E8">
        <w:rPr>
          <w:rFonts w:ascii="Times New Roman" w:hAnsi="Times New Roman" w:cs="Times New Roman"/>
          <w:b/>
          <w:bCs/>
          <w:color w:val="000000"/>
          <w:szCs w:val="24"/>
        </w:rPr>
        <w:br/>
        <w:t>ОБРАЗОВАТЕЛЬНАЯ ПРОГРАММА-</w:t>
      </w:r>
    </w:p>
    <w:p w:rsidR="009269E8" w:rsidRPr="009269E8" w:rsidRDefault="009269E8" w:rsidP="009269E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9269E8">
        <w:rPr>
          <w:rFonts w:ascii="Times New Roman" w:hAnsi="Times New Roman" w:cs="Times New Roman"/>
          <w:b/>
          <w:bCs/>
          <w:color w:val="000000"/>
          <w:szCs w:val="24"/>
        </w:rPr>
        <w:t xml:space="preserve"> ПРОГРАММА ПОДГОТОВКИ СПЕЦИАЛИСТОВ СРЕДНЕГО ЗВЕНА</w:t>
      </w:r>
      <w:r w:rsidRPr="009269E8">
        <w:rPr>
          <w:rFonts w:ascii="Times New Roman" w:hAnsi="Times New Roman" w:cs="Times New Roman"/>
          <w:b/>
          <w:bCs/>
          <w:color w:val="000000"/>
          <w:szCs w:val="24"/>
        </w:rPr>
        <w:br/>
        <w:t>БАЗОВОЙ ПОДГОТОВКИ</w:t>
      </w:r>
    </w:p>
    <w:p w:rsidR="009269E8" w:rsidRPr="009269E8" w:rsidRDefault="009269E8" w:rsidP="009269E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9269E8" w:rsidRPr="009269E8" w:rsidRDefault="009269E8" w:rsidP="009269E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8"/>
          <w:lang w:bidi="ru-RU"/>
        </w:rPr>
      </w:pPr>
      <w:r w:rsidRPr="009269E8">
        <w:rPr>
          <w:rFonts w:ascii="Times New Roman" w:hAnsi="Times New Roman" w:cs="Times New Roman"/>
          <w:b/>
          <w:bCs/>
          <w:color w:val="000000"/>
          <w:szCs w:val="24"/>
        </w:rPr>
        <w:t>СПЕЦИАЛЬНОСТИ</w:t>
      </w:r>
      <w:r w:rsidRPr="009269E8">
        <w:rPr>
          <w:rFonts w:ascii="Times New Roman" w:hAnsi="Times New Roman" w:cs="Times New Roman"/>
          <w:b/>
          <w:bCs/>
          <w:color w:val="000000"/>
          <w:szCs w:val="24"/>
        </w:rPr>
        <w:br/>
      </w:r>
      <w:r w:rsidRPr="009269E8">
        <w:rPr>
          <w:rFonts w:ascii="Times New Roman" w:hAnsi="Times New Roman" w:cs="Times New Roman"/>
          <w:b/>
          <w:bCs/>
          <w:color w:val="000000"/>
          <w:szCs w:val="28"/>
          <w:lang w:bidi="ru-RU"/>
        </w:rPr>
        <w:t xml:space="preserve">38.02.05 ТОВАРОВЕДЕНИЕ И ЭКСПЕРТИЗА КАЧЕСТВА </w:t>
      </w:r>
    </w:p>
    <w:p w:rsidR="009269E8" w:rsidRPr="009269E8" w:rsidRDefault="009269E8" w:rsidP="009269E8">
      <w:pPr>
        <w:contextualSpacing/>
        <w:jc w:val="center"/>
        <w:rPr>
          <w:rStyle w:val="fontstyle01"/>
          <w:sz w:val="22"/>
        </w:rPr>
      </w:pPr>
      <w:r w:rsidRPr="009269E8">
        <w:rPr>
          <w:rFonts w:ascii="Times New Roman" w:hAnsi="Times New Roman" w:cs="Times New Roman"/>
          <w:b/>
          <w:bCs/>
          <w:color w:val="000000"/>
          <w:szCs w:val="28"/>
          <w:lang w:bidi="ru-RU"/>
        </w:rPr>
        <w:t>ПОТРЕБИТЕЛЬСКИХ ТОВАРОВ</w:t>
      </w:r>
    </w:p>
    <w:p w:rsidR="009269E8" w:rsidRPr="009269E8" w:rsidRDefault="009269E8" w:rsidP="009269E8">
      <w:pPr>
        <w:contextualSpacing/>
        <w:jc w:val="center"/>
        <w:rPr>
          <w:rStyle w:val="fontstyle01"/>
          <w:sz w:val="22"/>
        </w:rPr>
      </w:pPr>
    </w:p>
    <w:p w:rsidR="009269E8" w:rsidRPr="009269E8" w:rsidRDefault="009269E8" w:rsidP="009269E8">
      <w:pPr>
        <w:contextualSpacing/>
        <w:jc w:val="center"/>
        <w:rPr>
          <w:rFonts w:ascii="Times New Roman" w:hAnsi="Times New Roman" w:cs="Times New Roman"/>
          <w:color w:val="000000"/>
          <w:sz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9E8">
        <w:rPr>
          <w:rFonts w:ascii="Times New Roman" w:hAnsi="Times New Roman" w:cs="Times New Roman"/>
          <w:b/>
          <w:color w:val="000000"/>
          <w:sz w:val="28"/>
        </w:rPr>
        <w:t>Квалификация:</w:t>
      </w:r>
      <w:r w:rsidRPr="009269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269E8">
        <w:rPr>
          <w:rFonts w:ascii="Times New Roman" w:hAnsi="Times New Roman" w:cs="Times New Roman"/>
          <w:b/>
          <w:sz w:val="28"/>
          <w:szCs w:val="28"/>
        </w:rPr>
        <w:t>товаровед-эксперт</w:t>
      </w: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Default="009269E8" w:rsidP="00926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8" w:rsidRPr="009269E8" w:rsidRDefault="009269E8" w:rsidP="009269E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69E8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269E8" w:rsidRDefault="009269E8" w:rsidP="00707285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6744B4" w:rsidRPr="00A148E7" w:rsidRDefault="006744B4" w:rsidP="0070728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8E7">
        <w:rPr>
          <w:rStyle w:val="fontstyle01"/>
          <w:sz w:val="24"/>
          <w:szCs w:val="24"/>
        </w:rPr>
        <w:lastRenderedPageBreak/>
        <w:t>1.Общие положения</w:t>
      </w:r>
    </w:p>
    <w:p w:rsidR="00055B0A" w:rsidRPr="00707285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Style w:val="fontstyle01"/>
          <w:sz w:val="24"/>
          <w:szCs w:val="24"/>
        </w:rPr>
        <w:t xml:space="preserve">1.1. </w:t>
      </w:r>
      <w:r w:rsidR="00707285" w:rsidRPr="00707285">
        <w:rPr>
          <w:rFonts w:ascii="Times New Roman" w:hAnsi="Times New Roman" w:cs="Times New Roman"/>
          <w:sz w:val="24"/>
          <w:szCs w:val="24"/>
        </w:rPr>
        <w:t>Настоящая основная профессиональная образовательная программа - програ</w:t>
      </w:r>
      <w:r w:rsidR="00707285" w:rsidRPr="00707285">
        <w:rPr>
          <w:rFonts w:ascii="Times New Roman" w:hAnsi="Times New Roman" w:cs="Times New Roman"/>
          <w:sz w:val="24"/>
          <w:szCs w:val="24"/>
        </w:rPr>
        <w:t>м</w:t>
      </w:r>
      <w:r w:rsidR="00707285" w:rsidRPr="00707285">
        <w:rPr>
          <w:rFonts w:ascii="Times New Roman" w:hAnsi="Times New Roman" w:cs="Times New Roman"/>
          <w:sz w:val="24"/>
          <w:szCs w:val="24"/>
        </w:rPr>
        <w:t>ма подготовки специалистов среднего звена по специальности среднего профессиональн</w:t>
      </w:r>
      <w:r w:rsidR="00707285" w:rsidRPr="00707285">
        <w:rPr>
          <w:rFonts w:ascii="Times New Roman" w:hAnsi="Times New Roman" w:cs="Times New Roman"/>
          <w:sz w:val="24"/>
          <w:szCs w:val="24"/>
        </w:rPr>
        <w:t>о</w:t>
      </w:r>
      <w:r w:rsidR="00707285" w:rsidRPr="00707285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4514A8" w:rsidRPr="00707285">
        <w:rPr>
          <w:rFonts w:ascii="Times New Roman" w:hAnsi="Times New Roman" w:cs="Times New Roman"/>
          <w:sz w:val="24"/>
          <w:szCs w:val="24"/>
        </w:rPr>
        <w:t>38.02.05 «Товароведение и экспертиза качества потребительских товаров»</w:t>
      </w:r>
      <w:r w:rsidR="00707285">
        <w:rPr>
          <w:rFonts w:ascii="Times New Roman" w:hAnsi="Times New Roman" w:cs="Times New Roman"/>
          <w:sz w:val="24"/>
          <w:szCs w:val="24"/>
        </w:rPr>
        <w:t xml:space="preserve"> </w:t>
      </w:r>
      <w:r w:rsidR="00055B0A" w:rsidRPr="00707285">
        <w:rPr>
          <w:rFonts w:ascii="Times New Roman" w:hAnsi="Times New Roman" w:cs="Times New Roman"/>
          <w:sz w:val="24"/>
          <w:szCs w:val="24"/>
        </w:rPr>
        <w:t>(далее –</w:t>
      </w:r>
      <w:r w:rsidR="00707285" w:rsidRPr="00A70D24">
        <w:rPr>
          <w:rFonts w:ascii="Times New Roman" w:hAnsi="Times New Roman" w:cs="Times New Roman"/>
        </w:rPr>
        <w:t xml:space="preserve">– </w:t>
      </w:r>
      <w:r w:rsidR="00707285" w:rsidRPr="00707285">
        <w:rPr>
          <w:rFonts w:ascii="Times New Roman" w:hAnsi="Times New Roman" w:cs="Times New Roman"/>
          <w:sz w:val="24"/>
          <w:szCs w:val="24"/>
        </w:rPr>
        <w:t>ОПОП- ППССЗ</w:t>
      </w:r>
      <w:r w:rsidR="00055B0A" w:rsidRPr="00707285">
        <w:rPr>
          <w:rFonts w:ascii="Times New Roman" w:hAnsi="Times New Roman" w:cs="Times New Roman"/>
          <w:sz w:val="24"/>
          <w:szCs w:val="24"/>
        </w:rPr>
        <w:t>) разработана на основе федерального государственного образ</w:t>
      </w:r>
      <w:r w:rsidR="00055B0A" w:rsidRPr="00707285">
        <w:rPr>
          <w:rFonts w:ascii="Times New Roman" w:hAnsi="Times New Roman" w:cs="Times New Roman"/>
          <w:sz w:val="24"/>
          <w:szCs w:val="24"/>
        </w:rPr>
        <w:t>о</w:t>
      </w:r>
      <w:r w:rsidR="00055B0A" w:rsidRPr="00707285">
        <w:rPr>
          <w:rFonts w:ascii="Times New Roman" w:hAnsi="Times New Roman" w:cs="Times New Roman"/>
          <w:sz w:val="24"/>
          <w:szCs w:val="24"/>
        </w:rPr>
        <w:t xml:space="preserve">вательного стандарта среднего профессионального образования (ФГОС СПО), а также требований работодателей </w:t>
      </w:r>
      <w:r w:rsidR="00AE6A70" w:rsidRPr="00707285">
        <w:rPr>
          <w:rFonts w:ascii="Times New Roman" w:hAnsi="Times New Roman" w:cs="Times New Roman"/>
          <w:sz w:val="24"/>
          <w:szCs w:val="24"/>
        </w:rPr>
        <w:t>г. Пятигорска</w:t>
      </w:r>
      <w:r w:rsidR="00055B0A" w:rsidRPr="00707285">
        <w:rPr>
          <w:rFonts w:ascii="Times New Roman" w:hAnsi="Times New Roman" w:cs="Times New Roman"/>
          <w:sz w:val="24"/>
          <w:szCs w:val="24"/>
        </w:rPr>
        <w:t xml:space="preserve">. </w:t>
      </w:r>
      <w:r w:rsidR="00707285" w:rsidRPr="00707285">
        <w:rPr>
          <w:rFonts w:ascii="Times New Roman" w:hAnsi="Times New Roman" w:cs="Times New Roman"/>
          <w:sz w:val="24"/>
          <w:szCs w:val="24"/>
        </w:rPr>
        <w:t xml:space="preserve">ОПОП- ППССЗ </w:t>
      </w:r>
      <w:r w:rsidR="00055B0A" w:rsidRPr="00707285">
        <w:rPr>
          <w:rFonts w:ascii="Times New Roman" w:hAnsi="Times New Roman" w:cs="Times New Roman"/>
          <w:sz w:val="24"/>
          <w:szCs w:val="24"/>
        </w:rPr>
        <w:t xml:space="preserve">определяет объем и содержание среднего профессионального образования по специальности </w:t>
      </w:r>
      <w:r w:rsidR="004514A8" w:rsidRPr="00707285">
        <w:rPr>
          <w:rFonts w:ascii="Times New Roman" w:hAnsi="Times New Roman" w:cs="Times New Roman"/>
          <w:sz w:val="24"/>
          <w:szCs w:val="24"/>
        </w:rPr>
        <w:t>38.02.05 «Товароведение и экспертиза качества потребительских товаров»</w:t>
      </w:r>
      <w:r w:rsidR="00055B0A" w:rsidRPr="00707285">
        <w:rPr>
          <w:rFonts w:ascii="Times New Roman" w:hAnsi="Times New Roman" w:cs="Times New Roman"/>
          <w:sz w:val="24"/>
          <w:szCs w:val="24"/>
        </w:rPr>
        <w:t>, планируемые результаты освоения обр</w:t>
      </w:r>
      <w:r w:rsidR="00055B0A" w:rsidRPr="00707285">
        <w:rPr>
          <w:rFonts w:ascii="Times New Roman" w:hAnsi="Times New Roman" w:cs="Times New Roman"/>
          <w:sz w:val="24"/>
          <w:szCs w:val="24"/>
        </w:rPr>
        <w:t>а</w:t>
      </w:r>
      <w:r w:rsidR="00055B0A" w:rsidRPr="00707285">
        <w:rPr>
          <w:rFonts w:ascii="Times New Roman" w:hAnsi="Times New Roman" w:cs="Times New Roman"/>
          <w:sz w:val="24"/>
          <w:szCs w:val="24"/>
        </w:rPr>
        <w:t>зовательной программы, условия образовательной деятельности. Образовательная пр</w:t>
      </w:r>
      <w:r w:rsidR="00055B0A" w:rsidRPr="00707285">
        <w:rPr>
          <w:rFonts w:ascii="Times New Roman" w:hAnsi="Times New Roman" w:cs="Times New Roman"/>
          <w:sz w:val="24"/>
          <w:szCs w:val="24"/>
        </w:rPr>
        <w:t>о</w:t>
      </w:r>
      <w:r w:rsidR="00055B0A" w:rsidRPr="00707285">
        <w:rPr>
          <w:rFonts w:ascii="Times New Roman" w:hAnsi="Times New Roman" w:cs="Times New Roman"/>
          <w:sz w:val="24"/>
          <w:szCs w:val="24"/>
        </w:rPr>
        <w:t xml:space="preserve">грамма, реализуемая на базе основного общего образования, разработана </w:t>
      </w:r>
      <w:r w:rsidR="00AE6A70" w:rsidRPr="00707285">
        <w:rPr>
          <w:rFonts w:ascii="Times New Roman" w:hAnsi="Times New Roman" w:cs="Times New Roman"/>
          <w:sz w:val="24"/>
          <w:szCs w:val="24"/>
        </w:rPr>
        <w:t>техникумом</w:t>
      </w:r>
      <w:r w:rsidR="00055B0A" w:rsidRPr="00707285">
        <w:rPr>
          <w:rFonts w:ascii="Times New Roman" w:hAnsi="Times New Roman" w:cs="Times New Roman"/>
          <w:sz w:val="24"/>
          <w:szCs w:val="24"/>
        </w:rPr>
        <w:t xml:space="preserve">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 </w:t>
      </w:r>
    </w:p>
    <w:p w:rsidR="00AE6A70" w:rsidRPr="00A148E7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Style w:val="fontstyle01"/>
          <w:sz w:val="24"/>
          <w:szCs w:val="24"/>
        </w:rPr>
        <w:t>1.2.</w:t>
      </w:r>
      <w:r w:rsidR="00AE6A70" w:rsidRPr="00A148E7">
        <w:rPr>
          <w:rFonts w:ascii="Times New Roman" w:hAnsi="Times New Roman" w:cs="Times New Roman"/>
          <w:sz w:val="24"/>
          <w:szCs w:val="24"/>
        </w:rPr>
        <w:t xml:space="preserve"> </w:t>
      </w:r>
      <w:r w:rsidR="00AE6A70" w:rsidRPr="00A148E7">
        <w:rPr>
          <w:rFonts w:ascii="Times New Roman" w:hAnsi="Times New Roman" w:cs="Times New Roman"/>
          <w:b/>
          <w:sz w:val="24"/>
          <w:szCs w:val="24"/>
        </w:rPr>
        <w:t xml:space="preserve">Нормативные основания для разработки </w:t>
      </w:r>
      <w:r w:rsidR="00707285" w:rsidRPr="00707285">
        <w:rPr>
          <w:rFonts w:ascii="Times New Roman" w:hAnsi="Times New Roman" w:cs="Times New Roman"/>
          <w:b/>
          <w:sz w:val="24"/>
          <w:szCs w:val="24"/>
        </w:rPr>
        <w:t>ОПОП- ППССЗ</w:t>
      </w:r>
      <w:r w:rsidR="00AE6A70" w:rsidRPr="00A148E7">
        <w:rPr>
          <w:rFonts w:ascii="Times New Roman" w:hAnsi="Times New Roman" w:cs="Times New Roman"/>
          <w:b/>
          <w:sz w:val="24"/>
          <w:szCs w:val="24"/>
        </w:rPr>
        <w:t>: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− Федеральный закон от 29 декабря 2012 г. №273-ФЗ «Об образовании в Росси</w:t>
      </w:r>
      <w:r w:rsidRPr="00A148E7">
        <w:rPr>
          <w:rFonts w:ascii="Times New Roman" w:hAnsi="Times New Roman" w:cs="Times New Roman"/>
          <w:sz w:val="24"/>
          <w:szCs w:val="24"/>
        </w:rPr>
        <w:t>й</w:t>
      </w:r>
      <w:r w:rsidRPr="00A148E7">
        <w:rPr>
          <w:rFonts w:ascii="Times New Roman" w:hAnsi="Times New Roman" w:cs="Times New Roman"/>
          <w:sz w:val="24"/>
          <w:szCs w:val="24"/>
        </w:rPr>
        <w:t>ской Федерации»;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− Приказ Минобрнауки России от </w:t>
      </w:r>
      <w:r w:rsidR="004514A8" w:rsidRPr="004514A8">
        <w:rPr>
          <w:rFonts w:ascii="Times New Roman" w:hAnsi="Times New Roman" w:cs="Times New Roman"/>
          <w:sz w:val="24"/>
          <w:szCs w:val="24"/>
        </w:rPr>
        <w:t>28.07.2014</w:t>
      </w:r>
      <w:r w:rsidRPr="00A148E7">
        <w:rPr>
          <w:rFonts w:ascii="Times New Roman" w:hAnsi="Times New Roman" w:cs="Times New Roman"/>
          <w:sz w:val="24"/>
          <w:szCs w:val="24"/>
        </w:rPr>
        <w:t xml:space="preserve">г. № </w:t>
      </w:r>
      <w:r w:rsidR="004514A8" w:rsidRPr="004514A8">
        <w:rPr>
          <w:rFonts w:ascii="Times New Roman" w:hAnsi="Times New Roman" w:cs="Times New Roman"/>
          <w:sz w:val="24"/>
          <w:szCs w:val="24"/>
        </w:rPr>
        <w:t>835</w:t>
      </w:r>
      <w:r w:rsidRPr="00A148E7">
        <w:rPr>
          <w:rFonts w:ascii="Times New Roman" w:hAnsi="Times New Roman" w:cs="Times New Roman"/>
          <w:sz w:val="24"/>
          <w:szCs w:val="24"/>
        </w:rPr>
        <w:t xml:space="preserve"> "Об утверждении федерал</w:t>
      </w:r>
      <w:r w:rsidRPr="00A148E7">
        <w:rPr>
          <w:rFonts w:ascii="Times New Roman" w:hAnsi="Times New Roman" w:cs="Times New Roman"/>
          <w:sz w:val="24"/>
          <w:szCs w:val="24"/>
        </w:rPr>
        <w:t>ь</w:t>
      </w:r>
      <w:r w:rsidRPr="00A148E7">
        <w:rPr>
          <w:rFonts w:ascii="Times New Roman" w:hAnsi="Times New Roman" w:cs="Times New Roman"/>
          <w:sz w:val="24"/>
          <w:szCs w:val="24"/>
        </w:rPr>
        <w:t>ного государственного образовательного стандарта среднего профессионального образ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 xml:space="preserve">вания по специальности </w:t>
      </w:r>
      <w:r w:rsidR="004514A8">
        <w:rPr>
          <w:rFonts w:ascii="Times New Roman" w:hAnsi="Times New Roman" w:cs="Times New Roman"/>
          <w:sz w:val="24"/>
          <w:szCs w:val="24"/>
        </w:rPr>
        <w:t>38.02.05 «Товароведение и экспертиза качества потребительских товаров»</w:t>
      </w:r>
      <w:r w:rsidRPr="00A148E7">
        <w:rPr>
          <w:rFonts w:ascii="Times New Roman" w:hAnsi="Times New Roman" w:cs="Times New Roman"/>
          <w:sz w:val="24"/>
          <w:szCs w:val="24"/>
        </w:rPr>
        <w:t xml:space="preserve">(зарегистрирован Министерством юстиции Российской Федерации </w:t>
      </w:r>
      <w:r w:rsidR="004514A8" w:rsidRPr="004514A8">
        <w:rPr>
          <w:rFonts w:ascii="Times New Roman" w:hAnsi="Times New Roman" w:cs="Times New Roman"/>
          <w:sz w:val="24"/>
          <w:szCs w:val="24"/>
        </w:rPr>
        <w:t>25.08.2014</w:t>
      </w:r>
      <w:r w:rsidRPr="00A148E7">
        <w:rPr>
          <w:rFonts w:ascii="Times New Roman" w:hAnsi="Times New Roman" w:cs="Times New Roman"/>
          <w:sz w:val="24"/>
          <w:szCs w:val="24"/>
        </w:rPr>
        <w:t xml:space="preserve">г., регистрационный № </w:t>
      </w:r>
      <w:r w:rsidR="004514A8" w:rsidRPr="004514A8">
        <w:rPr>
          <w:rFonts w:ascii="Times New Roman" w:hAnsi="Times New Roman" w:cs="Times New Roman"/>
          <w:sz w:val="24"/>
          <w:szCs w:val="24"/>
        </w:rPr>
        <w:t>33769</w:t>
      </w:r>
      <w:r w:rsidRPr="00A148E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− Приказ Минобрнауки России от 29 октября 2013 года № 1199 «Об утверждении перечней профессий и специальностей среднего профессионального образования»;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Приказ Минобрнауки России от 14 июня 2013 г. № 464 «Об утверждении Поря</w:t>
      </w:r>
      <w:r w:rsidRPr="00A148E7">
        <w:rPr>
          <w:rFonts w:ascii="Times New Roman" w:hAnsi="Times New Roman" w:cs="Times New Roman"/>
          <w:sz w:val="24"/>
          <w:szCs w:val="24"/>
        </w:rPr>
        <w:t>д</w:t>
      </w:r>
      <w:r w:rsidRPr="00A148E7">
        <w:rPr>
          <w:rFonts w:ascii="Times New Roman" w:hAnsi="Times New Roman" w:cs="Times New Roman"/>
          <w:sz w:val="24"/>
          <w:szCs w:val="24"/>
        </w:rPr>
        <w:t>ка организации и осуществления образовательной деятельности по образовательным пр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 xml:space="preserve">рядок организации образовательной деятельности);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Приказ Минобрнауки России от 16 августа 2013 г. № 968 «Об утверждении П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 xml:space="preserve">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 </w:t>
      </w:r>
    </w:p>
    <w:p w:rsidR="00AE6A70" w:rsidRPr="00A148E7" w:rsidRDefault="00AE6A70" w:rsidP="007369A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Приказ Минобрнауки России от 18 апреля 2013 г. № 291 «Об утверждении П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ложения о практике обучающихся, осваивающих основные профессиональные образов</w:t>
      </w:r>
      <w:r w:rsidRPr="00A148E7">
        <w:rPr>
          <w:rFonts w:ascii="Times New Roman" w:hAnsi="Times New Roman" w:cs="Times New Roman"/>
          <w:sz w:val="24"/>
          <w:szCs w:val="24"/>
        </w:rPr>
        <w:t>а</w:t>
      </w:r>
      <w:r w:rsidRPr="00A148E7">
        <w:rPr>
          <w:rFonts w:ascii="Times New Roman" w:hAnsi="Times New Roman" w:cs="Times New Roman"/>
          <w:sz w:val="24"/>
          <w:szCs w:val="24"/>
        </w:rPr>
        <w:t>тельные программы среднего профессионального образования» (зарегистрирован Мин</w:t>
      </w:r>
      <w:r w:rsidRPr="00A148E7">
        <w:rPr>
          <w:rFonts w:ascii="Times New Roman" w:hAnsi="Times New Roman" w:cs="Times New Roman"/>
          <w:sz w:val="24"/>
          <w:szCs w:val="24"/>
        </w:rPr>
        <w:t>и</w:t>
      </w:r>
      <w:r w:rsidRPr="00A148E7">
        <w:rPr>
          <w:rFonts w:ascii="Times New Roman" w:hAnsi="Times New Roman" w:cs="Times New Roman"/>
          <w:sz w:val="24"/>
          <w:szCs w:val="24"/>
        </w:rPr>
        <w:t>стерством юстиции Российской Федерации 14 июня 20</w:t>
      </w:r>
      <w:r w:rsidR="007369AB">
        <w:rPr>
          <w:rFonts w:ascii="Times New Roman" w:hAnsi="Times New Roman" w:cs="Times New Roman"/>
          <w:sz w:val="24"/>
          <w:szCs w:val="24"/>
        </w:rPr>
        <w:t>13 г., регистрационный № 28785);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Приказ Минобрнауки России от 30 августа 2013 г. № 1015 «Об утверждении п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рядка организации и осуществления образовательной деятельности по основным общео</w:t>
      </w:r>
      <w:r w:rsidRPr="00A148E7">
        <w:rPr>
          <w:rFonts w:ascii="Times New Roman" w:hAnsi="Times New Roman" w:cs="Times New Roman"/>
          <w:sz w:val="24"/>
          <w:szCs w:val="24"/>
        </w:rPr>
        <w:t>б</w:t>
      </w:r>
      <w:r w:rsidRPr="00A148E7">
        <w:rPr>
          <w:rFonts w:ascii="Times New Roman" w:hAnsi="Times New Roman" w:cs="Times New Roman"/>
          <w:sz w:val="24"/>
          <w:szCs w:val="24"/>
        </w:rPr>
        <w:t>разовательным программам – образовательным программам начального общего, основн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 xml:space="preserve">го общего и среднего общего образования» (зарегистрирован в Минюсте России 1 октября 2013 г. № 30067);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Приказ Министерства образования и науки Российской Федерации от 17 мая 2012 г. № 413 «Об утверждении федерального государственного образовательного ста</w:t>
      </w:r>
      <w:r w:rsidRPr="00A148E7">
        <w:rPr>
          <w:rFonts w:ascii="Times New Roman" w:hAnsi="Times New Roman" w:cs="Times New Roman"/>
          <w:sz w:val="24"/>
          <w:szCs w:val="24"/>
        </w:rPr>
        <w:t>н</w:t>
      </w:r>
      <w:r w:rsidR="007369AB">
        <w:rPr>
          <w:rFonts w:ascii="Times New Roman" w:hAnsi="Times New Roman" w:cs="Times New Roman"/>
          <w:sz w:val="24"/>
          <w:szCs w:val="24"/>
        </w:rPr>
        <w:t xml:space="preserve">дарта </w:t>
      </w:r>
      <w:r w:rsidRPr="00A148E7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(зарегистрирован в Минюсте России 07 июня 2012 года № 24480);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lastRenderedPageBreak/>
        <w:t xml:space="preserve"> − Инструкции об организации обучения граждан Российской Федерации начал</w:t>
      </w:r>
      <w:r w:rsidRPr="00A148E7">
        <w:rPr>
          <w:rFonts w:ascii="Times New Roman" w:hAnsi="Times New Roman" w:cs="Times New Roman"/>
          <w:sz w:val="24"/>
          <w:szCs w:val="24"/>
        </w:rPr>
        <w:t>ь</w:t>
      </w:r>
      <w:r w:rsidRPr="00A148E7">
        <w:rPr>
          <w:rFonts w:ascii="Times New Roman" w:hAnsi="Times New Roman" w:cs="Times New Roman"/>
          <w:sz w:val="24"/>
          <w:szCs w:val="24"/>
        </w:rPr>
        <w:t>ным знаниям в области обороны и их подготовки по основам военной службы в образов</w:t>
      </w:r>
      <w:r w:rsidRPr="00A148E7">
        <w:rPr>
          <w:rFonts w:ascii="Times New Roman" w:hAnsi="Times New Roman" w:cs="Times New Roman"/>
          <w:sz w:val="24"/>
          <w:szCs w:val="24"/>
        </w:rPr>
        <w:t>а</w:t>
      </w:r>
      <w:r w:rsidRPr="00A148E7">
        <w:rPr>
          <w:rFonts w:ascii="Times New Roman" w:hAnsi="Times New Roman" w:cs="Times New Roman"/>
          <w:sz w:val="24"/>
          <w:szCs w:val="24"/>
        </w:rPr>
        <w:t>тельных учреждениях среднего (полного) общего образования, образовательных учрежд</w:t>
      </w:r>
      <w:r w:rsidRPr="00A148E7">
        <w:rPr>
          <w:rFonts w:ascii="Times New Roman" w:hAnsi="Times New Roman" w:cs="Times New Roman"/>
          <w:sz w:val="24"/>
          <w:szCs w:val="24"/>
        </w:rPr>
        <w:t>е</w:t>
      </w:r>
      <w:r w:rsidRPr="00A148E7">
        <w:rPr>
          <w:rFonts w:ascii="Times New Roman" w:hAnsi="Times New Roman" w:cs="Times New Roman"/>
          <w:sz w:val="24"/>
          <w:szCs w:val="24"/>
        </w:rPr>
        <w:t>ниях начального профессионального и среднего профессионального образования и уче</w:t>
      </w:r>
      <w:r w:rsidRPr="00A148E7">
        <w:rPr>
          <w:rFonts w:ascii="Times New Roman" w:hAnsi="Times New Roman" w:cs="Times New Roman"/>
          <w:sz w:val="24"/>
          <w:szCs w:val="24"/>
        </w:rPr>
        <w:t>б</w:t>
      </w:r>
      <w:r w:rsidRPr="00A148E7">
        <w:rPr>
          <w:rFonts w:ascii="Times New Roman" w:hAnsi="Times New Roman" w:cs="Times New Roman"/>
          <w:sz w:val="24"/>
          <w:szCs w:val="24"/>
        </w:rPr>
        <w:t>ных пунктах, утвержденной приказом Министра обороны Российской Федерации и М</w:t>
      </w:r>
      <w:r w:rsidRPr="00A148E7">
        <w:rPr>
          <w:rFonts w:ascii="Times New Roman" w:hAnsi="Times New Roman" w:cs="Times New Roman"/>
          <w:sz w:val="24"/>
          <w:szCs w:val="24"/>
        </w:rPr>
        <w:t>и</w:t>
      </w:r>
      <w:r w:rsidRPr="00A148E7"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Российской Федерации от 24 февраля 2010 г. № 96/134, зарегистрированного в Минюсте РФ 12 апреля 2010 № 16866;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выписки из протокола заседания Правительства Ставропольского края от 20 я</w:t>
      </w:r>
      <w:r w:rsidRPr="00A148E7">
        <w:rPr>
          <w:rFonts w:ascii="Times New Roman" w:hAnsi="Times New Roman" w:cs="Times New Roman"/>
          <w:sz w:val="24"/>
          <w:szCs w:val="24"/>
        </w:rPr>
        <w:t>н</w:t>
      </w:r>
      <w:r w:rsidRPr="00A148E7">
        <w:rPr>
          <w:rFonts w:ascii="Times New Roman" w:hAnsi="Times New Roman" w:cs="Times New Roman"/>
          <w:sz w:val="24"/>
          <w:szCs w:val="24"/>
        </w:rPr>
        <w:t>варя 2016 г. № 1 «По вопросу: О реализации в Ставропольском крае Стратегии развития системы подготовки рабочих кадров и формирования прикладных квалификаций в Ро</w:t>
      </w:r>
      <w:r w:rsidRPr="00A148E7">
        <w:rPr>
          <w:rFonts w:ascii="Times New Roman" w:hAnsi="Times New Roman" w:cs="Times New Roman"/>
          <w:sz w:val="24"/>
          <w:szCs w:val="24"/>
        </w:rPr>
        <w:t>с</w:t>
      </w:r>
      <w:r w:rsidRPr="00A148E7">
        <w:rPr>
          <w:rFonts w:ascii="Times New Roman" w:hAnsi="Times New Roman" w:cs="Times New Roman"/>
          <w:sz w:val="24"/>
          <w:szCs w:val="24"/>
        </w:rPr>
        <w:t xml:space="preserve">сийской Федерации на период до 2020 года».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8E7">
        <w:rPr>
          <w:rFonts w:ascii="Times New Roman" w:hAnsi="Times New Roman" w:cs="Times New Roman"/>
          <w:b/>
          <w:sz w:val="24"/>
          <w:szCs w:val="24"/>
        </w:rPr>
        <w:t xml:space="preserve">1.3. Методические материалы, используемые при разработке </w:t>
      </w:r>
      <w:r w:rsidR="00707285" w:rsidRPr="00707285">
        <w:rPr>
          <w:rFonts w:ascii="Times New Roman" w:hAnsi="Times New Roman" w:cs="Times New Roman"/>
          <w:b/>
          <w:sz w:val="24"/>
          <w:szCs w:val="24"/>
        </w:rPr>
        <w:t>ОПОП- ППССЗ</w:t>
      </w:r>
      <w:r w:rsidRPr="00A148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Разъяснения по формированию учебного плана основной профессиональной о</w:t>
      </w:r>
      <w:r w:rsidRPr="00A148E7">
        <w:rPr>
          <w:rFonts w:ascii="Times New Roman" w:hAnsi="Times New Roman" w:cs="Times New Roman"/>
          <w:sz w:val="24"/>
          <w:szCs w:val="24"/>
        </w:rPr>
        <w:t>б</w:t>
      </w:r>
      <w:r w:rsidRPr="00A148E7">
        <w:rPr>
          <w:rFonts w:ascii="Times New Roman" w:hAnsi="Times New Roman" w:cs="Times New Roman"/>
          <w:sz w:val="24"/>
          <w:szCs w:val="24"/>
        </w:rPr>
        <w:t>разовательной программы начального профессионального и среднего профессионального образования (письмо департамента профессионального образования Министерства обр</w:t>
      </w:r>
      <w:r w:rsidRPr="00A148E7">
        <w:rPr>
          <w:rFonts w:ascii="Times New Roman" w:hAnsi="Times New Roman" w:cs="Times New Roman"/>
          <w:sz w:val="24"/>
          <w:szCs w:val="24"/>
        </w:rPr>
        <w:t>а</w:t>
      </w:r>
      <w:r w:rsidRPr="00A148E7">
        <w:rPr>
          <w:rFonts w:ascii="Times New Roman" w:hAnsi="Times New Roman" w:cs="Times New Roman"/>
          <w:sz w:val="24"/>
          <w:szCs w:val="24"/>
        </w:rPr>
        <w:t>зования и науки России от 20 октября 2010 года № 12-696);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− Разъяснения по формированию учебного плана основной профессиональной о</w:t>
      </w:r>
      <w:r w:rsidRPr="00A148E7">
        <w:rPr>
          <w:rFonts w:ascii="Times New Roman" w:hAnsi="Times New Roman" w:cs="Times New Roman"/>
          <w:sz w:val="24"/>
          <w:szCs w:val="24"/>
        </w:rPr>
        <w:t>б</w:t>
      </w:r>
      <w:r w:rsidRPr="00A148E7">
        <w:rPr>
          <w:rFonts w:ascii="Times New Roman" w:hAnsi="Times New Roman" w:cs="Times New Roman"/>
          <w:sz w:val="24"/>
          <w:szCs w:val="24"/>
        </w:rPr>
        <w:t>разовательной программы начального профессионального образования и среднего пр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фессионального образования [Электронный ресурс]: Сайт ФГАУ «Федеральный институт развития образования» / Нормативно-методическое сопровождение введения ФГОС - Р</w:t>
      </w:r>
      <w:r w:rsidRPr="00A148E7">
        <w:rPr>
          <w:rFonts w:ascii="Times New Roman" w:hAnsi="Times New Roman" w:cs="Times New Roman"/>
          <w:sz w:val="24"/>
          <w:szCs w:val="24"/>
        </w:rPr>
        <w:t>е</w:t>
      </w:r>
      <w:r w:rsidRPr="00A148E7">
        <w:rPr>
          <w:rFonts w:ascii="Times New Roman" w:hAnsi="Times New Roman" w:cs="Times New Roman"/>
          <w:sz w:val="24"/>
          <w:szCs w:val="24"/>
        </w:rPr>
        <w:t xml:space="preserve">жим доступа: http://www.firo.ru/?page_id=774 - Загл. с экрана;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Рекомендации по организации получения среднего общего образования в пред</w:t>
      </w:r>
      <w:r w:rsidRPr="00A148E7">
        <w:rPr>
          <w:rFonts w:ascii="Times New Roman" w:hAnsi="Times New Roman" w:cs="Times New Roman"/>
          <w:sz w:val="24"/>
          <w:szCs w:val="24"/>
        </w:rPr>
        <w:t>е</w:t>
      </w:r>
      <w:r w:rsidRPr="00A148E7">
        <w:rPr>
          <w:rFonts w:ascii="Times New Roman" w:hAnsi="Times New Roman" w:cs="Times New Roman"/>
          <w:sz w:val="24"/>
          <w:szCs w:val="24"/>
        </w:rPr>
        <w:t>лах освоения образовательных программ среднего профессионального образования на б</w:t>
      </w:r>
      <w:r w:rsidRPr="00A148E7">
        <w:rPr>
          <w:rFonts w:ascii="Times New Roman" w:hAnsi="Times New Roman" w:cs="Times New Roman"/>
          <w:sz w:val="24"/>
          <w:szCs w:val="24"/>
        </w:rPr>
        <w:t>а</w:t>
      </w:r>
      <w:r w:rsidRPr="00A148E7">
        <w:rPr>
          <w:rFonts w:ascii="Times New Roman" w:hAnsi="Times New Roman" w:cs="Times New Roman"/>
          <w:sz w:val="24"/>
          <w:szCs w:val="24"/>
        </w:rPr>
        <w:t>зе основного общего образования с учетом требований федеральных государственных о</w:t>
      </w:r>
      <w:r w:rsidRPr="00A148E7">
        <w:rPr>
          <w:rFonts w:ascii="Times New Roman" w:hAnsi="Times New Roman" w:cs="Times New Roman"/>
          <w:sz w:val="24"/>
          <w:szCs w:val="24"/>
        </w:rPr>
        <w:t>б</w:t>
      </w:r>
      <w:r w:rsidRPr="00A148E7">
        <w:rPr>
          <w:rFonts w:ascii="Times New Roman" w:hAnsi="Times New Roman" w:cs="Times New Roman"/>
          <w:sz w:val="24"/>
          <w:szCs w:val="24"/>
        </w:rPr>
        <w:t>разовательных стандартов и получаемой профессии или специальности среднего профе</w:t>
      </w:r>
      <w:r w:rsidRPr="00A148E7">
        <w:rPr>
          <w:rFonts w:ascii="Times New Roman" w:hAnsi="Times New Roman" w:cs="Times New Roman"/>
          <w:sz w:val="24"/>
          <w:szCs w:val="24"/>
        </w:rPr>
        <w:t>с</w:t>
      </w:r>
      <w:r w:rsidRPr="00A148E7">
        <w:rPr>
          <w:rFonts w:ascii="Times New Roman" w:hAnsi="Times New Roman" w:cs="Times New Roman"/>
          <w:sz w:val="24"/>
          <w:szCs w:val="24"/>
        </w:rPr>
        <w:t>сионального образования (письмо департамента государственной политики в сфере по</w:t>
      </w:r>
      <w:r w:rsidRPr="00A148E7">
        <w:rPr>
          <w:rFonts w:ascii="Times New Roman" w:hAnsi="Times New Roman" w:cs="Times New Roman"/>
          <w:sz w:val="24"/>
          <w:szCs w:val="24"/>
        </w:rPr>
        <w:t>д</w:t>
      </w:r>
      <w:r w:rsidRPr="00A148E7">
        <w:rPr>
          <w:rFonts w:ascii="Times New Roman" w:hAnsi="Times New Roman" w:cs="Times New Roman"/>
          <w:sz w:val="24"/>
          <w:szCs w:val="24"/>
        </w:rPr>
        <w:t xml:space="preserve">готовки рабочих кадров и ДПО Минобрнауки России от 17.03.2015 г. исх. № 06-259);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Методические рекомендации по разработке основных профессиональных образ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вательных программ и дополнительных профессиональных программ с учетом соответс</w:t>
      </w:r>
      <w:r w:rsidRPr="00A148E7">
        <w:rPr>
          <w:rFonts w:ascii="Times New Roman" w:hAnsi="Times New Roman" w:cs="Times New Roman"/>
          <w:sz w:val="24"/>
          <w:szCs w:val="24"/>
        </w:rPr>
        <w:t>т</w:t>
      </w:r>
      <w:r w:rsidRPr="00A148E7">
        <w:rPr>
          <w:rFonts w:ascii="Times New Roman" w:hAnsi="Times New Roman" w:cs="Times New Roman"/>
          <w:sz w:val="24"/>
          <w:szCs w:val="24"/>
        </w:rPr>
        <w:t xml:space="preserve">вующих профессиональных стандартов (утверждены Министром образования и науки Российской Федерации 22.01.2015 г. № ДЛ-1/05вн);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Письмо департамента государственной политики в сфере подготовки рабочих кадров и ДПО Минобрнауки России от 01 апреля 2016 года № 06-307, посвященного п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вышению финансовой грамотности населения.</w:t>
      </w:r>
    </w:p>
    <w:p w:rsidR="00A148E7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b/>
          <w:sz w:val="24"/>
          <w:szCs w:val="24"/>
        </w:rPr>
        <w:t xml:space="preserve">1.4. Перечень сокращений, используемых в тексте </w:t>
      </w:r>
      <w:r w:rsidR="00707285" w:rsidRPr="00707285">
        <w:rPr>
          <w:rFonts w:ascii="Times New Roman" w:hAnsi="Times New Roman" w:cs="Times New Roman"/>
          <w:b/>
          <w:sz w:val="24"/>
          <w:szCs w:val="24"/>
        </w:rPr>
        <w:t>ОПОП- ППССЗ</w:t>
      </w:r>
      <w:r w:rsidRPr="00A148E7">
        <w:rPr>
          <w:rFonts w:ascii="Times New Roman" w:hAnsi="Times New Roman" w:cs="Times New Roman"/>
          <w:b/>
          <w:sz w:val="24"/>
          <w:szCs w:val="24"/>
        </w:rPr>
        <w:t>: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ФГОС СПО – Федеральный государственный образовательный стандарт среднего профессионального образования;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УД – учебн</w:t>
      </w:r>
      <w:r w:rsidR="00A56A79">
        <w:rPr>
          <w:rFonts w:ascii="Times New Roman" w:hAnsi="Times New Roman" w:cs="Times New Roman"/>
          <w:sz w:val="24"/>
          <w:szCs w:val="24"/>
        </w:rPr>
        <w:t xml:space="preserve">ая дисциплина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МДК – междисциплинарный курс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ПМ – профессиональный модуль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УП – учебная практика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ПП – производственная практика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ОК – общие компетенции;</w:t>
      </w:r>
    </w:p>
    <w:p w:rsidR="00AE6A70" w:rsidRPr="00A148E7" w:rsidRDefault="002C07F4" w:rsidP="00A148E7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ПК – профессиональные компетенции.</w:t>
      </w:r>
    </w:p>
    <w:p w:rsidR="00A56A79" w:rsidRDefault="00A56A79" w:rsidP="00A148E7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4604DD" w:rsidRPr="00A148E7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8E7">
        <w:rPr>
          <w:rStyle w:val="fontstyle01"/>
          <w:sz w:val="24"/>
          <w:szCs w:val="24"/>
        </w:rPr>
        <w:lastRenderedPageBreak/>
        <w:t>2</w:t>
      </w:r>
      <w:r w:rsidR="00A56A79">
        <w:rPr>
          <w:rStyle w:val="fontstyle01"/>
          <w:sz w:val="24"/>
          <w:szCs w:val="24"/>
        </w:rPr>
        <w:t>.</w:t>
      </w:r>
      <w:r w:rsidR="006744B4" w:rsidRPr="00A148E7">
        <w:rPr>
          <w:rStyle w:val="fontstyle01"/>
          <w:sz w:val="24"/>
          <w:szCs w:val="24"/>
        </w:rPr>
        <w:t xml:space="preserve"> Общая характеристика основной образовательной программы по</w:t>
      </w:r>
      <w:r w:rsidR="006744B4" w:rsidRPr="00A148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6744B4" w:rsidRPr="00A148E7">
        <w:rPr>
          <w:rStyle w:val="fontstyle01"/>
          <w:sz w:val="24"/>
          <w:szCs w:val="24"/>
        </w:rPr>
        <w:t xml:space="preserve">специальности </w:t>
      </w:r>
      <w:r w:rsidR="004514A8">
        <w:rPr>
          <w:rStyle w:val="fontstyle01"/>
          <w:sz w:val="24"/>
          <w:szCs w:val="24"/>
        </w:rPr>
        <w:t>38.02.05 «Товароведение и экспертиза качества потребительских т</w:t>
      </w:r>
      <w:r w:rsidR="004514A8">
        <w:rPr>
          <w:rStyle w:val="fontstyle01"/>
          <w:sz w:val="24"/>
          <w:szCs w:val="24"/>
        </w:rPr>
        <w:t>о</w:t>
      </w:r>
      <w:r w:rsidR="004514A8">
        <w:rPr>
          <w:rStyle w:val="fontstyle01"/>
          <w:sz w:val="24"/>
          <w:szCs w:val="24"/>
        </w:rPr>
        <w:t>варов»</w:t>
      </w:r>
      <w:r w:rsidR="004604DD" w:rsidRPr="00A148E7">
        <w:rPr>
          <w:rStyle w:val="fontstyle01"/>
          <w:sz w:val="24"/>
          <w:szCs w:val="24"/>
        </w:rPr>
        <w:t>.</w:t>
      </w:r>
    </w:p>
    <w:p w:rsidR="00714FE6" w:rsidRPr="00A148E7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8E7">
        <w:rPr>
          <w:rStyle w:val="fontstyle01"/>
          <w:sz w:val="24"/>
          <w:szCs w:val="24"/>
        </w:rPr>
        <w:t>2.</w:t>
      </w:r>
      <w:r w:rsidR="002C07F4" w:rsidRPr="00A148E7">
        <w:rPr>
          <w:rStyle w:val="fontstyle01"/>
          <w:sz w:val="24"/>
          <w:szCs w:val="24"/>
        </w:rPr>
        <w:t>1</w:t>
      </w:r>
      <w:r w:rsidRPr="00A148E7">
        <w:rPr>
          <w:rStyle w:val="fontstyle01"/>
          <w:sz w:val="24"/>
          <w:szCs w:val="24"/>
        </w:rPr>
        <w:t xml:space="preserve"> Срок освоения ППССЗ среднего профессионального образования по</w:t>
      </w:r>
      <w:r w:rsidRPr="00A148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148E7">
        <w:rPr>
          <w:rStyle w:val="fontstyle01"/>
          <w:sz w:val="24"/>
          <w:szCs w:val="24"/>
        </w:rPr>
        <w:t xml:space="preserve">специальности </w:t>
      </w:r>
      <w:r w:rsidR="004514A8">
        <w:rPr>
          <w:rStyle w:val="fontstyle01"/>
          <w:sz w:val="24"/>
          <w:szCs w:val="24"/>
        </w:rPr>
        <w:t>38.02.05 «Товароведение и экспертиза качества потребительских т</w:t>
      </w:r>
      <w:r w:rsidR="004514A8">
        <w:rPr>
          <w:rStyle w:val="fontstyle01"/>
          <w:sz w:val="24"/>
          <w:szCs w:val="24"/>
        </w:rPr>
        <w:t>о</w:t>
      </w:r>
      <w:r w:rsidR="004514A8">
        <w:rPr>
          <w:rStyle w:val="fontstyle01"/>
          <w:sz w:val="24"/>
          <w:szCs w:val="24"/>
        </w:rPr>
        <w:t>варов»</w:t>
      </w:r>
      <w:r w:rsidR="0049483A" w:rsidRPr="00A148E7">
        <w:rPr>
          <w:rStyle w:val="fontstyle01"/>
          <w:sz w:val="24"/>
          <w:szCs w:val="24"/>
        </w:rPr>
        <w:t>.</w:t>
      </w:r>
    </w:p>
    <w:p w:rsidR="00714FE6" w:rsidRPr="00896842" w:rsidRDefault="006744B4" w:rsidP="00896842">
      <w:pPr>
        <w:spacing w:after="0"/>
        <w:ind w:firstLine="709"/>
        <w:contextualSpacing/>
        <w:jc w:val="both"/>
        <w:rPr>
          <w:rStyle w:val="fontstyle21"/>
          <w:b/>
          <w:bCs/>
          <w:sz w:val="24"/>
          <w:szCs w:val="24"/>
        </w:rPr>
      </w:pPr>
      <w:r w:rsidRPr="00A148E7">
        <w:rPr>
          <w:rStyle w:val="fontstyle21"/>
          <w:sz w:val="24"/>
          <w:szCs w:val="24"/>
        </w:rPr>
        <w:t>Нормативные сроки освоения ППССЗ среднего профессионального</w:t>
      </w:r>
      <w:r w:rsidR="0049483A" w:rsidRPr="00A14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FE6" w:rsidRPr="00A148E7">
        <w:rPr>
          <w:rStyle w:val="fontstyle21"/>
          <w:sz w:val="24"/>
          <w:szCs w:val="24"/>
        </w:rPr>
        <w:t xml:space="preserve">образования по </w:t>
      </w:r>
      <w:r w:rsidRPr="00A148E7">
        <w:rPr>
          <w:rStyle w:val="fontstyle21"/>
          <w:sz w:val="24"/>
          <w:szCs w:val="24"/>
        </w:rPr>
        <w:t xml:space="preserve">специальности </w:t>
      </w:r>
      <w:r w:rsidR="004514A8">
        <w:rPr>
          <w:rStyle w:val="fontstyle01"/>
          <w:b w:val="0"/>
          <w:sz w:val="24"/>
          <w:szCs w:val="24"/>
        </w:rPr>
        <w:t>38.02.05 «Товароведение и экспертиза качества потребительских тов</w:t>
      </w:r>
      <w:r w:rsidR="004514A8">
        <w:rPr>
          <w:rStyle w:val="fontstyle01"/>
          <w:b w:val="0"/>
          <w:sz w:val="24"/>
          <w:szCs w:val="24"/>
        </w:rPr>
        <w:t>а</w:t>
      </w:r>
      <w:r w:rsidR="004514A8">
        <w:rPr>
          <w:rStyle w:val="fontstyle01"/>
          <w:b w:val="0"/>
          <w:sz w:val="24"/>
          <w:szCs w:val="24"/>
        </w:rPr>
        <w:t>ров»</w:t>
      </w:r>
      <w:r w:rsidR="00714FE6" w:rsidRPr="00A148E7">
        <w:rPr>
          <w:rStyle w:val="fontstyle21"/>
          <w:sz w:val="24"/>
          <w:szCs w:val="24"/>
        </w:rPr>
        <w:t xml:space="preserve">базовой </w:t>
      </w:r>
      <w:r w:rsidRPr="00A148E7">
        <w:rPr>
          <w:rStyle w:val="fontstyle21"/>
          <w:sz w:val="24"/>
          <w:szCs w:val="24"/>
        </w:rPr>
        <w:t>подготовки в очной форме обучения и присваиваемая</w:t>
      </w:r>
      <w:r w:rsidR="0049483A" w:rsidRPr="00A14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8E7">
        <w:rPr>
          <w:rStyle w:val="fontstyle21"/>
          <w:sz w:val="24"/>
          <w:szCs w:val="24"/>
        </w:rPr>
        <w:t>квалификация прив</w:t>
      </w:r>
      <w:r w:rsidRPr="00A148E7">
        <w:rPr>
          <w:rStyle w:val="fontstyle21"/>
          <w:sz w:val="24"/>
          <w:szCs w:val="24"/>
        </w:rPr>
        <w:t>о</w:t>
      </w:r>
      <w:r w:rsidRPr="00A148E7">
        <w:rPr>
          <w:rStyle w:val="fontstyle21"/>
          <w:sz w:val="24"/>
          <w:szCs w:val="24"/>
        </w:rPr>
        <w:t>дятся в таблице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3260"/>
        <w:gridCol w:w="2835"/>
      </w:tblGrid>
      <w:tr w:rsidR="006744B4" w:rsidRPr="00714FE6" w:rsidTr="0049483A">
        <w:tc>
          <w:tcPr>
            <w:tcW w:w="3227" w:type="dxa"/>
            <w:hideMark/>
          </w:tcPr>
          <w:p w:rsidR="006744B4" w:rsidRPr="00714FE6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образования,</w:t>
            </w: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необходимый для приема</w:t>
            </w: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обучение по ППССЗ</w:t>
            </w:r>
          </w:p>
        </w:tc>
        <w:tc>
          <w:tcPr>
            <w:tcW w:w="3260" w:type="dxa"/>
            <w:hideMark/>
          </w:tcPr>
          <w:p w:rsidR="006744B4" w:rsidRPr="00714FE6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квалификации</w:t>
            </w: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базовой подготовки</w:t>
            </w:r>
          </w:p>
        </w:tc>
        <w:tc>
          <w:tcPr>
            <w:tcW w:w="2835" w:type="dxa"/>
            <w:hideMark/>
          </w:tcPr>
          <w:p w:rsidR="006744B4" w:rsidRPr="00714FE6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получения СПО по</w:t>
            </w: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707285"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ППССЗ</w:t>
            </w: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очной форме</w:t>
            </w: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обучения</w:t>
            </w:r>
          </w:p>
        </w:tc>
      </w:tr>
      <w:tr w:rsidR="006744B4" w:rsidRPr="00714FE6" w:rsidTr="0049483A">
        <w:tc>
          <w:tcPr>
            <w:tcW w:w="3227" w:type="dxa"/>
            <w:hideMark/>
          </w:tcPr>
          <w:p w:rsidR="006744B4" w:rsidRPr="00714FE6" w:rsidRDefault="00714FE6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общее </w:t>
            </w:r>
            <w:r w:rsidR="006744B4"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3260" w:type="dxa"/>
            <w:hideMark/>
          </w:tcPr>
          <w:p w:rsidR="006744B4" w:rsidRPr="00714FE6" w:rsidRDefault="004514A8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Товаровед-эксперт</w:t>
            </w:r>
          </w:p>
        </w:tc>
        <w:tc>
          <w:tcPr>
            <w:tcW w:w="2835" w:type="dxa"/>
            <w:hideMark/>
          </w:tcPr>
          <w:p w:rsidR="006744B4" w:rsidRPr="00714FE6" w:rsidRDefault="00714FE6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744B4"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10 месяцев</w:t>
            </w:r>
          </w:p>
        </w:tc>
      </w:tr>
    </w:tbl>
    <w:p w:rsidR="00714FE6" w:rsidRDefault="00714FE6" w:rsidP="006744B4">
      <w:pPr>
        <w:spacing w:after="0" w:line="240" w:lineRule="auto"/>
        <w:rPr>
          <w:rStyle w:val="fontstyle21"/>
        </w:rPr>
      </w:pPr>
    </w:p>
    <w:p w:rsidR="00A91FF9" w:rsidRDefault="00FC5F86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744B4" w:rsidRPr="00C3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Характеристика профессиональной деятельности выпускника ППССЗ</w:t>
      </w:r>
      <w:r w:rsidR="00A9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744B4" w:rsidRPr="00C3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 по специальности </w:t>
      </w:r>
      <w:r w:rsidR="004514A8">
        <w:rPr>
          <w:rStyle w:val="fontstyle01"/>
          <w:sz w:val="24"/>
          <w:szCs w:val="24"/>
        </w:rPr>
        <w:t>38.02.05 «Товароведение и экспертиза качества потребительских товаров»</w:t>
      </w:r>
      <w:r w:rsidR="00A91FF9">
        <w:rPr>
          <w:rStyle w:val="fontstyle01"/>
          <w:sz w:val="24"/>
          <w:szCs w:val="24"/>
        </w:rPr>
        <w:t>.</w:t>
      </w:r>
    </w:p>
    <w:p w:rsidR="00A91FF9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744B4" w:rsidRPr="00C3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Область профессиональной деятельности</w:t>
      </w:r>
    </w:p>
    <w:p w:rsidR="004514A8" w:rsidRDefault="006744B4" w:rsidP="004514A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профессиональной деятельности выпускников: </w:t>
      </w:r>
      <w:r w:rsidR="004514A8" w:rsidRPr="004514A8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работ по товародвижению в производственных, торговых и экспертных организациях, испыт</w:t>
      </w:r>
      <w:r w:rsidR="004514A8" w:rsidRPr="004514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514A8" w:rsidRPr="004514A8">
        <w:rPr>
          <w:rFonts w:ascii="Times New Roman" w:hAnsi="Times New Roman" w:cs="Times New Roman"/>
          <w:color w:val="000000"/>
          <w:sz w:val="24"/>
          <w:szCs w:val="24"/>
        </w:rPr>
        <w:t>тельных лабораториях, органах государственного, регионального и муниципального управления.</w:t>
      </w:r>
    </w:p>
    <w:p w:rsidR="00A91FF9" w:rsidRDefault="00A56A79" w:rsidP="004514A8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744B4" w:rsidRPr="00C3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Объекты профессиональной деятельности</w:t>
      </w:r>
    </w:p>
    <w:p w:rsidR="00A91FF9" w:rsidRDefault="006744B4" w:rsidP="00A91FF9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профессиональной деятельности выпускников являются:</w:t>
      </w:r>
    </w:p>
    <w:p w:rsidR="004514A8" w:rsidRPr="004514A8" w:rsidRDefault="004514A8" w:rsidP="004514A8">
      <w:pPr>
        <w:pStyle w:val="a4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A8">
        <w:rPr>
          <w:rFonts w:ascii="Times New Roman" w:hAnsi="Times New Roman" w:cs="Times New Roman"/>
          <w:color w:val="000000"/>
          <w:sz w:val="24"/>
          <w:szCs w:val="24"/>
        </w:rPr>
        <w:t>товары различных категорий, в том числе потребительские и производственного н</w:t>
      </w:r>
      <w:r w:rsidRPr="004514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514A8">
        <w:rPr>
          <w:rFonts w:ascii="Times New Roman" w:hAnsi="Times New Roman" w:cs="Times New Roman"/>
          <w:color w:val="000000"/>
          <w:sz w:val="24"/>
          <w:szCs w:val="24"/>
        </w:rPr>
        <w:t>значения;</w:t>
      </w:r>
    </w:p>
    <w:p w:rsidR="004514A8" w:rsidRPr="004514A8" w:rsidRDefault="004514A8" w:rsidP="004514A8">
      <w:pPr>
        <w:pStyle w:val="a4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A8">
        <w:rPr>
          <w:rFonts w:ascii="Times New Roman" w:hAnsi="Times New Roman" w:cs="Times New Roman"/>
          <w:color w:val="000000"/>
          <w:sz w:val="24"/>
          <w:szCs w:val="24"/>
        </w:rPr>
        <w:t>процессы товародвижения;</w:t>
      </w:r>
    </w:p>
    <w:p w:rsidR="004514A8" w:rsidRPr="004514A8" w:rsidRDefault="004514A8" w:rsidP="004514A8">
      <w:pPr>
        <w:pStyle w:val="a4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A8">
        <w:rPr>
          <w:rFonts w:ascii="Times New Roman" w:hAnsi="Times New Roman" w:cs="Times New Roman"/>
          <w:color w:val="000000"/>
          <w:sz w:val="24"/>
          <w:szCs w:val="24"/>
        </w:rPr>
        <w:t>процессы экспертизы и оценки качества;</w:t>
      </w:r>
    </w:p>
    <w:p w:rsidR="004514A8" w:rsidRPr="004514A8" w:rsidRDefault="004514A8" w:rsidP="004514A8">
      <w:pPr>
        <w:pStyle w:val="a4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A8">
        <w:rPr>
          <w:rFonts w:ascii="Times New Roman" w:hAnsi="Times New Roman" w:cs="Times New Roman"/>
          <w:color w:val="000000"/>
          <w:sz w:val="24"/>
          <w:szCs w:val="24"/>
        </w:rPr>
        <w:t>услуги торговли;</w:t>
      </w:r>
    </w:p>
    <w:p w:rsidR="007369AB" w:rsidRPr="007369AB" w:rsidRDefault="004514A8" w:rsidP="004514A8">
      <w:pPr>
        <w:pStyle w:val="a4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первичные трудовые коллективы</w:t>
      </w:r>
      <w:r w:rsidR="007369AB" w:rsidRPr="007369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DDC" w:rsidRPr="00EF2DDC" w:rsidRDefault="00A56A79" w:rsidP="007369A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744B4" w:rsidRPr="00EF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 Виды профессиональной деятельности</w:t>
      </w:r>
    </w:p>
    <w:p w:rsidR="004514A8" w:rsidRPr="004514A8" w:rsidRDefault="004514A8" w:rsidP="004514A8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14A8">
        <w:rPr>
          <w:rFonts w:ascii="Times New Roman" w:hAnsi="Times New Roman" w:cs="Times New Roman"/>
          <w:sz w:val="24"/>
          <w:szCs w:val="24"/>
        </w:rPr>
        <w:t>Управление ассортиментом товаров.</w:t>
      </w:r>
    </w:p>
    <w:p w:rsidR="004514A8" w:rsidRPr="004514A8" w:rsidRDefault="004514A8" w:rsidP="004514A8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14A8">
        <w:rPr>
          <w:rFonts w:ascii="Times New Roman" w:hAnsi="Times New Roman" w:cs="Times New Roman"/>
          <w:sz w:val="24"/>
          <w:szCs w:val="24"/>
        </w:rPr>
        <w:t>Проведение экспертизы и оценки качества товаров.</w:t>
      </w:r>
    </w:p>
    <w:p w:rsidR="004514A8" w:rsidRPr="004514A8" w:rsidRDefault="004514A8" w:rsidP="004514A8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14A8">
        <w:rPr>
          <w:rFonts w:ascii="Times New Roman" w:hAnsi="Times New Roman" w:cs="Times New Roman"/>
          <w:sz w:val="24"/>
          <w:szCs w:val="24"/>
        </w:rPr>
        <w:t>Организация работ в подразделении организации.</w:t>
      </w:r>
    </w:p>
    <w:p w:rsidR="007369AB" w:rsidRPr="007369AB" w:rsidRDefault="004F6965" w:rsidP="004514A8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рабочей профессии «Продавец продовольственных  товаров»</w:t>
      </w:r>
      <w:r w:rsidR="007369AB" w:rsidRPr="007369AB">
        <w:rPr>
          <w:rFonts w:ascii="Times New Roman" w:hAnsi="Times New Roman" w:cs="Times New Roman"/>
          <w:sz w:val="24"/>
          <w:szCs w:val="24"/>
        </w:rPr>
        <w:t>.</w:t>
      </w:r>
    </w:p>
    <w:p w:rsidR="00EF2DDC" w:rsidRPr="00FC5F86" w:rsidRDefault="00FC5F86" w:rsidP="00896842">
      <w:pPr>
        <w:spacing w:after="0"/>
        <w:ind w:firstLine="709"/>
        <w:contextualSpacing/>
        <w:jc w:val="both"/>
        <w:rPr>
          <w:rStyle w:val="fontstyle01"/>
          <w:b w:val="0"/>
          <w:sz w:val="24"/>
          <w:szCs w:val="24"/>
        </w:rPr>
      </w:pPr>
      <w:r w:rsidRPr="00FC5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FC5F8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образовательной программы</w:t>
      </w:r>
    </w:p>
    <w:p w:rsidR="006744B4" w:rsidRPr="00FC5F86" w:rsidRDefault="00FC5F86" w:rsidP="00896842">
      <w:pPr>
        <w:spacing w:after="0"/>
        <w:ind w:firstLine="709"/>
        <w:contextualSpacing/>
        <w:jc w:val="both"/>
        <w:rPr>
          <w:rFonts w:ascii="ArialMT" w:hAnsi="ArialMT"/>
          <w:b/>
          <w:color w:val="000000"/>
          <w:sz w:val="24"/>
          <w:szCs w:val="24"/>
        </w:rPr>
      </w:pPr>
      <w:r w:rsidRPr="00FC5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4.1. </w:t>
      </w:r>
      <w:r w:rsidR="006744B4" w:rsidRPr="00FC5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компетенции:</w:t>
      </w:r>
    </w:p>
    <w:p w:rsidR="004F6965" w:rsidRPr="004F6965" w:rsidRDefault="004F6965" w:rsidP="004F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F6965" w:rsidRPr="004F6965" w:rsidRDefault="004F6965" w:rsidP="004F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6965" w:rsidRPr="004F6965" w:rsidRDefault="004F6965" w:rsidP="004F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4F6965" w:rsidRPr="004F6965" w:rsidRDefault="004F6965" w:rsidP="004F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выполнения профессиональных задач, профессионального и личностного разв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тия.</w:t>
      </w:r>
    </w:p>
    <w:p w:rsidR="004F6965" w:rsidRPr="004F6965" w:rsidRDefault="004F6965" w:rsidP="004F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Владеть информационной культурой, анализировать и оценивать информ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с использованием информационно-коммуникационных технологий.</w:t>
      </w:r>
    </w:p>
    <w:p w:rsidR="004F6965" w:rsidRPr="004F6965" w:rsidRDefault="004F6965" w:rsidP="004F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водством, потребителями.</w:t>
      </w:r>
    </w:p>
    <w:p w:rsidR="004F6965" w:rsidRPr="004F6965" w:rsidRDefault="004F6965" w:rsidP="004F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 выполнения заданий.</w:t>
      </w:r>
    </w:p>
    <w:p w:rsidR="004F6965" w:rsidRPr="004F6965" w:rsidRDefault="004F6965" w:rsidP="004F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заниматься самообразованием, осознанно планировать повышение квалификации.</w:t>
      </w:r>
    </w:p>
    <w:p w:rsidR="006744B4" w:rsidRPr="00FC5F86" w:rsidRDefault="004F6965" w:rsidP="004F69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  <w:r w:rsidR="006744B4" w:rsidRPr="00674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6A7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C5F86" w:rsidRPr="00FC5F86">
        <w:rPr>
          <w:rFonts w:ascii="Times New Roman" w:hAnsi="Times New Roman" w:cs="Times New Roman"/>
          <w:b/>
          <w:sz w:val="24"/>
          <w:szCs w:val="24"/>
        </w:rPr>
        <w:t>4.2. Профессиональные компетенции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4961"/>
      </w:tblGrid>
      <w:tr w:rsidR="006744B4" w:rsidRPr="00FC5F86" w:rsidTr="00FC5F86">
        <w:tc>
          <w:tcPr>
            <w:tcW w:w="1951" w:type="dxa"/>
            <w:hideMark/>
          </w:tcPr>
          <w:p w:rsidR="006744B4" w:rsidRPr="00896842" w:rsidRDefault="006744B4" w:rsidP="00CB2E9C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</w:t>
            </w:r>
            <w:r w:rsidRPr="00896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профессиональной</w:t>
            </w:r>
            <w:r w:rsidRPr="00896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деятельности</w:t>
            </w:r>
          </w:p>
        </w:tc>
        <w:tc>
          <w:tcPr>
            <w:tcW w:w="2410" w:type="dxa"/>
            <w:hideMark/>
          </w:tcPr>
          <w:p w:rsidR="006744B4" w:rsidRPr="00896842" w:rsidRDefault="0087349C" w:rsidP="00FC5F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42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961" w:type="dxa"/>
            <w:hideMark/>
          </w:tcPr>
          <w:p w:rsidR="006744B4" w:rsidRPr="00896842" w:rsidRDefault="0087349C" w:rsidP="00EF2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4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освоения компетенции</w:t>
            </w:r>
          </w:p>
        </w:tc>
      </w:tr>
      <w:tr w:rsidR="00EF2DDC" w:rsidRPr="00FC5F86" w:rsidTr="00FC5F86">
        <w:tc>
          <w:tcPr>
            <w:tcW w:w="1951" w:type="dxa"/>
            <w:hideMark/>
          </w:tcPr>
          <w:p w:rsidR="00EF2DDC" w:rsidRPr="00FC5F86" w:rsidRDefault="004F6965" w:rsidP="00061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6965">
              <w:rPr>
                <w:rFonts w:ascii="Times New Roman" w:hAnsi="Times New Roman" w:cs="Times New Roman"/>
                <w:color w:val="000000"/>
              </w:rPr>
              <w:t>Управление а</w:t>
            </w:r>
            <w:r w:rsidRPr="004F6965">
              <w:rPr>
                <w:rFonts w:ascii="Times New Roman" w:hAnsi="Times New Roman" w:cs="Times New Roman"/>
                <w:color w:val="000000"/>
              </w:rPr>
              <w:t>с</w:t>
            </w:r>
            <w:r w:rsidRPr="004F6965">
              <w:rPr>
                <w:rFonts w:ascii="Times New Roman" w:hAnsi="Times New Roman" w:cs="Times New Roman"/>
                <w:color w:val="000000"/>
              </w:rPr>
              <w:t>сортиментом т</w:t>
            </w:r>
            <w:r w:rsidRPr="004F6965">
              <w:rPr>
                <w:rFonts w:ascii="Times New Roman" w:hAnsi="Times New Roman" w:cs="Times New Roman"/>
                <w:color w:val="000000"/>
              </w:rPr>
              <w:t>о</w:t>
            </w:r>
            <w:r w:rsidRPr="004F6965">
              <w:rPr>
                <w:rFonts w:ascii="Times New Roman" w:hAnsi="Times New Roman" w:cs="Times New Roman"/>
                <w:color w:val="000000"/>
              </w:rPr>
              <w:t>варов.</w:t>
            </w:r>
          </w:p>
        </w:tc>
        <w:tc>
          <w:tcPr>
            <w:tcW w:w="2410" w:type="dxa"/>
            <w:hideMark/>
          </w:tcPr>
          <w:p w:rsidR="004F6965" w:rsidRPr="004F6965" w:rsidRDefault="004F6965" w:rsidP="004F6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1.1. Выявлять п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требность в товарах.</w:t>
            </w:r>
          </w:p>
          <w:p w:rsidR="004F6965" w:rsidRPr="004F6965" w:rsidRDefault="004F6965" w:rsidP="004F6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1.2. Осуществлять связи с поставщиками и потребителями пр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дукции.</w:t>
            </w:r>
          </w:p>
          <w:p w:rsidR="004F6965" w:rsidRPr="004F6965" w:rsidRDefault="004F6965" w:rsidP="004F6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1.3. Управлять т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варными запасами и потоками.</w:t>
            </w:r>
          </w:p>
          <w:p w:rsidR="00EF2DDC" w:rsidRPr="00FC5F86" w:rsidRDefault="004F6965" w:rsidP="004F6965">
            <w:pPr>
              <w:rPr>
                <w:rFonts w:ascii="Times New Roman" w:hAnsi="Times New Roman" w:cs="Times New Roman"/>
                <w:color w:val="000000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1.4. Оформлять документацию на п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ставку и реализацию товаров</w:t>
            </w:r>
            <w:r w:rsidR="007369AB" w:rsidRPr="007369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анализа ассортиментной политики торговой орг</w:t>
            </w:r>
            <w:r w:rsidRPr="004F6965">
              <w:rPr>
                <w:rFonts w:ascii="Times New Roman" w:hAnsi="Times New Roman" w:cs="Times New Roman"/>
              </w:rPr>
              <w:t>а</w:t>
            </w:r>
            <w:r w:rsidRPr="004F6965">
              <w:rPr>
                <w:rFonts w:ascii="Times New Roman" w:hAnsi="Times New Roman" w:cs="Times New Roman"/>
              </w:rPr>
              <w:t>низации;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выявления потребности в товаре (спроса);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участия в работе с поставщиками и потребител</w:t>
            </w:r>
            <w:r w:rsidRPr="004F6965">
              <w:rPr>
                <w:rFonts w:ascii="Times New Roman" w:hAnsi="Times New Roman" w:cs="Times New Roman"/>
              </w:rPr>
              <w:t>я</w:t>
            </w:r>
            <w:r w:rsidRPr="004F6965">
              <w:rPr>
                <w:rFonts w:ascii="Times New Roman" w:hAnsi="Times New Roman" w:cs="Times New Roman"/>
              </w:rPr>
              <w:t>ми;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приемки товаров по количеству и качеству;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размещения товаров;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контроля условий и сроков транспортировки и хранения товаров;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обеспечения товародвижения в складах и магаз</w:t>
            </w:r>
            <w:r w:rsidRPr="004F6965">
              <w:rPr>
                <w:rFonts w:ascii="Times New Roman" w:hAnsi="Times New Roman" w:cs="Times New Roman"/>
              </w:rPr>
              <w:t>и</w:t>
            </w:r>
            <w:r w:rsidRPr="004F6965">
              <w:rPr>
                <w:rFonts w:ascii="Times New Roman" w:hAnsi="Times New Roman" w:cs="Times New Roman"/>
              </w:rPr>
              <w:t>нах;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эксплуатации основных видов торгово-технологического оборудования;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участия в проведении инвентаризации товаров;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уметь: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распознавать товары по ассортиментной прина</w:t>
            </w:r>
            <w:r w:rsidRPr="004F6965">
              <w:rPr>
                <w:rFonts w:ascii="Times New Roman" w:hAnsi="Times New Roman" w:cs="Times New Roman"/>
              </w:rPr>
              <w:t>д</w:t>
            </w:r>
            <w:r w:rsidRPr="004F6965">
              <w:rPr>
                <w:rFonts w:ascii="Times New Roman" w:hAnsi="Times New Roman" w:cs="Times New Roman"/>
              </w:rPr>
              <w:t>лежности;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формировать торговый ассортимент по результ</w:t>
            </w:r>
            <w:r w:rsidRPr="004F6965">
              <w:rPr>
                <w:rFonts w:ascii="Times New Roman" w:hAnsi="Times New Roman" w:cs="Times New Roman"/>
              </w:rPr>
              <w:t>а</w:t>
            </w:r>
            <w:r w:rsidRPr="004F6965">
              <w:rPr>
                <w:rFonts w:ascii="Times New Roman" w:hAnsi="Times New Roman" w:cs="Times New Roman"/>
              </w:rPr>
              <w:t>там анализа потребности в товарах;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применять средства и методы маркетинга для формирования спроса и стимулирования сбыта;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рассчитывать показатели ассортимента;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оформлять договоры с контрагентами;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контролировать их выполнение, в том числе п</w:t>
            </w:r>
            <w:r w:rsidRPr="004F6965">
              <w:rPr>
                <w:rFonts w:ascii="Times New Roman" w:hAnsi="Times New Roman" w:cs="Times New Roman"/>
              </w:rPr>
              <w:t>о</w:t>
            </w:r>
            <w:r w:rsidRPr="004F6965">
              <w:rPr>
                <w:rFonts w:ascii="Times New Roman" w:hAnsi="Times New Roman" w:cs="Times New Roman"/>
              </w:rPr>
              <w:t>ступление товаров в согласованном ассортименте по срокам, качеству, количеству;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предъявлять претензии за невыполнение конт</w:t>
            </w:r>
            <w:r w:rsidRPr="004F6965">
              <w:rPr>
                <w:rFonts w:ascii="Times New Roman" w:hAnsi="Times New Roman" w:cs="Times New Roman"/>
              </w:rPr>
              <w:t>р</w:t>
            </w:r>
            <w:r w:rsidRPr="004F6965">
              <w:rPr>
                <w:rFonts w:ascii="Times New Roman" w:hAnsi="Times New Roman" w:cs="Times New Roman"/>
              </w:rPr>
              <w:t>агентами договорных обязательств;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готовить ответы на претензии покупателей;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производить закупку и реализацию товаров;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учитывать факторы, влияющие на ассортимент и качество при организации товародвижения;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соблюдать условия и сроки хранения товаров;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lastRenderedPageBreak/>
              <w:t>рассчитывать товарные потери;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планировать меры по ускорению оборачиваем</w:t>
            </w:r>
            <w:r w:rsidRPr="004F6965">
              <w:rPr>
                <w:rFonts w:ascii="Times New Roman" w:hAnsi="Times New Roman" w:cs="Times New Roman"/>
              </w:rPr>
              <w:t>о</w:t>
            </w:r>
            <w:r w:rsidRPr="004F6965">
              <w:rPr>
                <w:rFonts w:ascii="Times New Roman" w:hAnsi="Times New Roman" w:cs="Times New Roman"/>
              </w:rPr>
              <w:t>сти товаров, сокращению товарных потерь;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соблюдать санитарно-эпидемиологические треб</w:t>
            </w:r>
            <w:r w:rsidRPr="004F6965">
              <w:rPr>
                <w:rFonts w:ascii="Times New Roman" w:hAnsi="Times New Roman" w:cs="Times New Roman"/>
              </w:rPr>
              <w:t>о</w:t>
            </w:r>
            <w:r w:rsidRPr="004F6965">
              <w:rPr>
                <w:rFonts w:ascii="Times New Roman" w:hAnsi="Times New Roman" w:cs="Times New Roman"/>
              </w:rPr>
              <w:t>вания к торговым организациям и их персоналу, товарам, окружающей среде;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соблюдать требования техники безопасности и охраны труда;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знать: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ассортимент товаров однородных групп опред</w:t>
            </w:r>
            <w:r w:rsidRPr="004F6965">
              <w:rPr>
                <w:rFonts w:ascii="Times New Roman" w:hAnsi="Times New Roman" w:cs="Times New Roman"/>
              </w:rPr>
              <w:t>е</w:t>
            </w:r>
            <w:r w:rsidRPr="004F6965">
              <w:rPr>
                <w:rFonts w:ascii="Times New Roman" w:hAnsi="Times New Roman" w:cs="Times New Roman"/>
              </w:rPr>
              <w:t>ленного класса, их потребительские свойства;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товароведные характеристики реализуемых тов</w:t>
            </w:r>
            <w:r w:rsidRPr="004F6965">
              <w:rPr>
                <w:rFonts w:ascii="Times New Roman" w:hAnsi="Times New Roman" w:cs="Times New Roman"/>
              </w:rPr>
              <w:t>а</w:t>
            </w:r>
            <w:r w:rsidRPr="004F6965">
              <w:rPr>
                <w:rFonts w:ascii="Times New Roman" w:hAnsi="Times New Roman" w:cs="Times New Roman"/>
              </w:rPr>
              <w:t>ров, их свойства и показатели;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виды, назначение, структуру договоров с поста</w:t>
            </w:r>
            <w:r w:rsidRPr="004F6965">
              <w:rPr>
                <w:rFonts w:ascii="Times New Roman" w:hAnsi="Times New Roman" w:cs="Times New Roman"/>
              </w:rPr>
              <w:t>в</w:t>
            </w:r>
            <w:r w:rsidRPr="004F6965">
              <w:rPr>
                <w:rFonts w:ascii="Times New Roman" w:hAnsi="Times New Roman" w:cs="Times New Roman"/>
              </w:rPr>
              <w:t>щиками и потребителями;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технологические процессы товародвижения;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формы документального сопровождения товар</w:t>
            </w:r>
            <w:r w:rsidRPr="004F6965">
              <w:rPr>
                <w:rFonts w:ascii="Times New Roman" w:hAnsi="Times New Roman" w:cs="Times New Roman"/>
              </w:rPr>
              <w:t>о</w:t>
            </w:r>
            <w:r w:rsidRPr="004F6965">
              <w:rPr>
                <w:rFonts w:ascii="Times New Roman" w:hAnsi="Times New Roman" w:cs="Times New Roman"/>
              </w:rPr>
              <w:t>движения;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правила приемки товаров;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способы размещения товаров на складах и в маг</w:t>
            </w:r>
            <w:r w:rsidRPr="004F6965">
              <w:rPr>
                <w:rFonts w:ascii="Times New Roman" w:hAnsi="Times New Roman" w:cs="Times New Roman"/>
              </w:rPr>
              <w:t>а</w:t>
            </w:r>
            <w:r w:rsidRPr="004F6965">
              <w:rPr>
                <w:rFonts w:ascii="Times New Roman" w:hAnsi="Times New Roman" w:cs="Times New Roman"/>
              </w:rPr>
              <w:t>зинах;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условия и сроки транспортирования и хранения товаров однородных групп;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основные мероприятия по предупреждению п</w:t>
            </w:r>
            <w:r w:rsidRPr="004F6965">
              <w:rPr>
                <w:rFonts w:ascii="Times New Roman" w:hAnsi="Times New Roman" w:cs="Times New Roman"/>
              </w:rPr>
              <w:t>о</w:t>
            </w:r>
            <w:r w:rsidRPr="004F6965">
              <w:rPr>
                <w:rFonts w:ascii="Times New Roman" w:hAnsi="Times New Roman" w:cs="Times New Roman"/>
              </w:rPr>
              <w:t>вреждения и порчи товаров;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классификацию торгово-технологического об</w:t>
            </w:r>
            <w:r w:rsidRPr="004F6965">
              <w:rPr>
                <w:rFonts w:ascii="Times New Roman" w:hAnsi="Times New Roman" w:cs="Times New Roman"/>
              </w:rPr>
              <w:t>о</w:t>
            </w:r>
            <w:r w:rsidRPr="004F6965">
              <w:rPr>
                <w:rFonts w:ascii="Times New Roman" w:hAnsi="Times New Roman" w:cs="Times New Roman"/>
              </w:rPr>
              <w:t>рудования, его назначение и устройство;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требования к условиям и правила эксплуатации торгово-технологического оборудования;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нормативно-правовое обеспечение санитарно-эпидемиологического благополучия (санитарные нормы и правила);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законы и иные нормативные правовые акты, с</w:t>
            </w:r>
            <w:r w:rsidRPr="004F6965">
              <w:rPr>
                <w:rFonts w:ascii="Times New Roman" w:hAnsi="Times New Roman" w:cs="Times New Roman"/>
              </w:rPr>
              <w:t>о</w:t>
            </w:r>
            <w:r w:rsidRPr="004F6965">
              <w:rPr>
                <w:rFonts w:ascii="Times New Roman" w:hAnsi="Times New Roman" w:cs="Times New Roman"/>
              </w:rPr>
              <w:t>держащие государственные нормативные треб</w:t>
            </w:r>
            <w:r w:rsidRPr="004F6965">
              <w:rPr>
                <w:rFonts w:ascii="Times New Roman" w:hAnsi="Times New Roman" w:cs="Times New Roman"/>
              </w:rPr>
              <w:t>о</w:t>
            </w:r>
            <w:r w:rsidRPr="004F6965">
              <w:rPr>
                <w:rFonts w:ascii="Times New Roman" w:hAnsi="Times New Roman" w:cs="Times New Roman"/>
              </w:rPr>
              <w:t>вания охраны труда, распространяющиеся на де</w:t>
            </w:r>
            <w:r w:rsidRPr="004F6965">
              <w:rPr>
                <w:rFonts w:ascii="Times New Roman" w:hAnsi="Times New Roman" w:cs="Times New Roman"/>
              </w:rPr>
              <w:t>я</w:t>
            </w:r>
            <w:r w:rsidRPr="004F6965">
              <w:rPr>
                <w:rFonts w:ascii="Times New Roman" w:hAnsi="Times New Roman" w:cs="Times New Roman"/>
              </w:rPr>
              <w:t>тельность организации;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обязанности работников в области охраны труда;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причины возникновения и профилактики прои</w:t>
            </w:r>
            <w:r w:rsidRPr="004F6965">
              <w:rPr>
                <w:rFonts w:ascii="Times New Roman" w:hAnsi="Times New Roman" w:cs="Times New Roman"/>
              </w:rPr>
              <w:t>з</w:t>
            </w:r>
            <w:r w:rsidRPr="004F6965">
              <w:rPr>
                <w:rFonts w:ascii="Times New Roman" w:hAnsi="Times New Roman" w:cs="Times New Roman"/>
              </w:rPr>
              <w:t>водственного травматизма;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EF2DDC" w:rsidRPr="004F6965" w:rsidRDefault="004F6965" w:rsidP="004F69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6965">
              <w:rPr>
                <w:rFonts w:ascii="Times New Roman" w:hAnsi="Times New Roman" w:cs="Times New Roman"/>
              </w:rPr>
              <w:t>возможные последствия несоблюдения технол</w:t>
            </w:r>
            <w:r w:rsidRPr="004F6965">
              <w:rPr>
                <w:rFonts w:ascii="Times New Roman" w:hAnsi="Times New Roman" w:cs="Times New Roman"/>
              </w:rPr>
              <w:t>о</w:t>
            </w:r>
            <w:r w:rsidRPr="004F6965">
              <w:rPr>
                <w:rFonts w:ascii="Times New Roman" w:hAnsi="Times New Roman" w:cs="Times New Roman"/>
              </w:rPr>
              <w:t>гических процессов и производственных инс</w:t>
            </w:r>
            <w:r w:rsidRPr="004F6965">
              <w:rPr>
                <w:rFonts w:ascii="Times New Roman" w:hAnsi="Times New Roman" w:cs="Times New Roman"/>
              </w:rPr>
              <w:t>т</w:t>
            </w:r>
            <w:r w:rsidRPr="004F6965">
              <w:rPr>
                <w:rFonts w:ascii="Times New Roman" w:hAnsi="Times New Roman" w:cs="Times New Roman"/>
              </w:rPr>
              <w:t>рукций подчиненными работниками (персон</w:t>
            </w:r>
            <w:r w:rsidRPr="004F6965">
              <w:rPr>
                <w:rFonts w:ascii="Times New Roman" w:hAnsi="Times New Roman" w:cs="Times New Roman"/>
              </w:rPr>
              <w:t>а</w:t>
            </w:r>
            <w:r w:rsidRPr="004F6965">
              <w:rPr>
                <w:rFonts w:ascii="Times New Roman" w:hAnsi="Times New Roman" w:cs="Times New Roman"/>
              </w:rPr>
              <w:t>лом)</w:t>
            </w:r>
          </w:p>
        </w:tc>
      </w:tr>
      <w:tr w:rsidR="00EF2DDC" w:rsidRPr="00FC5F86" w:rsidTr="00FC5F86">
        <w:tc>
          <w:tcPr>
            <w:tcW w:w="1951" w:type="dxa"/>
            <w:hideMark/>
          </w:tcPr>
          <w:p w:rsidR="00EF2DDC" w:rsidRPr="00FC5F86" w:rsidRDefault="004F6965" w:rsidP="00061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6965">
              <w:rPr>
                <w:rFonts w:ascii="Times New Roman" w:hAnsi="Times New Roman" w:cs="Times New Roman"/>
                <w:color w:val="000000"/>
              </w:rPr>
              <w:lastRenderedPageBreak/>
              <w:t>Проведение эк</w:t>
            </w:r>
            <w:r w:rsidRPr="004F6965">
              <w:rPr>
                <w:rFonts w:ascii="Times New Roman" w:hAnsi="Times New Roman" w:cs="Times New Roman"/>
                <w:color w:val="000000"/>
              </w:rPr>
              <w:t>с</w:t>
            </w:r>
            <w:r w:rsidRPr="004F6965">
              <w:rPr>
                <w:rFonts w:ascii="Times New Roman" w:hAnsi="Times New Roman" w:cs="Times New Roman"/>
                <w:color w:val="000000"/>
              </w:rPr>
              <w:t>пертизы и оценки качества товаров.</w:t>
            </w:r>
          </w:p>
        </w:tc>
        <w:tc>
          <w:tcPr>
            <w:tcW w:w="2410" w:type="dxa"/>
            <w:hideMark/>
          </w:tcPr>
          <w:p w:rsidR="004F6965" w:rsidRPr="004F6965" w:rsidRDefault="004F6965" w:rsidP="004F6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2.1. Идентифиц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ровать товары по а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сортиментной прина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лежности.</w:t>
            </w:r>
          </w:p>
          <w:p w:rsidR="004F6965" w:rsidRPr="004F6965" w:rsidRDefault="004F6965" w:rsidP="004F6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2.2. Организов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вать и проводить оценку качества тов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ров.</w:t>
            </w:r>
          </w:p>
          <w:p w:rsidR="00EF2DDC" w:rsidRPr="00FC5F86" w:rsidRDefault="004F6965" w:rsidP="004F6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2.3. Выполнять задания эксперта более высокой квалифик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ции при проведении товароведной экспе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тизы</w:t>
            </w:r>
            <w:r w:rsidR="007369AB" w:rsidRPr="007369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lastRenderedPageBreak/>
              <w:t>иметь практический опыт: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идентификации товаров однородных групп опр</w:t>
            </w:r>
            <w:r w:rsidRPr="004F6965">
              <w:rPr>
                <w:rFonts w:ascii="Times New Roman" w:hAnsi="Times New Roman" w:cs="Times New Roman"/>
              </w:rPr>
              <w:t>е</w:t>
            </w:r>
            <w:r w:rsidRPr="004F6965">
              <w:rPr>
                <w:rFonts w:ascii="Times New Roman" w:hAnsi="Times New Roman" w:cs="Times New Roman"/>
              </w:rPr>
              <w:t>деленного класса;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оценки качества товаров;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диагностирования дефектов;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участия в экспертизе товаров;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уметь: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расшифровывать маркировку товара и входящие в ее состав информационные знаки;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выбирать номенклатуру показателей, необход</w:t>
            </w:r>
            <w:r w:rsidRPr="004F6965">
              <w:rPr>
                <w:rFonts w:ascii="Times New Roman" w:hAnsi="Times New Roman" w:cs="Times New Roman"/>
              </w:rPr>
              <w:t>и</w:t>
            </w:r>
            <w:r w:rsidRPr="004F6965">
              <w:rPr>
                <w:rFonts w:ascii="Times New Roman" w:hAnsi="Times New Roman" w:cs="Times New Roman"/>
              </w:rPr>
              <w:t>мых для оценки качества;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lastRenderedPageBreak/>
              <w:t>определять их действительные значения и соо</w:t>
            </w:r>
            <w:r w:rsidRPr="004F6965">
              <w:rPr>
                <w:rFonts w:ascii="Times New Roman" w:hAnsi="Times New Roman" w:cs="Times New Roman"/>
              </w:rPr>
              <w:t>т</w:t>
            </w:r>
            <w:r w:rsidRPr="004F6965">
              <w:rPr>
                <w:rFonts w:ascii="Times New Roman" w:hAnsi="Times New Roman" w:cs="Times New Roman"/>
              </w:rPr>
              <w:t>ветствие установленным требованиям;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отбирать пробы и выборки из товарных партий;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проводить оценку качества различными методами (органолептически и инструментально);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определять градации качества;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оценивать качество тары и упаковки;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диагностировать дефекты товаров по внешним признакам;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определять причины возникновения дефектов;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знать: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виды, формы и средства информации о товарах;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правила маркировки товаров;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правила отбора проб и выборок из товарных па</w:t>
            </w:r>
            <w:r w:rsidRPr="004F6965">
              <w:rPr>
                <w:rFonts w:ascii="Times New Roman" w:hAnsi="Times New Roman" w:cs="Times New Roman"/>
              </w:rPr>
              <w:t>р</w:t>
            </w:r>
            <w:r w:rsidRPr="004F6965">
              <w:rPr>
                <w:rFonts w:ascii="Times New Roman" w:hAnsi="Times New Roman" w:cs="Times New Roman"/>
              </w:rPr>
              <w:t>тий;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факторы, обеспечивающие качество, оценку кач</w:t>
            </w:r>
            <w:r w:rsidRPr="004F6965">
              <w:rPr>
                <w:rFonts w:ascii="Times New Roman" w:hAnsi="Times New Roman" w:cs="Times New Roman"/>
              </w:rPr>
              <w:t>е</w:t>
            </w:r>
            <w:r w:rsidRPr="004F6965">
              <w:rPr>
                <w:rFonts w:ascii="Times New Roman" w:hAnsi="Times New Roman" w:cs="Times New Roman"/>
              </w:rPr>
              <w:t>ства;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требования действующих стандартов к качеству товаров однородных групп определенного класса;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органолептические и инструментальные методы оценки качества;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градации качества;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требования к таре и упаковке;</w:t>
            </w:r>
          </w:p>
          <w:p w:rsidR="00EF2DDC" w:rsidRPr="004F6965" w:rsidRDefault="004F6965" w:rsidP="004F696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6965">
              <w:rPr>
                <w:rFonts w:ascii="Times New Roman" w:hAnsi="Times New Roman" w:cs="Times New Roman"/>
              </w:rPr>
              <w:t>виды дефектов, причины их возникновения.</w:t>
            </w:r>
          </w:p>
        </w:tc>
      </w:tr>
      <w:tr w:rsidR="00061607" w:rsidRPr="00FC5F86" w:rsidTr="00FC5F86">
        <w:tc>
          <w:tcPr>
            <w:tcW w:w="1951" w:type="dxa"/>
            <w:hideMark/>
          </w:tcPr>
          <w:p w:rsidR="00061607" w:rsidRPr="00FC5F86" w:rsidRDefault="004F6965" w:rsidP="00061607">
            <w:pPr>
              <w:rPr>
                <w:rFonts w:ascii="Times New Roman" w:hAnsi="Times New Roman" w:cs="Times New Roman"/>
                <w:color w:val="000000"/>
              </w:rPr>
            </w:pPr>
            <w:r w:rsidRPr="004F6965">
              <w:rPr>
                <w:rFonts w:ascii="Times New Roman" w:hAnsi="Times New Roman" w:cs="Times New Roman"/>
                <w:color w:val="000000"/>
              </w:rPr>
              <w:lastRenderedPageBreak/>
              <w:t>Организация р</w:t>
            </w:r>
            <w:r w:rsidRPr="004F6965">
              <w:rPr>
                <w:rFonts w:ascii="Times New Roman" w:hAnsi="Times New Roman" w:cs="Times New Roman"/>
                <w:color w:val="000000"/>
              </w:rPr>
              <w:t>а</w:t>
            </w:r>
            <w:r w:rsidRPr="004F6965">
              <w:rPr>
                <w:rFonts w:ascii="Times New Roman" w:hAnsi="Times New Roman" w:cs="Times New Roman"/>
                <w:color w:val="000000"/>
              </w:rPr>
              <w:t>бот в подраздел</w:t>
            </w:r>
            <w:r w:rsidRPr="004F6965">
              <w:rPr>
                <w:rFonts w:ascii="Times New Roman" w:hAnsi="Times New Roman" w:cs="Times New Roman"/>
                <w:color w:val="000000"/>
              </w:rPr>
              <w:t>е</w:t>
            </w:r>
            <w:r w:rsidRPr="004F6965">
              <w:rPr>
                <w:rFonts w:ascii="Times New Roman" w:hAnsi="Times New Roman" w:cs="Times New Roman"/>
                <w:color w:val="000000"/>
              </w:rPr>
              <w:t>нии организации.</w:t>
            </w:r>
          </w:p>
        </w:tc>
        <w:tc>
          <w:tcPr>
            <w:tcW w:w="2410" w:type="dxa"/>
            <w:hideMark/>
          </w:tcPr>
          <w:p w:rsidR="004F6965" w:rsidRPr="004F6965" w:rsidRDefault="004F6965" w:rsidP="004F6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3.1. Участвовать в планировании осно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ных показателей де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тельности организ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ции.</w:t>
            </w:r>
          </w:p>
          <w:p w:rsidR="004F6965" w:rsidRPr="004F6965" w:rsidRDefault="004F6965" w:rsidP="004F6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3.2. Планировать выполнение работ и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полнителями.</w:t>
            </w:r>
          </w:p>
          <w:p w:rsidR="004F6965" w:rsidRPr="004F6965" w:rsidRDefault="004F6965" w:rsidP="004F6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3.3. Организов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вать работу трудового коллектива.</w:t>
            </w:r>
          </w:p>
          <w:p w:rsidR="004F6965" w:rsidRPr="004F6965" w:rsidRDefault="004F6965" w:rsidP="004F6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3.4. Контролир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вать ход и оценивать результаты выполн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ния работ исполнит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лями.</w:t>
            </w:r>
          </w:p>
          <w:p w:rsidR="008C7BD9" w:rsidRPr="00FC5F86" w:rsidRDefault="004F6965" w:rsidP="004F6965">
            <w:pPr>
              <w:rPr>
                <w:rFonts w:ascii="Times New Roman" w:hAnsi="Times New Roman" w:cs="Times New Roman"/>
                <w:color w:val="000000"/>
              </w:rPr>
            </w:pP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ПК 3.5. Оформлять учетно-отчетную д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F6965">
              <w:rPr>
                <w:rFonts w:ascii="Times New Roman" w:eastAsia="Times New Roman" w:hAnsi="Times New Roman" w:cs="Times New Roman"/>
                <w:lang w:eastAsia="ru-RU"/>
              </w:rPr>
              <w:t>кументацию.</w:t>
            </w:r>
            <w:r w:rsidRPr="004F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1" w:type="dxa"/>
            <w:hideMark/>
          </w:tcPr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планирования работы подразделения;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оценки эффективности деятельности подраздел</w:t>
            </w:r>
            <w:r w:rsidRPr="004F6965">
              <w:rPr>
                <w:rFonts w:ascii="Times New Roman" w:hAnsi="Times New Roman" w:cs="Times New Roman"/>
              </w:rPr>
              <w:t>е</w:t>
            </w:r>
            <w:r w:rsidRPr="004F6965">
              <w:rPr>
                <w:rFonts w:ascii="Times New Roman" w:hAnsi="Times New Roman" w:cs="Times New Roman"/>
              </w:rPr>
              <w:t>ния организации;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принятия управленческих решений;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уметь: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применять в профессиональной деятельности приемы делового и управленческого общения;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учитывать особенности менеджмента в торговле;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вести табель учета рабочего времени работников;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рассчитывать заработную плату;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рассчитывать экономические показатели деятел</w:t>
            </w:r>
            <w:r w:rsidRPr="004F6965">
              <w:rPr>
                <w:rFonts w:ascii="Times New Roman" w:hAnsi="Times New Roman" w:cs="Times New Roman"/>
              </w:rPr>
              <w:t>ь</w:t>
            </w:r>
            <w:r w:rsidRPr="004F6965">
              <w:rPr>
                <w:rFonts w:ascii="Times New Roman" w:hAnsi="Times New Roman" w:cs="Times New Roman"/>
              </w:rPr>
              <w:t>ности подразделения организации;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организовать работу коллектива исполнителей;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знать: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сущность и характерные черты современного м</w:t>
            </w:r>
            <w:r w:rsidRPr="004F6965">
              <w:rPr>
                <w:rFonts w:ascii="Times New Roman" w:hAnsi="Times New Roman" w:cs="Times New Roman"/>
              </w:rPr>
              <w:t>е</w:t>
            </w:r>
            <w:r w:rsidRPr="004F6965">
              <w:rPr>
                <w:rFonts w:ascii="Times New Roman" w:hAnsi="Times New Roman" w:cs="Times New Roman"/>
              </w:rPr>
              <w:t>неджмента;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внешнюю и внутреннюю среду организации;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стили управления, виды коммуникации;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принципы делового общения в коллективе;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управленческий цикл;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функции менеджмента: организацию, планиров</w:t>
            </w:r>
            <w:r w:rsidRPr="004F6965">
              <w:rPr>
                <w:rFonts w:ascii="Times New Roman" w:hAnsi="Times New Roman" w:cs="Times New Roman"/>
              </w:rPr>
              <w:t>а</w:t>
            </w:r>
            <w:r w:rsidRPr="004F6965">
              <w:rPr>
                <w:rFonts w:ascii="Times New Roman" w:hAnsi="Times New Roman" w:cs="Times New Roman"/>
              </w:rPr>
              <w:t>ние, мотивацию и контроль деятельности экон</w:t>
            </w:r>
            <w:r w:rsidRPr="004F6965">
              <w:rPr>
                <w:rFonts w:ascii="Times New Roman" w:hAnsi="Times New Roman" w:cs="Times New Roman"/>
              </w:rPr>
              <w:t>о</w:t>
            </w:r>
            <w:r w:rsidRPr="004F6965">
              <w:rPr>
                <w:rFonts w:ascii="Times New Roman" w:hAnsi="Times New Roman" w:cs="Times New Roman"/>
              </w:rPr>
              <w:t>мического субъекта;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особенности менеджмента в области професси</w:t>
            </w:r>
            <w:r w:rsidRPr="004F6965">
              <w:rPr>
                <w:rFonts w:ascii="Times New Roman" w:hAnsi="Times New Roman" w:cs="Times New Roman"/>
              </w:rPr>
              <w:t>о</w:t>
            </w:r>
            <w:r w:rsidRPr="004F6965">
              <w:rPr>
                <w:rFonts w:ascii="Times New Roman" w:hAnsi="Times New Roman" w:cs="Times New Roman"/>
              </w:rPr>
              <w:t>нальной деятельности;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систему методов управления;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процесс и методику принятия и реализации управленческих решений;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порядок оформления табеля учета рабочего вр</w:t>
            </w:r>
            <w:r w:rsidRPr="004F6965">
              <w:rPr>
                <w:rFonts w:ascii="Times New Roman" w:hAnsi="Times New Roman" w:cs="Times New Roman"/>
              </w:rPr>
              <w:t>е</w:t>
            </w:r>
            <w:r w:rsidRPr="004F6965">
              <w:rPr>
                <w:rFonts w:ascii="Times New Roman" w:hAnsi="Times New Roman" w:cs="Times New Roman"/>
              </w:rPr>
              <w:t>мени;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методику расчета заработной платы;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методики расчета экономических показателей;</w:t>
            </w:r>
          </w:p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lastRenderedPageBreak/>
              <w:t>основные приемы организации работы исполн</w:t>
            </w:r>
            <w:r w:rsidRPr="004F6965">
              <w:rPr>
                <w:rFonts w:ascii="Times New Roman" w:hAnsi="Times New Roman" w:cs="Times New Roman"/>
              </w:rPr>
              <w:t>и</w:t>
            </w:r>
            <w:r w:rsidRPr="004F6965">
              <w:rPr>
                <w:rFonts w:ascii="Times New Roman" w:hAnsi="Times New Roman" w:cs="Times New Roman"/>
              </w:rPr>
              <w:t>телей;</w:t>
            </w:r>
          </w:p>
          <w:p w:rsidR="00061607" w:rsidRPr="004F6965" w:rsidRDefault="004F6965" w:rsidP="004F6965">
            <w:pPr>
              <w:rPr>
                <w:rFonts w:ascii="Times New Roman" w:hAnsi="Times New Roman" w:cs="Times New Roman"/>
                <w:color w:val="000000"/>
              </w:rPr>
            </w:pPr>
            <w:r w:rsidRPr="004F6965">
              <w:rPr>
                <w:rFonts w:ascii="Times New Roman" w:hAnsi="Times New Roman" w:cs="Times New Roman"/>
              </w:rPr>
              <w:t>формы документов, порядок их заполнения.</w:t>
            </w:r>
          </w:p>
        </w:tc>
      </w:tr>
      <w:tr w:rsidR="008C7BD9" w:rsidRPr="00FC5F86" w:rsidTr="00FC5F86">
        <w:tc>
          <w:tcPr>
            <w:tcW w:w="1951" w:type="dxa"/>
            <w:hideMark/>
          </w:tcPr>
          <w:p w:rsidR="004F6965" w:rsidRPr="00A03169" w:rsidRDefault="004F6965" w:rsidP="004F6965">
            <w:pPr>
              <w:jc w:val="both"/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lastRenderedPageBreak/>
              <w:t>Выполнение р</w:t>
            </w:r>
            <w:r w:rsidRPr="00A03169">
              <w:rPr>
                <w:rFonts w:ascii="Times New Roman" w:hAnsi="Times New Roman" w:cs="Times New Roman"/>
              </w:rPr>
              <w:t>а</w:t>
            </w:r>
            <w:r w:rsidRPr="00A03169">
              <w:rPr>
                <w:rFonts w:ascii="Times New Roman" w:hAnsi="Times New Roman" w:cs="Times New Roman"/>
              </w:rPr>
              <w:t>бот по рабочей профессии «Пр</w:t>
            </w:r>
            <w:r w:rsidRPr="00A03169">
              <w:rPr>
                <w:rFonts w:ascii="Times New Roman" w:hAnsi="Times New Roman" w:cs="Times New Roman"/>
              </w:rPr>
              <w:t>о</w:t>
            </w:r>
            <w:r w:rsidRPr="00A03169">
              <w:rPr>
                <w:rFonts w:ascii="Times New Roman" w:hAnsi="Times New Roman" w:cs="Times New Roman"/>
              </w:rPr>
              <w:t>давец продовол</w:t>
            </w:r>
            <w:r w:rsidRPr="00A03169">
              <w:rPr>
                <w:rFonts w:ascii="Times New Roman" w:hAnsi="Times New Roman" w:cs="Times New Roman"/>
              </w:rPr>
              <w:t>ь</w:t>
            </w:r>
            <w:r w:rsidRPr="00A03169">
              <w:rPr>
                <w:rFonts w:ascii="Times New Roman" w:hAnsi="Times New Roman" w:cs="Times New Roman"/>
              </w:rPr>
              <w:t>ственных  тов</w:t>
            </w:r>
            <w:r w:rsidRPr="00A03169">
              <w:rPr>
                <w:rFonts w:ascii="Times New Roman" w:hAnsi="Times New Roman" w:cs="Times New Roman"/>
              </w:rPr>
              <w:t>а</w:t>
            </w:r>
            <w:r w:rsidRPr="00A03169">
              <w:rPr>
                <w:rFonts w:ascii="Times New Roman" w:hAnsi="Times New Roman" w:cs="Times New Roman"/>
              </w:rPr>
              <w:t>ров».</w:t>
            </w:r>
          </w:p>
          <w:p w:rsidR="008C7BD9" w:rsidRPr="00FC5F86" w:rsidRDefault="008C7BD9" w:rsidP="0006160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hideMark/>
          </w:tcPr>
          <w:p w:rsidR="00F349C7" w:rsidRPr="00A03169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ПК 4.1. Осуществлять подготовку, размещ</w:t>
            </w:r>
            <w:r w:rsidRPr="00A03169">
              <w:rPr>
                <w:rFonts w:ascii="Times New Roman" w:hAnsi="Times New Roman" w:cs="Times New Roman"/>
              </w:rPr>
              <w:t>е</w:t>
            </w:r>
            <w:r w:rsidRPr="00A03169">
              <w:rPr>
                <w:rFonts w:ascii="Times New Roman" w:hAnsi="Times New Roman" w:cs="Times New Roman"/>
              </w:rPr>
              <w:t>ние товаров в торг</w:t>
            </w:r>
            <w:r w:rsidRPr="00A03169">
              <w:rPr>
                <w:rFonts w:ascii="Times New Roman" w:hAnsi="Times New Roman" w:cs="Times New Roman"/>
              </w:rPr>
              <w:t>о</w:t>
            </w:r>
            <w:r w:rsidRPr="00A03169">
              <w:rPr>
                <w:rFonts w:ascii="Times New Roman" w:hAnsi="Times New Roman" w:cs="Times New Roman"/>
              </w:rPr>
              <w:t>вом зале и выкладку на торгово- технологич</w:t>
            </w:r>
            <w:r w:rsidRPr="00A03169">
              <w:rPr>
                <w:rFonts w:ascii="Times New Roman" w:hAnsi="Times New Roman" w:cs="Times New Roman"/>
              </w:rPr>
              <w:t>е</w:t>
            </w:r>
            <w:r w:rsidRPr="00A03169">
              <w:rPr>
                <w:rFonts w:ascii="Times New Roman" w:hAnsi="Times New Roman" w:cs="Times New Roman"/>
              </w:rPr>
              <w:t>ском оборудовании ПК 4.2. Проверять к</w:t>
            </w:r>
            <w:r w:rsidRPr="00A03169">
              <w:rPr>
                <w:rFonts w:ascii="Times New Roman" w:hAnsi="Times New Roman" w:cs="Times New Roman"/>
              </w:rPr>
              <w:t>а</w:t>
            </w:r>
            <w:r w:rsidRPr="00A03169">
              <w:rPr>
                <w:rFonts w:ascii="Times New Roman" w:hAnsi="Times New Roman" w:cs="Times New Roman"/>
              </w:rPr>
              <w:t>чество, комплектность, количественные х</w:t>
            </w:r>
            <w:r w:rsidRPr="00A0316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рактеристики </w:t>
            </w:r>
            <w:r w:rsidRPr="00A03169">
              <w:rPr>
                <w:rFonts w:ascii="Times New Roman" w:hAnsi="Times New Roman" w:cs="Times New Roman"/>
              </w:rPr>
              <w:t>прод</w:t>
            </w:r>
            <w:r w:rsidRPr="00A03169">
              <w:rPr>
                <w:rFonts w:ascii="Times New Roman" w:hAnsi="Times New Roman" w:cs="Times New Roman"/>
              </w:rPr>
              <w:t>о</w:t>
            </w:r>
            <w:r w:rsidRPr="00A03169">
              <w:rPr>
                <w:rFonts w:ascii="Times New Roman" w:hAnsi="Times New Roman" w:cs="Times New Roman"/>
              </w:rPr>
              <w:t xml:space="preserve">вольственных товаров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ПК 4.3 Обслуживать покупателей и предо</w:t>
            </w:r>
            <w:r w:rsidRPr="00A03169">
              <w:rPr>
                <w:rFonts w:ascii="Times New Roman" w:hAnsi="Times New Roman" w:cs="Times New Roman"/>
              </w:rPr>
              <w:t>с</w:t>
            </w:r>
            <w:r w:rsidRPr="00A03169">
              <w:rPr>
                <w:rFonts w:ascii="Times New Roman" w:hAnsi="Times New Roman" w:cs="Times New Roman"/>
              </w:rPr>
              <w:t>тавлять достоверную информацию о качес</w:t>
            </w:r>
            <w:r w:rsidRPr="00A03169">
              <w:rPr>
                <w:rFonts w:ascii="Times New Roman" w:hAnsi="Times New Roman" w:cs="Times New Roman"/>
              </w:rPr>
              <w:t>т</w:t>
            </w:r>
            <w:r w:rsidRPr="00A03169">
              <w:rPr>
                <w:rFonts w:ascii="Times New Roman" w:hAnsi="Times New Roman" w:cs="Times New Roman"/>
              </w:rPr>
              <w:t>ве, пот</w:t>
            </w:r>
            <w:r>
              <w:rPr>
                <w:rFonts w:ascii="Times New Roman" w:hAnsi="Times New Roman" w:cs="Times New Roman"/>
              </w:rPr>
              <w:t>ребительских свойствах товаров</w:t>
            </w:r>
          </w:p>
          <w:p w:rsidR="007369AB" w:rsidRPr="00A03169" w:rsidRDefault="00F349C7" w:rsidP="00F349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3169">
              <w:rPr>
                <w:rFonts w:ascii="Times New Roman" w:hAnsi="Times New Roman" w:cs="Times New Roman"/>
              </w:rPr>
              <w:t>ПК 4.4. Осуществлять контроль за сохранн</w:t>
            </w:r>
            <w:r w:rsidRPr="00A03169">
              <w:rPr>
                <w:rFonts w:ascii="Times New Roman" w:hAnsi="Times New Roman" w:cs="Times New Roman"/>
              </w:rPr>
              <w:t>о</w:t>
            </w:r>
            <w:r w:rsidRPr="00A03169">
              <w:rPr>
                <w:rFonts w:ascii="Times New Roman" w:hAnsi="Times New Roman" w:cs="Times New Roman"/>
              </w:rPr>
              <w:t>стью товарно- матер</w:t>
            </w:r>
            <w:r w:rsidRPr="00A03169">
              <w:rPr>
                <w:rFonts w:ascii="Times New Roman" w:hAnsi="Times New Roman" w:cs="Times New Roman"/>
              </w:rPr>
              <w:t>и</w:t>
            </w:r>
            <w:r w:rsidRPr="00A03169">
              <w:rPr>
                <w:rFonts w:ascii="Times New Roman" w:hAnsi="Times New Roman" w:cs="Times New Roman"/>
              </w:rPr>
              <w:t>альных ценностей</w:t>
            </w:r>
          </w:p>
        </w:tc>
        <w:tc>
          <w:tcPr>
            <w:tcW w:w="4961" w:type="dxa"/>
            <w:hideMark/>
          </w:tcPr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В результате изучения профессионального мод</w:t>
            </w:r>
            <w:r w:rsidRPr="00A03169">
              <w:rPr>
                <w:rFonts w:ascii="Times New Roman" w:hAnsi="Times New Roman" w:cs="Times New Roman"/>
              </w:rPr>
              <w:t>у</w:t>
            </w:r>
            <w:r w:rsidRPr="00A03169">
              <w:rPr>
                <w:rFonts w:ascii="Times New Roman" w:hAnsi="Times New Roman" w:cs="Times New Roman"/>
              </w:rPr>
              <w:t xml:space="preserve">ля обучающийся должен: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иметь практический опыт: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- обслуживания покупателей;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- продажи различных групп продовольственных товаров;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- распознавание товаров по ассортиментной пр</w:t>
            </w:r>
            <w:r w:rsidRPr="00A03169">
              <w:rPr>
                <w:rFonts w:ascii="Times New Roman" w:hAnsi="Times New Roman" w:cs="Times New Roman"/>
              </w:rPr>
              <w:t>и</w:t>
            </w:r>
            <w:r w:rsidRPr="00A03169">
              <w:rPr>
                <w:rFonts w:ascii="Times New Roman" w:hAnsi="Times New Roman" w:cs="Times New Roman"/>
              </w:rPr>
              <w:t xml:space="preserve">надлежности;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- оценки качества товаров в соответствии с уст</w:t>
            </w:r>
            <w:r w:rsidRPr="00A03169">
              <w:rPr>
                <w:rFonts w:ascii="Times New Roman" w:hAnsi="Times New Roman" w:cs="Times New Roman"/>
              </w:rPr>
              <w:t>а</w:t>
            </w:r>
            <w:r w:rsidRPr="00A03169">
              <w:rPr>
                <w:rFonts w:ascii="Times New Roman" w:hAnsi="Times New Roman" w:cs="Times New Roman"/>
              </w:rPr>
              <w:t>новленными требованиями;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 - расшифровки и маркировки;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 - контроль режима и сроков хранения товаров;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 - эксплуатации оборудования в соответствии с назначением и соблюдение правил охраны труда. уметь: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- идентифицировать товары различных товарных групп (молочных, кондитерских, вкусовых, зе</w:t>
            </w:r>
            <w:r w:rsidRPr="00A03169">
              <w:rPr>
                <w:rFonts w:ascii="Times New Roman" w:hAnsi="Times New Roman" w:cs="Times New Roman"/>
              </w:rPr>
              <w:t>р</w:t>
            </w:r>
            <w:r w:rsidRPr="00A03169">
              <w:rPr>
                <w:rFonts w:ascii="Times New Roman" w:hAnsi="Times New Roman" w:cs="Times New Roman"/>
              </w:rPr>
              <w:t>номучных, мяс</w:t>
            </w:r>
            <w:r>
              <w:rPr>
                <w:rFonts w:ascii="Times New Roman" w:hAnsi="Times New Roman" w:cs="Times New Roman"/>
              </w:rPr>
              <w:t xml:space="preserve">ных, рыбных и плодово - </w:t>
            </w:r>
            <w:r w:rsidRPr="00A03169">
              <w:rPr>
                <w:rFonts w:ascii="Times New Roman" w:hAnsi="Times New Roman" w:cs="Times New Roman"/>
              </w:rPr>
              <w:t xml:space="preserve">овощных товаров);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- оценивать качество по органолептических пок</w:t>
            </w:r>
            <w:r w:rsidRPr="00A03169">
              <w:rPr>
                <w:rFonts w:ascii="Times New Roman" w:hAnsi="Times New Roman" w:cs="Times New Roman"/>
              </w:rPr>
              <w:t>а</w:t>
            </w:r>
            <w:r w:rsidRPr="00A03169">
              <w:rPr>
                <w:rFonts w:ascii="Times New Roman" w:hAnsi="Times New Roman" w:cs="Times New Roman"/>
              </w:rPr>
              <w:t xml:space="preserve">зателям;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- расшифровывать маркировку, клеймение и си</w:t>
            </w:r>
            <w:r w:rsidRPr="00A03169">
              <w:rPr>
                <w:rFonts w:ascii="Times New Roman" w:hAnsi="Times New Roman" w:cs="Times New Roman"/>
              </w:rPr>
              <w:t>м</w:t>
            </w:r>
            <w:r w:rsidRPr="00A03169">
              <w:rPr>
                <w:rFonts w:ascii="Times New Roman" w:hAnsi="Times New Roman" w:cs="Times New Roman"/>
              </w:rPr>
              <w:t xml:space="preserve">волы;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- производить подготовку к работе весоизмер</w:t>
            </w:r>
            <w:r w:rsidRPr="00A03169">
              <w:rPr>
                <w:rFonts w:ascii="Times New Roman" w:hAnsi="Times New Roman" w:cs="Times New Roman"/>
              </w:rPr>
              <w:t>и</w:t>
            </w:r>
            <w:r w:rsidRPr="00A03169">
              <w:rPr>
                <w:rFonts w:ascii="Times New Roman" w:hAnsi="Times New Roman" w:cs="Times New Roman"/>
              </w:rPr>
              <w:t>тельного оборудования;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 - производить взвешивание товаров отдельных товарных групп; знать: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- факторы, формирующие и сохраняющие потр</w:t>
            </w:r>
            <w:r w:rsidRPr="00A03169">
              <w:rPr>
                <w:rFonts w:ascii="Times New Roman" w:hAnsi="Times New Roman" w:cs="Times New Roman"/>
              </w:rPr>
              <w:t>е</w:t>
            </w:r>
            <w:r w:rsidRPr="00A03169">
              <w:rPr>
                <w:rFonts w:ascii="Times New Roman" w:hAnsi="Times New Roman" w:cs="Times New Roman"/>
              </w:rPr>
              <w:t xml:space="preserve">бительские свойства товаров различных товарных групп продовольственных товаров;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- показатели качества, дефекты, градации качес</w:t>
            </w:r>
            <w:r w:rsidRPr="00A03169">
              <w:rPr>
                <w:rFonts w:ascii="Times New Roman" w:hAnsi="Times New Roman" w:cs="Times New Roman"/>
              </w:rPr>
              <w:t>т</w:t>
            </w:r>
            <w:r w:rsidRPr="00A03169">
              <w:rPr>
                <w:rFonts w:ascii="Times New Roman" w:hAnsi="Times New Roman" w:cs="Times New Roman"/>
              </w:rPr>
              <w:t>ва, упаковку, маркировку и хранению продовол</w:t>
            </w:r>
            <w:r w:rsidRPr="00A03169">
              <w:rPr>
                <w:rFonts w:ascii="Times New Roman" w:hAnsi="Times New Roman" w:cs="Times New Roman"/>
              </w:rPr>
              <w:t>ь</w:t>
            </w:r>
            <w:r w:rsidRPr="00A03169">
              <w:rPr>
                <w:rFonts w:ascii="Times New Roman" w:hAnsi="Times New Roman" w:cs="Times New Roman"/>
              </w:rPr>
              <w:t xml:space="preserve">ственных товаров, назначение, классификацию мебели для торговых организаций и требования, предъявляемые к ней;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- назначение, классификацию торгового инвент</w:t>
            </w:r>
            <w:r w:rsidRPr="00A03169">
              <w:rPr>
                <w:rFonts w:ascii="Times New Roman" w:hAnsi="Times New Roman" w:cs="Times New Roman"/>
              </w:rPr>
              <w:t>а</w:t>
            </w:r>
            <w:r w:rsidRPr="00A03169">
              <w:rPr>
                <w:rFonts w:ascii="Times New Roman" w:hAnsi="Times New Roman" w:cs="Times New Roman"/>
              </w:rPr>
              <w:t xml:space="preserve">ря;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- правила торговли;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- услуги торговли;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- правила безопасной эксплуатации оборудов</w:t>
            </w:r>
            <w:r w:rsidRPr="00A03169">
              <w:rPr>
                <w:rFonts w:ascii="Times New Roman" w:hAnsi="Times New Roman" w:cs="Times New Roman"/>
              </w:rPr>
              <w:t>а</w:t>
            </w:r>
            <w:r w:rsidRPr="00A03169">
              <w:rPr>
                <w:rFonts w:ascii="Times New Roman" w:hAnsi="Times New Roman" w:cs="Times New Roman"/>
              </w:rPr>
              <w:t xml:space="preserve">ния;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- правовые нормы охраны труда;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- назначение и классификацию систем защиты товаров, порядок их использования; </w:t>
            </w:r>
          </w:p>
          <w:p w:rsidR="00F349C7" w:rsidRDefault="00F349C7" w:rsidP="00F349C7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>- устройство и правила эксплуатации весоизмер</w:t>
            </w:r>
            <w:r w:rsidRPr="00A03169">
              <w:rPr>
                <w:rFonts w:ascii="Times New Roman" w:hAnsi="Times New Roman" w:cs="Times New Roman"/>
              </w:rPr>
              <w:t>и</w:t>
            </w:r>
            <w:r w:rsidRPr="00A03169">
              <w:rPr>
                <w:rFonts w:ascii="Times New Roman" w:hAnsi="Times New Roman" w:cs="Times New Roman"/>
              </w:rPr>
              <w:t xml:space="preserve">тельного оборудования и контрольно-кассовой техники; </w:t>
            </w:r>
          </w:p>
          <w:p w:rsidR="008C7BD9" w:rsidRPr="00A03169" w:rsidRDefault="00F349C7" w:rsidP="00F349C7">
            <w:pPr>
              <w:rPr>
                <w:rFonts w:ascii="Times New Roman" w:hAnsi="Times New Roman" w:cs="Times New Roman"/>
                <w:color w:val="000000"/>
              </w:rPr>
            </w:pPr>
            <w:r w:rsidRPr="00A03169">
              <w:rPr>
                <w:rFonts w:ascii="Times New Roman" w:hAnsi="Times New Roman" w:cs="Times New Roman"/>
              </w:rPr>
              <w:t>- ФЗ РФ «О защите прав потребителей»; - правила охраны труда</w:t>
            </w:r>
          </w:p>
        </w:tc>
      </w:tr>
    </w:tbl>
    <w:p w:rsidR="00CB2E9C" w:rsidRDefault="00CB2E9C" w:rsidP="00CB2E9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CB2E9C" w:rsidSect="0017629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A79" w:rsidRPr="00896842" w:rsidRDefault="00A56A79" w:rsidP="00CB2E9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896842">
        <w:rPr>
          <w:rFonts w:ascii="Times New Roman" w:hAnsi="Times New Roman" w:cs="Times New Roman"/>
          <w:b/>
        </w:rPr>
        <w:lastRenderedPageBreak/>
        <w:t>5. Структура образовательной программы</w:t>
      </w:r>
    </w:p>
    <w:p w:rsidR="00A56A79" w:rsidRPr="00896842" w:rsidRDefault="00A56A79" w:rsidP="007D16A7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896842">
        <w:rPr>
          <w:rFonts w:ascii="Times New Roman" w:hAnsi="Times New Roman" w:cs="Times New Roman"/>
          <w:b/>
        </w:rPr>
        <w:t>5.1. Учебный план</w:t>
      </w:r>
    </w:p>
    <w:p w:rsidR="00CB2E9C" w:rsidRDefault="00CB2E9C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3827"/>
        <w:gridCol w:w="1134"/>
        <w:gridCol w:w="709"/>
        <w:gridCol w:w="567"/>
        <w:gridCol w:w="567"/>
        <w:gridCol w:w="709"/>
        <w:gridCol w:w="567"/>
        <w:gridCol w:w="708"/>
        <w:gridCol w:w="709"/>
        <w:gridCol w:w="518"/>
        <w:gridCol w:w="567"/>
        <w:gridCol w:w="567"/>
        <w:gridCol w:w="567"/>
        <w:gridCol w:w="567"/>
        <w:gridCol w:w="567"/>
      </w:tblGrid>
      <w:tr w:rsidR="00896842" w:rsidRPr="00EB36CA" w:rsidTr="00EB36CA">
        <w:trPr>
          <w:cantSplit/>
          <w:trHeight w:val="815"/>
        </w:trPr>
        <w:tc>
          <w:tcPr>
            <w:tcW w:w="1101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827" w:type="dxa"/>
            <w:vMerge w:val="restart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циклов, дисциплин, пр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1276" w:type="dxa"/>
            <w:gridSpan w:val="2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260" w:type="dxa"/>
            <w:gridSpan w:val="5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нагрузка обучающихся</w:t>
            </w:r>
          </w:p>
        </w:tc>
        <w:tc>
          <w:tcPr>
            <w:tcW w:w="3353" w:type="dxa"/>
            <w:gridSpan w:val="6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обязательной (ауд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торной) нагрузки по курсам и сем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страм (час. в семестр)</w:t>
            </w:r>
          </w:p>
        </w:tc>
      </w:tr>
      <w:tr w:rsidR="00896842" w:rsidRPr="00EB36CA" w:rsidTr="00EB36CA">
        <w:tc>
          <w:tcPr>
            <w:tcW w:w="1101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с учетом практики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практике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09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уче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работа</w:t>
            </w:r>
          </w:p>
        </w:tc>
        <w:tc>
          <w:tcPr>
            <w:tcW w:w="1984" w:type="dxa"/>
            <w:gridSpan w:val="3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ауд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торная</w:t>
            </w:r>
          </w:p>
        </w:tc>
        <w:tc>
          <w:tcPr>
            <w:tcW w:w="1085" w:type="dxa"/>
            <w:gridSpan w:val="2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134" w:type="dxa"/>
            <w:gridSpan w:val="2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134" w:type="dxa"/>
            <w:gridSpan w:val="2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</w:tr>
      <w:tr w:rsidR="00896842" w:rsidRPr="00EB36CA" w:rsidTr="00EB36CA">
        <w:trPr>
          <w:cantSplit/>
          <w:trHeight w:val="165"/>
        </w:trPr>
        <w:tc>
          <w:tcPr>
            <w:tcW w:w="1101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1417" w:type="dxa"/>
            <w:gridSpan w:val="2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518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сем/трим. 16 нед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сем/трим. 23 нед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сем.\трим. 16 нед.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сем./трим. 18 нед.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сем./ трим 14 нед.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сем./трим. 11 нед.</w:t>
            </w:r>
          </w:p>
        </w:tc>
      </w:tr>
      <w:tr w:rsidR="00896842" w:rsidRPr="00EB36CA" w:rsidTr="00EB36CA">
        <w:trPr>
          <w:cantSplit/>
          <w:trHeight w:val="1715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Лаб. и практ. з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нятий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Курсовых работ (проектов)</w:t>
            </w:r>
          </w:p>
        </w:tc>
        <w:tc>
          <w:tcPr>
            <w:tcW w:w="518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132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96842" w:rsidRPr="00EB36CA" w:rsidTr="00EB36CA">
        <w:trPr>
          <w:cantSplit/>
          <w:trHeight w:val="183"/>
        </w:trPr>
        <w:tc>
          <w:tcPr>
            <w:tcW w:w="1101" w:type="dxa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0/10ДЗ/5Э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F36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6842" w:rsidRPr="00EB36CA" w:rsidTr="00EB36CA">
        <w:trPr>
          <w:cantSplit/>
          <w:trHeight w:val="124"/>
        </w:trPr>
        <w:tc>
          <w:tcPr>
            <w:tcW w:w="1101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03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ОУД.01.01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165"/>
        </w:trPr>
        <w:tc>
          <w:tcPr>
            <w:tcW w:w="1101" w:type="dxa"/>
            <w:vAlign w:val="center"/>
          </w:tcPr>
          <w:p w:rsidR="00896842" w:rsidRPr="00EB36CA" w:rsidRDefault="00896842" w:rsidP="00EB36C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 01.02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68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143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ОУД.03.</w:t>
            </w:r>
          </w:p>
        </w:tc>
        <w:tc>
          <w:tcPr>
            <w:tcW w:w="3827" w:type="dxa"/>
          </w:tcPr>
          <w:p w:rsidR="00896842" w:rsidRPr="00EB36CA" w:rsidRDefault="00896842" w:rsidP="009B5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="00F3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алгебра, начала</w:t>
            </w:r>
            <w:r w:rsidR="009B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математич</w:t>
            </w:r>
            <w:r w:rsidR="009B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9B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r w:rsidR="00F3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анализа, геометрия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ind w:left="-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ДЗ,Э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47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153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(З,ДЗ)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81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300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0" w:type="dxa"/>
            <w:gridSpan w:val="15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учебные дисциплины по выбору из обязательных предметных областей</w:t>
            </w:r>
          </w:p>
        </w:tc>
      </w:tr>
      <w:tr w:rsidR="00896842" w:rsidRPr="00EB36CA" w:rsidTr="00EB36CA">
        <w:trPr>
          <w:cantSplit/>
          <w:trHeight w:val="209"/>
        </w:trPr>
        <w:tc>
          <w:tcPr>
            <w:tcW w:w="1101" w:type="dxa"/>
            <w:vAlign w:val="center"/>
          </w:tcPr>
          <w:p w:rsidR="00896842" w:rsidRPr="00EB36CA" w:rsidRDefault="00896842" w:rsidP="00EB36C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ОУД.07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 w:rsidR="00F36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70"/>
        </w:trPr>
        <w:tc>
          <w:tcPr>
            <w:tcW w:w="1101" w:type="dxa"/>
            <w:vAlign w:val="center"/>
          </w:tcPr>
          <w:p w:rsidR="00896842" w:rsidRPr="00EB36CA" w:rsidRDefault="00896842" w:rsidP="00EB36C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131"/>
        </w:trPr>
        <w:tc>
          <w:tcPr>
            <w:tcW w:w="1101" w:type="dxa"/>
            <w:vAlign w:val="center"/>
          </w:tcPr>
          <w:p w:rsidR="00896842" w:rsidRPr="00EB36CA" w:rsidRDefault="00896842" w:rsidP="00EB36C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96842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191"/>
        </w:trPr>
        <w:tc>
          <w:tcPr>
            <w:tcW w:w="1101" w:type="dxa"/>
            <w:vAlign w:val="center"/>
          </w:tcPr>
          <w:p w:rsidR="00065801" w:rsidRPr="00EB36CA" w:rsidRDefault="00065801" w:rsidP="00EB3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65"/>
        </w:trPr>
        <w:tc>
          <w:tcPr>
            <w:tcW w:w="1101" w:type="dxa"/>
            <w:vAlign w:val="center"/>
          </w:tcPr>
          <w:p w:rsidR="00896842" w:rsidRPr="00EB36CA" w:rsidRDefault="00065801" w:rsidP="00EB36C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ОУД.15</w:t>
            </w:r>
          </w:p>
        </w:tc>
        <w:tc>
          <w:tcPr>
            <w:tcW w:w="3827" w:type="dxa"/>
          </w:tcPr>
          <w:p w:rsidR="00896842" w:rsidRPr="00EB36CA" w:rsidRDefault="00065801" w:rsidP="00896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896842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896842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896842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896842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5DA" w:rsidRPr="00EB36CA" w:rsidTr="00F365DA">
        <w:trPr>
          <w:cantSplit/>
          <w:trHeight w:val="276"/>
        </w:trPr>
        <w:tc>
          <w:tcPr>
            <w:tcW w:w="1101" w:type="dxa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</w:tcPr>
          <w:p w:rsidR="00F365DA" w:rsidRPr="00EB36CA" w:rsidRDefault="00F365DA" w:rsidP="00F365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F365DA" w:rsidRPr="00EB36CA" w:rsidRDefault="00F365DA" w:rsidP="00F365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F365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</w:tcPr>
          <w:p w:rsidR="00F365DA" w:rsidRPr="00EB36CA" w:rsidRDefault="00F365DA" w:rsidP="00F365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F365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F365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F365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65"/>
        </w:trPr>
        <w:tc>
          <w:tcPr>
            <w:tcW w:w="1101" w:type="dxa"/>
          </w:tcPr>
          <w:p w:rsidR="00065801" w:rsidRPr="00EB36CA" w:rsidRDefault="00065801" w:rsidP="00EB3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ОУД.17</w:t>
            </w:r>
          </w:p>
        </w:tc>
        <w:tc>
          <w:tcPr>
            <w:tcW w:w="3827" w:type="dxa"/>
          </w:tcPr>
          <w:p w:rsidR="00065801" w:rsidRPr="00EB36CA" w:rsidRDefault="00065801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64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80"/>
        </w:trPr>
        <w:tc>
          <w:tcPr>
            <w:tcW w:w="1101" w:type="dxa"/>
          </w:tcPr>
          <w:p w:rsidR="00065801" w:rsidRPr="00EB36CA" w:rsidRDefault="00065801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УД.0</w:t>
            </w:r>
            <w:r w:rsidR="00F3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065801" w:rsidRPr="00EB36CA" w:rsidRDefault="00065801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F365DA" w:rsidP="00571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vAlign w:val="center"/>
          </w:tcPr>
          <w:p w:rsidR="00065801" w:rsidRPr="00EB36CA" w:rsidRDefault="00F365DA" w:rsidP="00571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065801" w:rsidRPr="00EB36CA" w:rsidRDefault="00F365DA" w:rsidP="00571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065801" w:rsidRPr="00EB36CA" w:rsidRDefault="00F365DA" w:rsidP="00571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571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571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F365DA" w:rsidP="00571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5DA" w:rsidRPr="00EB36CA" w:rsidTr="00EB36CA">
        <w:trPr>
          <w:cantSplit/>
          <w:trHeight w:val="280"/>
        </w:trPr>
        <w:tc>
          <w:tcPr>
            <w:tcW w:w="1101" w:type="dxa"/>
          </w:tcPr>
          <w:p w:rsidR="00F365DA" w:rsidRPr="00EB36CA" w:rsidRDefault="00F365DA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 02</w:t>
            </w:r>
          </w:p>
        </w:tc>
        <w:tc>
          <w:tcPr>
            <w:tcW w:w="3827" w:type="dxa"/>
          </w:tcPr>
          <w:p w:rsidR="00F365DA" w:rsidRPr="00EB36CA" w:rsidRDefault="00F365DA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моего края</w:t>
            </w:r>
          </w:p>
        </w:tc>
        <w:tc>
          <w:tcPr>
            <w:tcW w:w="1134" w:type="dxa"/>
            <w:vAlign w:val="center"/>
          </w:tcPr>
          <w:p w:rsidR="00F365DA" w:rsidRPr="00EB36CA" w:rsidRDefault="00F365D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5DA" w:rsidRPr="00EB36CA" w:rsidTr="00EB36CA">
        <w:trPr>
          <w:cantSplit/>
          <w:trHeight w:val="270"/>
        </w:trPr>
        <w:tc>
          <w:tcPr>
            <w:tcW w:w="1101" w:type="dxa"/>
          </w:tcPr>
          <w:p w:rsidR="00F365DA" w:rsidRPr="00EB36CA" w:rsidRDefault="00F365DA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F365DA" w:rsidRPr="00EB36CA" w:rsidRDefault="00F365DA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поведение на рынке труда</w:t>
            </w:r>
          </w:p>
        </w:tc>
        <w:tc>
          <w:tcPr>
            <w:tcW w:w="1134" w:type="dxa"/>
            <w:vAlign w:val="center"/>
          </w:tcPr>
          <w:p w:rsidR="00F365DA" w:rsidRPr="00EB36CA" w:rsidRDefault="00F365D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65DA" w:rsidRPr="00EB36CA" w:rsidRDefault="00F365DA" w:rsidP="00F3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365DA" w:rsidRPr="00EB36CA" w:rsidRDefault="00F365D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72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0/0/1защ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5801" w:rsidRPr="00EB36CA" w:rsidTr="00EB36CA">
        <w:trPr>
          <w:cantSplit/>
          <w:trHeight w:val="555"/>
        </w:trPr>
        <w:tc>
          <w:tcPr>
            <w:tcW w:w="1101" w:type="dxa"/>
            <w:vAlign w:val="center"/>
          </w:tcPr>
          <w:p w:rsidR="00065801" w:rsidRPr="00EB36CA" w:rsidRDefault="00065801" w:rsidP="00EB36CA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0/3/ДЗ/1Э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065801" w:rsidRPr="00EB36CA" w:rsidTr="00EB36CA">
        <w:trPr>
          <w:cantSplit/>
          <w:trHeight w:val="128"/>
        </w:trPr>
        <w:tc>
          <w:tcPr>
            <w:tcW w:w="1101" w:type="dxa"/>
            <w:vAlign w:val="center"/>
          </w:tcPr>
          <w:p w:rsidR="00065801" w:rsidRPr="00EB36CA" w:rsidRDefault="00065801" w:rsidP="00EB36C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02"/>
        </w:trPr>
        <w:tc>
          <w:tcPr>
            <w:tcW w:w="1101" w:type="dxa"/>
            <w:vAlign w:val="center"/>
          </w:tcPr>
          <w:p w:rsidR="00065801" w:rsidRPr="00EB36CA" w:rsidRDefault="00065801" w:rsidP="00EB36C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61"/>
        </w:trPr>
        <w:tc>
          <w:tcPr>
            <w:tcW w:w="1101" w:type="dxa"/>
            <w:vAlign w:val="center"/>
          </w:tcPr>
          <w:p w:rsidR="00065801" w:rsidRPr="00EB36CA" w:rsidRDefault="00065801" w:rsidP="00EB36C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065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-,ДЗ,-,Э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065801" w:rsidRPr="00EB36CA" w:rsidTr="00EB36CA">
        <w:trPr>
          <w:cantSplit/>
          <w:trHeight w:val="279"/>
        </w:trPr>
        <w:tc>
          <w:tcPr>
            <w:tcW w:w="1101" w:type="dxa"/>
            <w:vAlign w:val="center"/>
          </w:tcPr>
          <w:p w:rsidR="00065801" w:rsidRPr="00EB36CA" w:rsidRDefault="00065801" w:rsidP="00EB36C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(З,З,З,ДЗ)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065801" w:rsidRPr="00EB36CA" w:rsidTr="00EB36CA">
        <w:trPr>
          <w:cantSplit/>
          <w:trHeight w:val="569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ЕИ.00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Математический и общий естестве</w:t>
            </w: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нонаучный цикл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0/1ДЗ/1Э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5801" w:rsidRPr="00EB36CA" w:rsidTr="00EB36CA">
        <w:trPr>
          <w:cantSplit/>
          <w:trHeight w:val="379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550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основы природопользов</w:t>
            </w: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79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П.00</w:t>
            </w:r>
          </w:p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5801" w:rsidRPr="00EB36CA" w:rsidRDefault="00065801" w:rsidP="00065801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0/16ДЗ/9Э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2928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67" w:type="dxa"/>
            <w:vAlign w:val="center"/>
          </w:tcPr>
          <w:p w:rsidR="0006580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</w:tr>
      <w:tr w:rsidR="00065801" w:rsidRPr="00EB36CA" w:rsidTr="00EB36CA">
        <w:trPr>
          <w:cantSplit/>
          <w:trHeight w:val="420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Общепрофессиональные дисциплины</w:t>
            </w:r>
          </w:p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5801" w:rsidRPr="00EB36CA" w:rsidRDefault="00967C31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0/8ДЗ/5</w:t>
            </w:r>
            <w:r w:rsidR="00065801"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06580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567" w:type="dxa"/>
            <w:vAlign w:val="center"/>
          </w:tcPr>
          <w:p w:rsidR="0006580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967C31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709" w:type="dxa"/>
            <w:vAlign w:val="center"/>
          </w:tcPr>
          <w:p w:rsidR="0006580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567" w:type="dxa"/>
            <w:vAlign w:val="center"/>
          </w:tcPr>
          <w:p w:rsidR="0006580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08" w:type="dxa"/>
            <w:vAlign w:val="center"/>
          </w:tcPr>
          <w:p w:rsidR="0006580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vAlign w:val="center"/>
          </w:tcPr>
          <w:p w:rsidR="0006580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567" w:type="dxa"/>
            <w:vAlign w:val="center"/>
          </w:tcPr>
          <w:p w:rsidR="0006580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7" w:type="dxa"/>
            <w:vAlign w:val="center"/>
          </w:tcPr>
          <w:p w:rsidR="0006580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967C31" w:rsidRPr="00EB36CA" w:rsidTr="00EB36CA">
        <w:trPr>
          <w:cantSplit/>
          <w:trHeight w:val="279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коммерческой деятельности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324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товароведения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38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967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967C3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69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профе</w:t>
            </w: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сиональной деятельности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319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управл</w:t>
            </w: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61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67C31" w:rsidRPr="00EB36CA" w:rsidTr="00EB36CA">
        <w:trPr>
          <w:cantSplit/>
          <w:trHeight w:val="272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967C31" w:rsidRPr="00EB36CA" w:rsidTr="00EB36CA">
        <w:trPr>
          <w:cantSplit/>
          <w:trHeight w:val="276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Метрология и стандартизация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76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82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3827" w:type="dxa"/>
          </w:tcPr>
          <w:p w:rsidR="00967C31" w:rsidRPr="00EB36CA" w:rsidRDefault="003A39B9" w:rsidP="003A3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</w:t>
            </w:r>
            <w:r w:rsidR="00967C31"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79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ОП.11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59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ОП.12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ДЗк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415"/>
        </w:trPr>
        <w:tc>
          <w:tcPr>
            <w:tcW w:w="1101" w:type="dxa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ОП.13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Рекламная деятельность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57"/>
        </w:trPr>
        <w:tc>
          <w:tcPr>
            <w:tcW w:w="1101" w:type="dxa"/>
          </w:tcPr>
          <w:p w:rsidR="00967C31" w:rsidRPr="00EB36CA" w:rsidRDefault="00967C31" w:rsidP="00896842">
            <w:pPr>
              <w:tabs>
                <w:tab w:val="left" w:pos="106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ОП.14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управления логистикой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ДЗк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87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827" w:type="dxa"/>
          </w:tcPr>
          <w:p w:rsidR="00967C31" w:rsidRPr="00EB36CA" w:rsidRDefault="00967C3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-/8ДЗ/4Э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</w:tr>
      <w:tr w:rsidR="00967C31" w:rsidRPr="00EB36CA" w:rsidTr="00EB36CA">
        <w:trPr>
          <w:cantSplit/>
          <w:trHeight w:val="411"/>
        </w:trPr>
        <w:tc>
          <w:tcPr>
            <w:tcW w:w="1101" w:type="dxa"/>
          </w:tcPr>
          <w:p w:rsidR="00967C31" w:rsidRPr="00EB36CA" w:rsidRDefault="00967C31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ассортиментом товаров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C31" w:rsidRPr="00EB36CA" w:rsidTr="00EB36CA">
        <w:trPr>
          <w:cantSplit/>
          <w:trHeight w:val="453"/>
        </w:trPr>
        <w:tc>
          <w:tcPr>
            <w:tcW w:w="1101" w:type="dxa"/>
          </w:tcPr>
          <w:p w:rsidR="00967C31" w:rsidRPr="00EB36CA" w:rsidRDefault="00967C31" w:rsidP="00967C31">
            <w:pPr>
              <w:pStyle w:val="a4"/>
              <w:ind w:left="-2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3827" w:type="dxa"/>
          </w:tcPr>
          <w:p w:rsidR="00967C31" w:rsidRPr="00EB36CA" w:rsidRDefault="00967C31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Основы управления ассортиментом тов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ров, в т.ч.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-,-ДЗ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708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EE3" w:rsidRPr="00EB36CA" w:rsidTr="00EB36CA">
        <w:trPr>
          <w:cantSplit/>
          <w:trHeight w:val="305"/>
        </w:trPr>
        <w:tc>
          <w:tcPr>
            <w:tcW w:w="1101" w:type="dxa"/>
          </w:tcPr>
          <w:p w:rsidR="00571EE3" w:rsidRPr="00EB36CA" w:rsidRDefault="00571EE3" w:rsidP="00967C31">
            <w:pPr>
              <w:pStyle w:val="a4"/>
              <w:ind w:left="-2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Раздел1. Микробиология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EE3" w:rsidRPr="00EB36CA" w:rsidTr="00EB36CA">
        <w:trPr>
          <w:cantSplit/>
          <w:trHeight w:val="267"/>
        </w:trPr>
        <w:tc>
          <w:tcPr>
            <w:tcW w:w="1101" w:type="dxa"/>
          </w:tcPr>
          <w:p w:rsidR="00571EE3" w:rsidRPr="00EB36CA" w:rsidRDefault="00571EE3" w:rsidP="00967C31">
            <w:pPr>
              <w:pStyle w:val="a4"/>
              <w:ind w:left="-2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2. Организация торговли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EE3" w:rsidRPr="00EB36CA" w:rsidTr="00EB36CA">
        <w:trPr>
          <w:cantSplit/>
          <w:trHeight w:val="271"/>
        </w:trPr>
        <w:tc>
          <w:tcPr>
            <w:tcW w:w="1101" w:type="dxa"/>
          </w:tcPr>
          <w:p w:rsidR="00571EE3" w:rsidRPr="00EB36CA" w:rsidRDefault="00571EE3" w:rsidP="00967C31">
            <w:pPr>
              <w:pStyle w:val="a4"/>
              <w:ind w:left="-2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3. Товарная информация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EE3" w:rsidRPr="00EB36CA" w:rsidTr="00EB36CA">
        <w:trPr>
          <w:cantSplit/>
          <w:trHeight w:val="453"/>
        </w:trPr>
        <w:tc>
          <w:tcPr>
            <w:tcW w:w="1101" w:type="dxa"/>
          </w:tcPr>
          <w:p w:rsidR="00571EE3" w:rsidRPr="00EB36CA" w:rsidRDefault="00571EE3" w:rsidP="00967C31">
            <w:pPr>
              <w:pStyle w:val="a4"/>
              <w:ind w:left="-2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4.Техническое оснащение торг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вых организаций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EE3" w:rsidRPr="00EB36CA" w:rsidTr="00EB36CA">
        <w:trPr>
          <w:cantSplit/>
          <w:trHeight w:val="453"/>
        </w:trPr>
        <w:tc>
          <w:tcPr>
            <w:tcW w:w="1101" w:type="dxa"/>
          </w:tcPr>
          <w:p w:rsidR="00571EE3" w:rsidRPr="00EB36CA" w:rsidRDefault="00571EE3" w:rsidP="00967C31">
            <w:pPr>
              <w:pStyle w:val="a4"/>
              <w:ind w:left="-2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5. Товароведение продовольс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венных товаров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EE3" w:rsidRPr="00EB36CA" w:rsidTr="00EB36CA">
        <w:trPr>
          <w:cantSplit/>
          <w:trHeight w:val="453"/>
        </w:trPr>
        <w:tc>
          <w:tcPr>
            <w:tcW w:w="1101" w:type="dxa"/>
          </w:tcPr>
          <w:p w:rsidR="00571EE3" w:rsidRPr="00EB36CA" w:rsidRDefault="00571EE3" w:rsidP="00967C31">
            <w:pPr>
              <w:pStyle w:val="a4"/>
              <w:ind w:left="-2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6. Товароведение непродовольс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венных товаров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08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EE3" w:rsidRPr="00EB36CA" w:rsidTr="00EB36CA">
        <w:trPr>
          <w:cantSplit/>
          <w:trHeight w:val="464"/>
        </w:trPr>
        <w:tc>
          <w:tcPr>
            <w:tcW w:w="1101" w:type="dxa"/>
            <w:vAlign w:val="center"/>
          </w:tcPr>
          <w:p w:rsidR="00571EE3" w:rsidRPr="00EB36CA" w:rsidRDefault="00571EE3" w:rsidP="008968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3827" w:type="dxa"/>
          </w:tcPr>
          <w:p w:rsidR="00571EE3" w:rsidRPr="00EB36CA" w:rsidRDefault="00571EE3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EE3" w:rsidRPr="00EB36CA" w:rsidTr="00EB36CA">
        <w:trPr>
          <w:cantSplit/>
          <w:trHeight w:val="423"/>
        </w:trPr>
        <w:tc>
          <w:tcPr>
            <w:tcW w:w="1101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3827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экспертизы и оценки качества товаров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571EE3" w:rsidRPr="00EB36CA" w:rsidTr="00EB36CA">
        <w:trPr>
          <w:cantSplit/>
          <w:trHeight w:val="698"/>
        </w:trPr>
        <w:tc>
          <w:tcPr>
            <w:tcW w:w="1101" w:type="dxa"/>
          </w:tcPr>
          <w:p w:rsidR="00571EE3" w:rsidRPr="00EB36CA" w:rsidRDefault="00571EE3" w:rsidP="00EB36CA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827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Оценка качества товаров и основы эк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пертизы, в т.ч.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8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EE3" w:rsidRPr="00EB36CA" w:rsidTr="00EB36CA">
        <w:trPr>
          <w:cantSplit/>
          <w:trHeight w:val="279"/>
        </w:trPr>
        <w:tc>
          <w:tcPr>
            <w:tcW w:w="1101" w:type="dxa"/>
          </w:tcPr>
          <w:p w:rsidR="00571EE3" w:rsidRPr="00EB36CA" w:rsidRDefault="00571EE3" w:rsidP="0089684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1. Теоретические основы оценки качества товаров и основ экспертизы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EE3" w:rsidRPr="00EB36CA" w:rsidTr="00EB36CA">
        <w:trPr>
          <w:cantSplit/>
          <w:trHeight w:val="279"/>
        </w:trPr>
        <w:tc>
          <w:tcPr>
            <w:tcW w:w="1101" w:type="dxa"/>
          </w:tcPr>
          <w:p w:rsidR="00571EE3" w:rsidRPr="00EB36CA" w:rsidRDefault="00571EE3" w:rsidP="0089684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2. Оценка качества и основы эк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пертизы продовольственных товаров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571EE3" w:rsidRPr="00EB36CA" w:rsidTr="00EB36CA">
        <w:trPr>
          <w:cantSplit/>
          <w:trHeight w:val="279"/>
        </w:trPr>
        <w:tc>
          <w:tcPr>
            <w:tcW w:w="1101" w:type="dxa"/>
          </w:tcPr>
          <w:p w:rsidR="00571EE3" w:rsidRPr="00EB36CA" w:rsidRDefault="00571EE3" w:rsidP="0089684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71EE3" w:rsidRPr="00EB36CA" w:rsidRDefault="00571EE3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3. Оценка качества и основы эк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пертизы непродовольственных товаров</w:t>
            </w:r>
          </w:p>
        </w:tc>
        <w:tc>
          <w:tcPr>
            <w:tcW w:w="1134" w:type="dxa"/>
            <w:vAlign w:val="center"/>
          </w:tcPr>
          <w:p w:rsidR="00571EE3" w:rsidRPr="00EB36CA" w:rsidRDefault="00571EE3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571EE3" w:rsidRPr="00EB36CA" w:rsidTr="00EB36CA">
        <w:trPr>
          <w:cantSplit/>
          <w:trHeight w:val="559"/>
        </w:trPr>
        <w:tc>
          <w:tcPr>
            <w:tcW w:w="1101" w:type="dxa"/>
            <w:vAlign w:val="center"/>
          </w:tcPr>
          <w:p w:rsidR="00571EE3" w:rsidRPr="00EB36CA" w:rsidRDefault="00571EE3" w:rsidP="008968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3827" w:type="dxa"/>
          </w:tcPr>
          <w:p w:rsidR="00571EE3" w:rsidRPr="00EB36CA" w:rsidRDefault="00571EE3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Align w:val="center"/>
          </w:tcPr>
          <w:p w:rsidR="00571EE3" w:rsidRPr="00EB36CA" w:rsidRDefault="00DF4BF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F4BFA" w:rsidRPr="00EB36CA" w:rsidTr="00EB36CA">
        <w:trPr>
          <w:cantSplit/>
          <w:trHeight w:val="553"/>
        </w:trPr>
        <w:tc>
          <w:tcPr>
            <w:tcW w:w="1101" w:type="dxa"/>
          </w:tcPr>
          <w:p w:rsidR="00DF4BFA" w:rsidRPr="00EB36CA" w:rsidRDefault="00DF4BF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3827" w:type="dxa"/>
          </w:tcPr>
          <w:p w:rsidR="00DF4BFA" w:rsidRPr="00EB36CA" w:rsidRDefault="00DF4BF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работ в подразделении организации</w:t>
            </w:r>
          </w:p>
        </w:tc>
        <w:tc>
          <w:tcPr>
            <w:tcW w:w="1134" w:type="dxa"/>
            <w:vAlign w:val="center"/>
          </w:tcPr>
          <w:p w:rsidR="00DF4BFA" w:rsidRPr="00EB36CA" w:rsidRDefault="00DF4BF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DF4BFA" w:rsidRPr="00EB36CA" w:rsidTr="00EB36CA">
        <w:trPr>
          <w:cantSplit/>
          <w:trHeight w:val="569"/>
        </w:trPr>
        <w:tc>
          <w:tcPr>
            <w:tcW w:w="1101" w:type="dxa"/>
            <w:vAlign w:val="center"/>
          </w:tcPr>
          <w:p w:rsidR="00DF4BFA" w:rsidRPr="00EB36CA" w:rsidRDefault="00DF4BFA" w:rsidP="0089684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МДК.03.01.</w:t>
            </w:r>
          </w:p>
        </w:tc>
        <w:tc>
          <w:tcPr>
            <w:tcW w:w="3827" w:type="dxa"/>
          </w:tcPr>
          <w:p w:rsidR="00DF4BFA" w:rsidRPr="00EB36CA" w:rsidRDefault="00DF4BFA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ем организации, в т.ч.</w:t>
            </w:r>
          </w:p>
        </w:tc>
        <w:tc>
          <w:tcPr>
            <w:tcW w:w="1134" w:type="dxa"/>
            <w:vAlign w:val="center"/>
          </w:tcPr>
          <w:p w:rsidR="00DF4BFA" w:rsidRPr="00EB36CA" w:rsidRDefault="00DF4BF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DF4BFA" w:rsidRPr="00EB36CA" w:rsidRDefault="00DF4BFA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DF4BFA" w:rsidRPr="00EB36CA" w:rsidTr="00EB36CA">
        <w:trPr>
          <w:cantSplit/>
          <w:trHeight w:val="552"/>
        </w:trPr>
        <w:tc>
          <w:tcPr>
            <w:tcW w:w="1101" w:type="dxa"/>
            <w:vAlign w:val="center"/>
          </w:tcPr>
          <w:p w:rsidR="00DF4BFA" w:rsidRPr="00EB36CA" w:rsidRDefault="00DF4BFA" w:rsidP="008968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F4BFA" w:rsidRPr="00EB36CA" w:rsidRDefault="00DF4BF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1. Основы управления структу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ным подразделением организации</w:t>
            </w:r>
          </w:p>
        </w:tc>
        <w:tc>
          <w:tcPr>
            <w:tcW w:w="1134" w:type="dxa"/>
            <w:vAlign w:val="center"/>
          </w:tcPr>
          <w:p w:rsidR="00DF4BFA" w:rsidRPr="00EB36CA" w:rsidRDefault="00DF4BF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DF4BFA" w:rsidRPr="00EB36CA" w:rsidTr="00EB36CA">
        <w:trPr>
          <w:cantSplit/>
          <w:trHeight w:val="552"/>
        </w:trPr>
        <w:tc>
          <w:tcPr>
            <w:tcW w:w="1101" w:type="dxa"/>
            <w:vAlign w:val="center"/>
          </w:tcPr>
          <w:p w:rsidR="00DF4BFA" w:rsidRPr="00EB36CA" w:rsidRDefault="00DF4BFA" w:rsidP="008968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F4BFA" w:rsidRPr="00EB36CA" w:rsidRDefault="00DF4BF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2. Учетно-отчетная документация</w:t>
            </w:r>
          </w:p>
        </w:tc>
        <w:tc>
          <w:tcPr>
            <w:tcW w:w="1134" w:type="dxa"/>
            <w:vAlign w:val="center"/>
          </w:tcPr>
          <w:p w:rsidR="00DF4BFA" w:rsidRPr="00EB36CA" w:rsidRDefault="00DF4BF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F4BFA" w:rsidRPr="00EB36CA" w:rsidTr="00EB36CA">
        <w:trPr>
          <w:cantSplit/>
          <w:trHeight w:val="552"/>
        </w:trPr>
        <w:tc>
          <w:tcPr>
            <w:tcW w:w="1101" w:type="dxa"/>
            <w:vAlign w:val="center"/>
          </w:tcPr>
          <w:p w:rsidR="00DF4BFA" w:rsidRPr="00EB36CA" w:rsidRDefault="00DF4BFA" w:rsidP="00490B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3827" w:type="dxa"/>
          </w:tcPr>
          <w:p w:rsidR="00DF4BFA" w:rsidRPr="00EB36CA" w:rsidRDefault="00DF4BF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Align w:val="center"/>
          </w:tcPr>
          <w:p w:rsidR="00DF4BFA" w:rsidRPr="00EB36CA" w:rsidRDefault="00DF4BFA" w:rsidP="00490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F4BFA" w:rsidRPr="00EB36CA" w:rsidTr="00EB36CA">
        <w:trPr>
          <w:cantSplit/>
          <w:trHeight w:val="417"/>
        </w:trPr>
        <w:tc>
          <w:tcPr>
            <w:tcW w:w="1101" w:type="dxa"/>
          </w:tcPr>
          <w:p w:rsidR="00DF4BFA" w:rsidRPr="00EB36CA" w:rsidRDefault="00DF4BF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ПМ.04.</w:t>
            </w:r>
          </w:p>
        </w:tc>
        <w:tc>
          <w:tcPr>
            <w:tcW w:w="3827" w:type="dxa"/>
          </w:tcPr>
          <w:p w:rsidR="00DF4BFA" w:rsidRPr="00EB36CA" w:rsidRDefault="00DF4BF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одной или н</w:t>
            </w: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скольким профессиям рабочих, дол</w:t>
            </w: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ностям служащих</w:t>
            </w:r>
          </w:p>
        </w:tc>
        <w:tc>
          <w:tcPr>
            <w:tcW w:w="1134" w:type="dxa"/>
            <w:vAlign w:val="center"/>
          </w:tcPr>
          <w:p w:rsidR="00DF4BFA" w:rsidRPr="00EB36CA" w:rsidRDefault="00DF4BF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F4BFA" w:rsidRPr="00EB36CA" w:rsidTr="00EB36CA">
        <w:trPr>
          <w:cantSplit/>
          <w:trHeight w:val="410"/>
        </w:trPr>
        <w:tc>
          <w:tcPr>
            <w:tcW w:w="1101" w:type="dxa"/>
          </w:tcPr>
          <w:p w:rsidR="00DF4BFA" w:rsidRPr="00EB36CA" w:rsidRDefault="00DF4BFA" w:rsidP="00EB36CA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3827" w:type="dxa"/>
          </w:tcPr>
          <w:p w:rsidR="00DF4BFA" w:rsidRPr="00EB36CA" w:rsidRDefault="00DF4BF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рабочей профессии «продавец продовольственных (не  пр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довольственных) товаров, т.ч.</w:t>
            </w:r>
          </w:p>
        </w:tc>
        <w:tc>
          <w:tcPr>
            <w:tcW w:w="1134" w:type="dxa"/>
            <w:vAlign w:val="center"/>
          </w:tcPr>
          <w:p w:rsidR="00DF4BFA" w:rsidRPr="00EB36CA" w:rsidRDefault="00DF4BF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6CA" w:rsidRPr="00EB36CA" w:rsidTr="00EB36CA">
        <w:trPr>
          <w:cantSplit/>
          <w:trHeight w:val="410"/>
        </w:trPr>
        <w:tc>
          <w:tcPr>
            <w:tcW w:w="1101" w:type="dxa"/>
          </w:tcPr>
          <w:p w:rsidR="00EB36CA" w:rsidRPr="00EB36CA" w:rsidRDefault="00EB36C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</w:p>
        </w:tc>
        <w:tc>
          <w:tcPr>
            <w:tcW w:w="3827" w:type="dxa"/>
          </w:tcPr>
          <w:p w:rsidR="00EB36CA" w:rsidRPr="00EB36CA" w:rsidRDefault="00EB36C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EB36CA" w:rsidRPr="00EB36CA" w:rsidRDefault="00EB36C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6CA" w:rsidRPr="00EB36CA" w:rsidTr="00EB36CA">
        <w:trPr>
          <w:cantSplit/>
          <w:trHeight w:val="490"/>
        </w:trPr>
        <w:tc>
          <w:tcPr>
            <w:tcW w:w="1101" w:type="dxa"/>
          </w:tcPr>
          <w:p w:rsidR="00EB36CA" w:rsidRPr="00EB36CA" w:rsidRDefault="00EB36C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3827" w:type="dxa"/>
          </w:tcPr>
          <w:p w:rsidR="00EB36CA" w:rsidRPr="00EB36CA" w:rsidRDefault="00EB36CA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EB36CA" w:rsidRPr="00EB36CA" w:rsidRDefault="00EB36C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B36C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BFA" w:rsidRPr="00EB36CA" w:rsidTr="00EB36CA">
        <w:trPr>
          <w:cantSplit/>
          <w:trHeight w:val="254"/>
        </w:trPr>
        <w:tc>
          <w:tcPr>
            <w:tcW w:w="4928" w:type="dxa"/>
            <w:gridSpan w:val="2"/>
          </w:tcPr>
          <w:p w:rsidR="00DF4BFA" w:rsidRPr="00EB36CA" w:rsidRDefault="00DF4BFA" w:rsidP="0089684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F4BFA" w:rsidRPr="00EB36CA" w:rsidRDefault="00EB36CA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03/30ДЗ/16</w:t>
            </w:r>
            <w:r w:rsidR="00DF4BFA"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5634</w:t>
            </w:r>
          </w:p>
        </w:tc>
        <w:tc>
          <w:tcPr>
            <w:tcW w:w="567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67" w:type="dxa"/>
            <w:vAlign w:val="center"/>
          </w:tcPr>
          <w:p w:rsidR="00DF4BFA" w:rsidRPr="00EB36CA" w:rsidRDefault="00EB36CA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5238</w:t>
            </w:r>
          </w:p>
        </w:tc>
        <w:tc>
          <w:tcPr>
            <w:tcW w:w="709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567" w:type="dxa"/>
            <w:vAlign w:val="center"/>
          </w:tcPr>
          <w:p w:rsidR="00DF4BFA" w:rsidRPr="00EB36CA" w:rsidRDefault="00EB36CA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708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709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8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567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67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DF4BFA" w:rsidRPr="00EB36CA" w:rsidRDefault="00EB36C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</w:tr>
      <w:tr w:rsidR="00DF4BFA" w:rsidRPr="00EB36CA" w:rsidTr="00EB36CA">
        <w:trPr>
          <w:cantSplit/>
          <w:trHeight w:val="549"/>
        </w:trPr>
        <w:tc>
          <w:tcPr>
            <w:tcW w:w="1101" w:type="dxa"/>
          </w:tcPr>
          <w:p w:rsidR="00DF4BFA" w:rsidRPr="00EB36CA" w:rsidRDefault="00DF4BFA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827" w:type="dxa"/>
          </w:tcPr>
          <w:p w:rsidR="00DF4BFA" w:rsidRPr="00EB36CA" w:rsidRDefault="00DF4BFA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(предд</w:t>
            </w: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пломная) (нед.)</w:t>
            </w:r>
          </w:p>
        </w:tc>
        <w:tc>
          <w:tcPr>
            <w:tcW w:w="1134" w:type="dxa"/>
            <w:vAlign w:val="center"/>
          </w:tcPr>
          <w:p w:rsidR="00DF4BFA" w:rsidRPr="00EB36CA" w:rsidRDefault="00DF4BFA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F4BFA" w:rsidRPr="00EB36CA" w:rsidTr="00EB36CA">
        <w:trPr>
          <w:cantSplit/>
          <w:trHeight w:val="549"/>
        </w:trPr>
        <w:tc>
          <w:tcPr>
            <w:tcW w:w="1101" w:type="dxa"/>
          </w:tcPr>
          <w:p w:rsidR="00DF4BFA" w:rsidRPr="00EB36CA" w:rsidRDefault="00DF4BFA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827" w:type="dxa"/>
          </w:tcPr>
          <w:p w:rsidR="00DF4BFA" w:rsidRPr="00EB36CA" w:rsidRDefault="00DF4BFA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34" w:type="dxa"/>
          </w:tcPr>
          <w:p w:rsidR="00DF4BFA" w:rsidRPr="00EB36CA" w:rsidRDefault="00DF4BFA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4BFA" w:rsidRPr="00EB36CA" w:rsidRDefault="00DF4BFA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4F6965" w:rsidRDefault="004F6965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965" w:rsidRDefault="004F6965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E9C" w:rsidRDefault="00CB2E9C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CB2E9C" w:rsidSect="00CB2E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5DEF" w:rsidRPr="00775DEF" w:rsidRDefault="00775DEF" w:rsidP="00021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5.2. Календарный учебный график</w:t>
      </w:r>
    </w:p>
    <w:tbl>
      <w:tblPr>
        <w:tblStyle w:val="a3"/>
        <w:tblW w:w="15196" w:type="dxa"/>
        <w:tblLayout w:type="fixed"/>
        <w:tblLook w:val="04A0"/>
      </w:tblPr>
      <w:tblGrid>
        <w:gridCol w:w="1304"/>
        <w:gridCol w:w="7022"/>
        <w:gridCol w:w="1255"/>
        <w:gridCol w:w="1123"/>
        <w:gridCol w:w="1123"/>
        <w:gridCol w:w="1123"/>
        <w:gridCol w:w="1123"/>
        <w:gridCol w:w="1123"/>
      </w:tblGrid>
      <w:tr w:rsidR="004A7F4B" w:rsidRPr="00EB36CA" w:rsidTr="006E0FA7">
        <w:tc>
          <w:tcPr>
            <w:tcW w:w="1304" w:type="dxa"/>
            <w:vMerge w:val="restart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7022" w:type="dxa"/>
            <w:vMerge w:val="restart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2378" w:type="dxa"/>
            <w:gridSpan w:val="2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2246" w:type="dxa"/>
            <w:gridSpan w:val="2"/>
          </w:tcPr>
          <w:p w:rsidR="004A7F4B" w:rsidRPr="00EB36CA" w:rsidRDefault="004A7F4B" w:rsidP="004A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2246" w:type="dxa"/>
            <w:gridSpan w:val="2"/>
          </w:tcPr>
          <w:p w:rsidR="004A7F4B" w:rsidRPr="00EB36CA" w:rsidRDefault="004A7F4B" w:rsidP="004A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 курс</w:t>
            </w:r>
          </w:p>
        </w:tc>
      </w:tr>
      <w:tr w:rsidR="004A7F4B" w:rsidRPr="00EB36CA" w:rsidTr="006E0FA7">
        <w:tc>
          <w:tcPr>
            <w:tcW w:w="1304" w:type="dxa"/>
            <w:vMerge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vMerge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1 семестр</w:t>
            </w:r>
          </w:p>
        </w:tc>
        <w:tc>
          <w:tcPr>
            <w:tcW w:w="1123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123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</w:tc>
        <w:tc>
          <w:tcPr>
            <w:tcW w:w="1123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123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  <w:tc>
          <w:tcPr>
            <w:tcW w:w="1123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семестр</w:t>
            </w:r>
          </w:p>
        </w:tc>
      </w:tr>
      <w:tr w:rsidR="004A7F4B" w:rsidRPr="00EB36CA" w:rsidTr="006E0FA7">
        <w:tc>
          <w:tcPr>
            <w:tcW w:w="1304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7022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255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7F4B" w:rsidRPr="00EB36CA" w:rsidTr="006E0FA7">
        <w:tc>
          <w:tcPr>
            <w:tcW w:w="1304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1255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7F4B" w:rsidRPr="00EB36CA" w:rsidTr="00EB36CA">
        <w:tc>
          <w:tcPr>
            <w:tcW w:w="1304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ОУД.01.01 </w:t>
            </w:r>
          </w:p>
        </w:tc>
        <w:tc>
          <w:tcPr>
            <w:tcW w:w="7022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EB36CA" w:rsidTr="00EB36CA">
        <w:tc>
          <w:tcPr>
            <w:tcW w:w="1304" w:type="dxa"/>
          </w:tcPr>
          <w:p w:rsidR="004A7F4B" w:rsidRPr="00EB36CA" w:rsidRDefault="004A7F4B" w:rsidP="00175CCF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 01.02</w:t>
            </w:r>
          </w:p>
        </w:tc>
        <w:tc>
          <w:tcPr>
            <w:tcW w:w="7022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EB36CA" w:rsidTr="00EB36CA">
        <w:tc>
          <w:tcPr>
            <w:tcW w:w="1304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ОУД.02 </w:t>
            </w:r>
          </w:p>
        </w:tc>
        <w:tc>
          <w:tcPr>
            <w:tcW w:w="7022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EB36CA" w:rsidTr="00EB36CA">
        <w:tc>
          <w:tcPr>
            <w:tcW w:w="1304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ОУД.03. </w:t>
            </w:r>
          </w:p>
        </w:tc>
        <w:tc>
          <w:tcPr>
            <w:tcW w:w="7022" w:type="dxa"/>
          </w:tcPr>
          <w:p w:rsidR="004A7F4B" w:rsidRPr="00EB36CA" w:rsidRDefault="009B5C14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алгебра, начала математического анализа, геометрия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EB36CA" w:rsidTr="00EB36CA">
        <w:tc>
          <w:tcPr>
            <w:tcW w:w="1304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ОУД.04 </w:t>
            </w:r>
          </w:p>
        </w:tc>
        <w:tc>
          <w:tcPr>
            <w:tcW w:w="7022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EB36CA" w:rsidTr="00EB36CA">
        <w:tc>
          <w:tcPr>
            <w:tcW w:w="1304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ОУД.05 </w:t>
            </w:r>
          </w:p>
        </w:tc>
        <w:tc>
          <w:tcPr>
            <w:tcW w:w="7022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EB36CA" w:rsidTr="00EB36CA">
        <w:tc>
          <w:tcPr>
            <w:tcW w:w="1304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ОУД.06 </w:t>
            </w:r>
          </w:p>
        </w:tc>
        <w:tc>
          <w:tcPr>
            <w:tcW w:w="7022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EB36CA" w:rsidTr="006E0FA7">
        <w:tc>
          <w:tcPr>
            <w:tcW w:w="1304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1255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E9C" w:rsidRPr="00EB36CA" w:rsidTr="00EB36CA">
        <w:tc>
          <w:tcPr>
            <w:tcW w:w="1304" w:type="dxa"/>
          </w:tcPr>
          <w:p w:rsidR="00CB2E9C" w:rsidRPr="00EB36CA" w:rsidRDefault="00CB2E9C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ОУД.07 </w:t>
            </w:r>
          </w:p>
        </w:tc>
        <w:tc>
          <w:tcPr>
            <w:tcW w:w="7022" w:type="dxa"/>
          </w:tcPr>
          <w:p w:rsidR="00CB2E9C" w:rsidRPr="00EB36CA" w:rsidRDefault="00CB2E9C" w:rsidP="00CB2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EB36CA" w:rsidTr="00EB36CA">
        <w:tc>
          <w:tcPr>
            <w:tcW w:w="1304" w:type="dxa"/>
          </w:tcPr>
          <w:p w:rsidR="00CB2E9C" w:rsidRPr="00EB36CA" w:rsidRDefault="00CB2E9C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7022" w:type="dxa"/>
          </w:tcPr>
          <w:p w:rsidR="00CB2E9C" w:rsidRPr="00EB36CA" w:rsidRDefault="00CB2E9C" w:rsidP="00CB2E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EB36CA" w:rsidTr="00EB36CA">
        <w:tc>
          <w:tcPr>
            <w:tcW w:w="1304" w:type="dxa"/>
          </w:tcPr>
          <w:p w:rsidR="00CB2E9C" w:rsidRPr="00EB36CA" w:rsidRDefault="00CB2E9C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7022" w:type="dxa"/>
          </w:tcPr>
          <w:p w:rsidR="00CB2E9C" w:rsidRPr="00EB36CA" w:rsidRDefault="00CB2E9C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EB36CA" w:rsidTr="00EB36CA">
        <w:tc>
          <w:tcPr>
            <w:tcW w:w="1304" w:type="dxa"/>
          </w:tcPr>
          <w:p w:rsidR="00CB2E9C" w:rsidRPr="00EB36CA" w:rsidRDefault="00CB2E9C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ОУД.10 </w:t>
            </w:r>
          </w:p>
        </w:tc>
        <w:tc>
          <w:tcPr>
            <w:tcW w:w="7022" w:type="dxa"/>
          </w:tcPr>
          <w:p w:rsidR="00CB2E9C" w:rsidRPr="00EB36CA" w:rsidRDefault="00CB2E9C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(вкл. экономику и право)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EB36CA" w:rsidTr="00EB36CA">
        <w:tc>
          <w:tcPr>
            <w:tcW w:w="1304" w:type="dxa"/>
          </w:tcPr>
          <w:p w:rsidR="00CB2E9C" w:rsidRPr="00EB36CA" w:rsidRDefault="00CB2E9C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ОУД.15 </w:t>
            </w:r>
          </w:p>
        </w:tc>
        <w:tc>
          <w:tcPr>
            <w:tcW w:w="7022" w:type="dxa"/>
          </w:tcPr>
          <w:p w:rsidR="00CB2E9C" w:rsidRPr="00EB36CA" w:rsidRDefault="00CB2E9C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9B5C14">
        <w:tc>
          <w:tcPr>
            <w:tcW w:w="1304" w:type="dxa"/>
          </w:tcPr>
          <w:p w:rsidR="009B5C14" w:rsidRPr="00EB36CA" w:rsidRDefault="009B5C14" w:rsidP="004E40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ОУД.16</w:t>
            </w:r>
          </w:p>
        </w:tc>
        <w:tc>
          <w:tcPr>
            <w:tcW w:w="7022" w:type="dxa"/>
          </w:tcPr>
          <w:p w:rsidR="009B5C14" w:rsidRPr="00EB36CA" w:rsidRDefault="009B5C14" w:rsidP="004E40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55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ОУД.17</w:t>
            </w:r>
          </w:p>
        </w:tc>
        <w:tc>
          <w:tcPr>
            <w:tcW w:w="7022" w:type="dxa"/>
          </w:tcPr>
          <w:p w:rsidR="009B5C14" w:rsidRPr="00EB36CA" w:rsidRDefault="009B5C14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6E0FA7">
        <w:tc>
          <w:tcPr>
            <w:tcW w:w="1304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4E40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2" w:type="dxa"/>
          </w:tcPr>
          <w:p w:rsidR="009B5C14" w:rsidRPr="00EB36CA" w:rsidRDefault="009B5C14" w:rsidP="004E40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255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4E40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 02</w:t>
            </w:r>
          </w:p>
        </w:tc>
        <w:tc>
          <w:tcPr>
            <w:tcW w:w="7022" w:type="dxa"/>
          </w:tcPr>
          <w:p w:rsidR="009B5C14" w:rsidRPr="00EB36CA" w:rsidRDefault="009B5C14" w:rsidP="004E40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моего края</w:t>
            </w:r>
          </w:p>
        </w:tc>
        <w:tc>
          <w:tcPr>
            <w:tcW w:w="1255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4E40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2" w:type="dxa"/>
          </w:tcPr>
          <w:p w:rsidR="009B5C14" w:rsidRPr="00EB36CA" w:rsidRDefault="009B5C14" w:rsidP="004E40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поведение на рынке труда</w:t>
            </w:r>
          </w:p>
        </w:tc>
        <w:tc>
          <w:tcPr>
            <w:tcW w:w="1255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22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5C14" w:rsidRPr="00EB36CA" w:rsidTr="006E0FA7">
        <w:tc>
          <w:tcPr>
            <w:tcW w:w="1304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7022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ОГСЭ.01 </w:t>
            </w:r>
          </w:p>
        </w:tc>
        <w:tc>
          <w:tcPr>
            <w:tcW w:w="7022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ОГСЭ.02 </w:t>
            </w:r>
          </w:p>
        </w:tc>
        <w:tc>
          <w:tcPr>
            <w:tcW w:w="7022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ОГСЭ.03 </w:t>
            </w:r>
          </w:p>
        </w:tc>
        <w:tc>
          <w:tcPr>
            <w:tcW w:w="7022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ОГСЭ.04 </w:t>
            </w:r>
          </w:p>
        </w:tc>
        <w:tc>
          <w:tcPr>
            <w:tcW w:w="7022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6E0FA7">
        <w:tc>
          <w:tcPr>
            <w:tcW w:w="1304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ЕИ.00 </w:t>
            </w:r>
          </w:p>
        </w:tc>
        <w:tc>
          <w:tcPr>
            <w:tcW w:w="7022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ЕН.01 </w:t>
            </w:r>
          </w:p>
        </w:tc>
        <w:tc>
          <w:tcPr>
            <w:tcW w:w="7022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7022" w:type="dxa"/>
          </w:tcPr>
          <w:p w:rsidR="009B5C14" w:rsidRPr="00EB36CA" w:rsidRDefault="009B5C14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6E0FA7">
        <w:tc>
          <w:tcPr>
            <w:tcW w:w="1304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П.00 </w:t>
            </w:r>
          </w:p>
        </w:tc>
        <w:tc>
          <w:tcPr>
            <w:tcW w:w="7022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5C14" w:rsidRPr="00EB36CA" w:rsidTr="006E0FA7">
        <w:tc>
          <w:tcPr>
            <w:tcW w:w="1304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7022" w:type="dxa"/>
          </w:tcPr>
          <w:p w:rsidR="009B5C14" w:rsidRPr="00EB36CA" w:rsidRDefault="009B5C14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ОП.01 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коммерческой деятельности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ОП.02 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товароведения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ОП.03 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ОП.04 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ОП.05 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ОП.06 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ОП.07 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ОП.08 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Метрология и стандартизация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ОП.09 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ОП.10 </w:t>
            </w:r>
          </w:p>
        </w:tc>
        <w:tc>
          <w:tcPr>
            <w:tcW w:w="7022" w:type="dxa"/>
          </w:tcPr>
          <w:p w:rsidR="009B5C14" w:rsidRPr="00EB36CA" w:rsidRDefault="003A39B9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ОП.11 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ОП.12 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ОП.13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Рекламная деятельность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ОП.14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управления логистикой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6E0FA7">
        <w:tc>
          <w:tcPr>
            <w:tcW w:w="1304" w:type="dxa"/>
          </w:tcPr>
          <w:p w:rsidR="009B5C14" w:rsidRPr="00EB36CA" w:rsidRDefault="009B5C14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7022" w:type="dxa"/>
          </w:tcPr>
          <w:p w:rsidR="009B5C14" w:rsidRPr="00EB36CA" w:rsidRDefault="009B5C14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5C14" w:rsidRPr="00EB36CA" w:rsidTr="000215E1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ассортиментом товаров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Основы управления ассортиментом товаров, в т.ч.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Раздел1. Микробиология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2. Организация торговли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3. Товарная информация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4.Техническое оснащение торговых организаций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5. Товароведение продовольственных товаров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6. Товароведение непродовольственных товаров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DA4C94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экспертизы и оценки качества товаров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Оценка качества товаров и основы экспертизы, в т.ч.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1. Теоретические основы оценки качества товаров и основ экспертизы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2. Оценка качества и основы экспертизы продовольственных товаров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3. Оценка качества и основы экспертизы непродовольственных товаров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0215E1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работ в подразделении организации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МДК.03.01.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подразделением организации, в т.ч.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1. Основы управления структурным подразделением организации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Раздел 2. Учетно-отчетная документация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0215E1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ПМ.04.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одной или нескольким профессиям рабочих, дол</w:t>
            </w: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ностям служащих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рабочей профессии «продавец продовольственных (не  продовольственных) товаров, т.ч.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C14" w:rsidRPr="00EB36CA" w:rsidTr="00EB36CA">
        <w:tc>
          <w:tcPr>
            <w:tcW w:w="1304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7022" w:type="dxa"/>
          </w:tcPr>
          <w:p w:rsidR="009B5C14" w:rsidRPr="00EB36CA" w:rsidRDefault="009B5C14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9B5C14" w:rsidRPr="00EB36CA" w:rsidRDefault="009B5C14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5DEF" w:rsidSect="00775D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lastRenderedPageBreak/>
        <w:t xml:space="preserve">6. Условия образовательной деятельности </w:t>
      </w: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>6.1. Требования к материально-техническому оснащению образовательной програ</w:t>
      </w:r>
      <w:r w:rsidRPr="00E8521D">
        <w:rPr>
          <w:rFonts w:ascii="Times New Roman" w:hAnsi="Times New Roman" w:cs="Times New Roman"/>
          <w:b/>
        </w:rPr>
        <w:t>м</w:t>
      </w:r>
      <w:r w:rsidRPr="00E8521D">
        <w:rPr>
          <w:rFonts w:ascii="Times New Roman" w:hAnsi="Times New Roman" w:cs="Times New Roman"/>
          <w:b/>
        </w:rPr>
        <w:t xml:space="preserve">мы. </w:t>
      </w:r>
    </w:p>
    <w:p w:rsidR="00A56A79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  <w:b/>
        </w:rPr>
        <w:t>6.1.1.</w:t>
      </w:r>
      <w:r w:rsidRPr="00E8521D">
        <w:rPr>
          <w:rFonts w:ascii="Times New Roman" w:hAnsi="Times New Roman" w:cs="Times New Roman"/>
        </w:rPr>
        <w:t xml:space="preserve"> ГБПОУ ПТТТиС, реализующее ППССЗ, располагает материально - технической б</w:t>
      </w:r>
      <w:r w:rsidRPr="00E8521D">
        <w:rPr>
          <w:rFonts w:ascii="Times New Roman" w:hAnsi="Times New Roman" w:cs="Times New Roman"/>
        </w:rPr>
        <w:t>а</w:t>
      </w:r>
      <w:r w:rsidRPr="00E8521D">
        <w:rPr>
          <w:rFonts w:ascii="Times New Roman" w:hAnsi="Times New Roman" w:cs="Times New Roman"/>
        </w:rPr>
        <w:t>зой, обеспечивающей проведение всех видов лабораторных работ и практических занятий, дисц</w:t>
      </w:r>
      <w:r w:rsidRPr="00E8521D">
        <w:rPr>
          <w:rFonts w:ascii="Times New Roman" w:hAnsi="Times New Roman" w:cs="Times New Roman"/>
        </w:rPr>
        <w:t>и</w:t>
      </w:r>
      <w:r w:rsidRPr="00E8521D">
        <w:rPr>
          <w:rFonts w:ascii="Times New Roman" w:hAnsi="Times New Roman" w:cs="Times New Roman"/>
        </w:rPr>
        <w:t>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соответствует де</w:t>
      </w:r>
      <w:r w:rsidRPr="00E8521D">
        <w:rPr>
          <w:rFonts w:ascii="Times New Roman" w:hAnsi="Times New Roman" w:cs="Times New Roman"/>
        </w:rPr>
        <w:t>й</w:t>
      </w:r>
      <w:r w:rsidRPr="00E8521D">
        <w:rPr>
          <w:rFonts w:ascii="Times New Roman" w:hAnsi="Times New Roman" w:cs="Times New Roman"/>
        </w:rPr>
        <w:t>ствующим санитарным и противопожарным нормам.</w:t>
      </w: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>Перечень кабинетов, лабораторий, мастерских и других помещений</w:t>
      </w: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521D">
        <w:rPr>
          <w:rFonts w:ascii="Times New Roman" w:eastAsia="Times New Roman" w:hAnsi="Times New Roman" w:cs="Times New Roman"/>
          <w:b/>
          <w:lang w:eastAsia="ru-RU"/>
        </w:rPr>
        <w:t>Кабинеты:</w:t>
      </w:r>
    </w:p>
    <w:p w:rsidR="003B7B35" w:rsidRPr="00E8521D" w:rsidRDefault="003B7B35" w:rsidP="00E8521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521D">
        <w:rPr>
          <w:rFonts w:ascii="Times New Roman" w:eastAsia="Times New Roman" w:hAnsi="Times New Roman" w:cs="Times New Roman"/>
          <w:lang w:eastAsia="ru-RU"/>
        </w:rPr>
        <w:t>социально-экономических дисциплин;</w:t>
      </w:r>
    </w:p>
    <w:p w:rsidR="003B7B35" w:rsidRPr="00E8521D" w:rsidRDefault="003B7B35" w:rsidP="00E8521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521D">
        <w:rPr>
          <w:rFonts w:ascii="Times New Roman" w:eastAsia="Times New Roman" w:hAnsi="Times New Roman" w:cs="Times New Roman"/>
          <w:lang w:eastAsia="ru-RU"/>
        </w:rPr>
        <w:t>иностранного языка;</w:t>
      </w:r>
    </w:p>
    <w:p w:rsidR="003B7B35" w:rsidRPr="00E8521D" w:rsidRDefault="003B7B35" w:rsidP="00E8521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521D">
        <w:rPr>
          <w:rFonts w:ascii="Times New Roman" w:eastAsia="Times New Roman" w:hAnsi="Times New Roman" w:cs="Times New Roman"/>
          <w:lang w:eastAsia="ru-RU"/>
        </w:rPr>
        <w:t>математики и статистики;</w:t>
      </w:r>
    </w:p>
    <w:p w:rsidR="003B7B35" w:rsidRPr="00E8521D" w:rsidRDefault="003B7B35" w:rsidP="00E8521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521D">
        <w:rPr>
          <w:rFonts w:ascii="Times New Roman" w:eastAsia="Times New Roman" w:hAnsi="Times New Roman" w:cs="Times New Roman"/>
          <w:lang w:eastAsia="ru-RU"/>
        </w:rPr>
        <w:t>коммерческой деятельности;</w:t>
      </w:r>
    </w:p>
    <w:p w:rsidR="003B7B35" w:rsidRPr="00E8521D" w:rsidRDefault="003B7B35" w:rsidP="00E8521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521D">
        <w:rPr>
          <w:rFonts w:ascii="Times New Roman" w:eastAsia="Times New Roman" w:hAnsi="Times New Roman" w:cs="Times New Roman"/>
          <w:lang w:eastAsia="ru-RU"/>
        </w:rPr>
        <w:t>менеджмента и маркетинга;</w:t>
      </w:r>
    </w:p>
    <w:p w:rsidR="003B7B35" w:rsidRPr="00E8521D" w:rsidRDefault="003B7B35" w:rsidP="00E8521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521D">
        <w:rPr>
          <w:rFonts w:ascii="Times New Roman" w:eastAsia="Times New Roman" w:hAnsi="Times New Roman" w:cs="Times New Roman"/>
          <w:lang w:eastAsia="ru-RU"/>
        </w:rPr>
        <w:t>документационного обеспечения управления;</w:t>
      </w:r>
    </w:p>
    <w:p w:rsidR="003B7B35" w:rsidRPr="00E8521D" w:rsidRDefault="003B7B35" w:rsidP="00E8521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521D">
        <w:rPr>
          <w:rFonts w:ascii="Times New Roman" w:eastAsia="Times New Roman" w:hAnsi="Times New Roman" w:cs="Times New Roman"/>
          <w:lang w:eastAsia="ru-RU"/>
        </w:rPr>
        <w:t>бухгалтерского учета;</w:t>
      </w:r>
    </w:p>
    <w:p w:rsidR="003B7B35" w:rsidRPr="00E8521D" w:rsidRDefault="003B7B35" w:rsidP="00E8521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521D">
        <w:rPr>
          <w:rFonts w:ascii="Times New Roman" w:eastAsia="Times New Roman" w:hAnsi="Times New Roman" w:cs="Times New Roman"/>
          <w:lang w:eastAsia="ru-RU"/>
        </w:rPr>
        <w:t>метрологии и стандартизации;</w:t>
      </w:r>
    </w:p>
    <w:p w:rsidR="003B7B35" w:rsidRPr="00E8521D" w:rsidRDefault="003B7B35" w:rsidP="00E8521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521D">
        <w:rPr>
          <w:rFonts w:ascii="Times New Roman" w:eastAsia="Times New Roman" w:hAnsi="Times New Roman" w:cs="Times New Roman"/>
          <w:lang w:eastAsia="ru-RU"/>
        </w:rPr>
        <w:t>экологических основ природопользования;</w:t>
      </w:r>
    </w:p>
    <w:p w:rsidR="00A148E7" w:rsidRPr="00E8521D" w:rsidRDefault="003B7B35" w:rsidP="00E8521D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521D">
        <w:rPr>
          <w:rFonts w:ascii="Times New Roman" w:eastAsia="Times New Roman" w:hAnsi="Times New Roman" w:cs="Times New Roman"/>
          <w:lang w:eastAsia="ru-RU"/>
        </w:rPr>
        <w:t>безопасности жизнедеятельности и охраны труда</w:t>
      </w:r>
      <w:r w:rsidR="00A148E7" w:rsidRPr="00E8521D">
        <w:rPr>
          <w:rFonts w:ascii="Times New Roman" w:eastAsia="Times New Roman" w:hAnsi="Times New Roman" w:cs="Times New Roman"/>
          <w:lang w:eastAsia="ru-RU"/>
        </w:rPr>
        <w:t>.</w:t>
      </w: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 xml:space="preserve">Лаборатории: </w:t>
      </w:r>
    </w:p>
    <w:p w:rsidR="003B7B35" w:rsidRPr="00E8521D" w:rsidRDefault="003B7B35" w:rsidP="00E8521D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информационных технологий в профессиональной деятельности;</w:t>
      </w:r>
    </w:p>
    <w:p w:rsidR="003B7B35" w:rsidRPr="00E8521D" w:rsidRDefault="003B7B35" w:rsidP="00E8521D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товароведения и экспертизы продовольственных товаров;</w:t>
      </w:r>
    </w:p>
    <w:p w:rsidR="003B7B35" w:rsidRPr="00E8521D" w:rsidRDefault="003B7B35" w:rsidP="00E8521D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товароведения и экспертизы непродовольственных товаров;</w:t>
      </w:r>
    </w:p>
    <w:p w:rsidR="003B7B35" w:rsidRPr="00E8521D" w:rsidRDefault="003B7B35" w:rsidP="00E8521D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логистики;</w:t>
      </w:r>
    </w:p>
    <w:p w:rsidR="003B7B35" w:rsidRPr="00E8521D" w:rsidRDefault="003B7B35" w:rsidP="00E8521D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технического оснащения торговых организаций</w:t>
      </w:r>
      <w:r w:rsidR="0044382E" w:rsidRPr="00E8521D">
        <w:rPr>
          <w:rFonts w:ascii="Times New Roman" w:hAnsi="Times New Roman" w:cs="Times New Roman"/>
        </w:rPr>
        <w:t>.</w:t>
      </w:r>
    </w:p>
    <w:p w:rsidR="003B7B35" w:rsidRPr="00E8521D" w:rsidRDefault="003B7B35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>Мастерские:</w:t>
      </w:r>
    </w:p>
    <w:p w:rsidR="003B7B35" w:rsidRPr="00E8521D" w:rsidRDefault="003B7B35" w:rsidP="00E8521D">
      <w:pPr>
        <w:pStyle w:val="a4"/>
        <w:numPr>
          <w:ilvl w:val="0"/>
          <w:numId w:val="5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учебный магазин;</w:t>
      </w:r>
    </w:p>
    <w:p w:rsidR="003B7B35" w:rsidRPr="00E8521D" w:rsidRDefault="003B7B35" w:rsidP="00E8521D">
      <w:pPr>
        <w:pStyle w:val="a4"/>
        <w:numPr>
          <w:ilvl w:val="0"/>
          <w:numId w:val="5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учебный склад</w:t>
      </w:r>
    </w:p>
    <w:p w:rsidR="00A148E7" w:rsidRPr="00E8521D" w:rsidRDefault="00A148E7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 xml:space="preserve">Спортивный комплекс </w:t>
      </w:r>
    </w:p>
    <w:p w:rsidR="00A148E7" w:rsidRPr="00E8521D" w:rsidRDefault="00A56A79" w:rsidP="00E8521D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Спортзал</w:t>
      </w:r>
      <w:r w:rsidR="00A148E7" w:rsidRPr="00E8521D">
        <w:rPr>
          <w:rFonts w:ascii="Times New Roman" w:hAnsi="Times New Roman" w:cs="Times New Roman"/>
        </w:rPr>
        <w:t xml:space="preserve"> </w:t>
      </w: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>Залы:</w:t>
      </w:r>
    </w:p>
    <w:p w:rsidR="00A148E7" w:rsidRPr="00E8521D" w:rsidRDefault="00A148E7" w:rsidP="00E8521D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Библиотека, читальный зал с выходом в интернет</w:t>
      </w:r>
    </w:p>
    <w:p w:rsidR="003652C5" w:rsidRPr="00E8521D" w:rsidRDefault="00A148E7" w:rsidP="00E8521D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521D">
        <w:rPr>
          <w:rFonts w:ascii="Times New Roman" w:hAnsi="Times New Roman" w:cs="Times New Roman"/>
        </w:rPr>
        <w:t>Актовый зал</w:t>
      </w:r>
    </w:p>
    <w:p w:rsidR="00775DEF" w:rsidRPr="00E8521D" w:rsidRDefault="00775DEF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 xml:space="preserve">6.1.2. Материально-техническое оснащение лабораторий, мастерских и баз практики по специальности. </w:t>
      </w: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 xml:space="preserve">Перечень материально-технического обеспечения для реализации ООП, включает в себя: </w:t>
      </w:r>
    </w:p>
    <w:p w:rsidR="00F75536" w:rsidRPr="00E8521D" w:rsidRDefault="00EB36CA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>6.2.</w:t>
      </w:r>
      <w:r w:rsidR="00F75536" w:rsidRPr="00E8521D">
        <w:rPr>
          <w:rFonts w:ascii="Times New Roman" w:hAnsi="Times New Roman" w:cs="Times New Roman"/>
          <w:b/>
        </w:rPr>
        <w:t xml:space="preserve"> Требования к оснащению баз практик </w:t>
      </w:r>
    </w:p>
    <w:p w:rsidR="00B255D6" w:rsidRPr="00E8521D" w:rsidRDefault="00F75536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</w:t>
      </w:r>
      <w:r w:rsidRPr="00E8521D">
        <w:rPr>
          <w:rFonts w:ascii="Times New Roman" w:hAnsi="Times New Roman" w:cs="Times New Roman"/>
        </w:rPr>
        <w:t>с</w:t>
      </w:r>
      <w:r w:rsidRPr="00E8521D">
        <w:rPr>
          <w:rFonts w:ascii="Times New Roman" w:hAnsi="Times New Roman" w:cs="Times New Roman"/>
        </w:rPr>
        <w:t>сиональной деятельностью. При реализации ППССЗ предусматриваются следующие виды пра</w:t>
      </w:r>
      <w:r w:rsidRPr="00E8521D">
        <w:rPr>
          <w:rFonts w:ascii="Times New Roman" w:hAnsi="Times New Roman" w:cs="Times New Roman"/>
        </w:rPr>
        <w:t>к</w:t>
      </w:r>
      <w:r w:rsidRPr="00E8521D">
        <w:rPr>
          <w:rFonts w:ascii="Times New Roman" w:hAnsi="Times New Roman" w:cs="Times New Roman"/>
        </w:rPr>
        <w:t>тик: учебная и производственная. Производственная практика проводится в организациях, напра</w:t>
      </w:r>
      <w:r w:rsidRPr="00E8521D">
        <w:rPr>
          <w:rFonts w:ascii="Times New Roman" w:hAnsi="Times New Roman" w:cs="Times New Roman"/>
        </w:rPr>
        <w:t>в</w:t>
      </w:r>
      <w:r w:rsidRPr="00E8521D">
        <w:rPr>
          <w:rFonts w:ascii="Times New Roman" w:hAnsi="Times New Roman" w:cs="Times New Roman"/>
        </w:rPr>
        <w:t>ление деятельности, которых соответствует профилю подготовки обучающихся. Базами практик являются предприятия, г. Пятигорска и других городов и районов Ставропольского края и бли</w:t>
      </w:r>
      <w:r w:rsidRPr="00E8521D">
        <w:rPr>
          <w:rFonts w:ascii="Times New Roman" w:hAnsi="Times New Roman" w:cs="Times New Roman"/>
        </w:rPr>
        <w:t>з</w:t>
      </w:r>
      <w:r w:rsidRPr="00E8521D">
        <w:rPr>
          <w:rFonts w:ascii="Times New Roman" w:hAnsi="Times New Roman" w:cs="Times New Roman"/>
        </w:rPr>
        <w:t xml:space="preserve">лежащих республик. </w:t>
      </w:r>
    </w:p>
    <w:p w:rsidR="0044382E" w:rsidRPr="00E8521D" w:rsidRDefault="0044382E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75536" w:rsidRPr="00E8521D" w:rsidRDefault="00EB36CA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lastRenderedPageBreak/>
        <w:t>6.3</w:t>
      </w:r>
      <w:r w:rsidR="00F75536" w:rsidRPr="00E8521D">
        <w:rPr>
          <w:rFonts w:ascii="Times New Roman" w:hAnsi="Times New Roman" w:cs="Times New Roman"/>
          <w:b/>
        </w:rPr>
        <w:t>. Требования к кадровым условиям реализации образовательной программы</w:t>
      </w:r>
    </w:p>
    <w:p w:rsidR="00F75536" w:rsidRPr="00E8521D" w:rsidRDefault="00F75536" w:rsidP="00E8521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Реализация ППССЗ по специальности обеспечивается педагогическими кадрами, име</w:t>
      </w:r>
      <w:r w:rsidRPr="00E8521D">
        <w:rPr>
          <w:rFonts w:ascii="Times New Roman" w:hAnsi="Times New Roman" w:cs="Times New Roman"/>
        </w:rPr>
        <w:t>ю</w:t>
      </w:r>
      <w:r w:rsidRPr="00E8521D">
        <w:rPr>
          <w:rFonts w:ascii="Times New Roman" w:hAnsi="Times New Roman" w:cs="Times New Roman"/>
        </w:rPr>
        <w:t>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</w:t>
      </w:r>
      <w:r w:rsidRPr="00E8521D">
        <w:rPr>
          <w:rFonts w:ascii="Times New Roman" w:hAnsi="Times New Roman" w:cs="Times New Roman"/>
        </w:rPr>
        <w:t>а</w:t>
      </w:r>
      <w:r w:rsidRPr="00E8521D">
        <w:rPr>
          <w:rFonts w:ascii="Times New Roman" w:hAnsi="Times New Roman" w:cs="Times New Roman"/>
        </w:rPr>
        <w:t>тельным для преподавателей, отвечающих за освоение обучающимися профессионального уче</w:t>
      </w:r>
      <w:r w:rsidRPr="00E8521D">
        <w:rPr>
          <w:rFonts w:ascii="Times New Roman" w:hAnsi="Times New Roman" w:cs="Times New Roman"/>
        </w:rPr>
        <w:t>б</w:t>
      </w:r>
      <w:r w:rsidRPr="00E8521D">
        <w:rPr>
          <w:rFonts w:ascii="Times New Roman" w:hAnsi="Times New Roman" w:cs="Times New Roman"/>
        </w:rPr>
        <w:t>ного цикла. Преподаватели получают дополнительное профессиональное образование по пр</w:t>
      </w:r>
      <w:r w:rsidRPr="00E8521D">
        <w:rPr>
          <w:rFonts w:ascii="Times New Roman" w:hAnsi="Times New Roman" w:cs="Times New Roman"/>
        </w:rPr>
        <w:t>о</w:t>
      </w:r>
      <w:r w:rsidRPr="00E8521D">
        <w:rPr>
          <w:rFonts w:ascii="Times New Roman" w:hAnsi="Times New Roman" w:cs="Times New Roman"/>
        </w:rPr>
        <w:t>граммам повышения квалификации, в том числе в форме стажировки в профильных организациях не реже 1 раза в 3 лет.</w:t>
      </w:r>
    </w:p>
    <w:p w:rsidR="00B255D6" w:rsidRPr="00E8521D" w:rsidRDefault="00B255D6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B255D6" w:rsidRPr="00E8521D" w:rsidRDefault="00F75536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 xml:space="preserve">7. Ежегодное обновление ООП СПО </w:t>
      </w:r>
    </w:p>
    <w:p w:rsidR="00B255D6" w:rsidRPr="00E8521D" w:rsidRDefault="00EB36CA" w:rsidP="00E8521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ППССЗ обновляется</w:t>
      </w:r>
      <w:r w:rsidR="00F75536" w:rsidRPr="00E8521D">
        <w:rPr>
          <w:rFonts w:ascii="Times New Roman" w:hAnsi="Times New Roman" w:cs="Times New Roman"/>
        </w:rPr>
        <w:t xml:space="preserve">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ФГОС СПО по специальности</w:t>
      </w:r>
      <w:r w:rsidRPr="00E8521D">
        <w:rPr>
          <w:rFonts w:ascii="Times New Roman" w:hAnsi="Times New Roman" w:cs="Times New Roman"/>
        </w:rPr>
        <w:t>.</w:t>
      </w:r>
    </w:p>
    <w:p w:rsidR="00B255D6" w:rsidRPr="00E8521D" w:rsidRDefault="00B255D6" w:rsidP="00E8521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E784C" w:rsidRDefault="00BE784C" w:rsidP="00264C5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sectPr w:rsidR="00BE784C" w:rsidSect="0017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DA" w:rsidRDefault="00F365DA" w:rsidP="00C242A2">
      <w:pPr>
        <w:spacing w:after="0" w:line="240" w:lineRule="auto"/>
      </w:pPr>
      <w:r>
        <w:separator/>
      </w:r>
    </w:p>
  </w:endnote>
  <w:endnote w:type="continuationSeparator" w:id="0">
    <w:p w:rsidR="00F365DA" w:rsidRDefault="00F365DA" w:rsidP="00C2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0454"/>
      <w:docPartObj>
        <w:docPartGallery w:val="Page Numbers (Bottom of Page)"/>
        <w:docPartUnique/>
      </w:docPartObj>
    </w:sdtPr>
    <w:sdtContent>
      <w:p w:rsidR="00F365DA" w:rsidRDefault="00507678">
        <w:pPr>
          <w:pStyle w:val="a8"/>
          <w:jc w:val="right"/>
        </w:pPr>
        <w:fldSimple w:instr=" PAGE   \* MERGEFORMAT ">
          <w:r w:rsidR="009269E8">
            <w:rPr>
              <w:noProof/>
            </w:rPr>
            <w:t>16</w:t>
          </w:r>
        </w:fldSimple>
      </w:p>
    </w:sdtContent>
  </w:sdt>
  <w:p w:rsidR="00F365DA" w:rsidRDefault="00F365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DA" w:rsidRDefault="00F365DA" w:rsidP="00C242A2">
      <w:pPr>
        <w:spacing w:after="0" w:line="240" w:lineRule="auto"/>
      </w:pPr>
      <w:r>
        <w:separator/>
      </w:r>
    </w:p>
  </w:footnote>
  <w:footnote w:type="continuationSeparator" w:id="0">
    <w:p w:rsidR="00F365DA" w:rsidRDefault="00F365DA" w:rsidP="00C2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BAE4A4"/>
    <w:lvl w:ilvl="0">
      <w:numFmt w:val="bullet"/>
      <w:lvlText w:val="*"/>
      <w:lvlJc w:val="left"/>
    </w:lvl>
  </w:abstractNum>
  <w:abstractNum w:abstractNumId="1">
    <w:nsid w:val="02145CD5"/>
    <w:multiLevelType w:val="hybridMultilevel"/>
    <w:tmpl w:val="361AE8C2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3C5399"/>
    <w:multiLevelType w:val="hybridMultilevel"/>
    <w:tmpl w:val="E486AF2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58862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36E82"/>
    <w:multiLevelType w:val="hybridMultilevel"/>
    <w:tmpl w:val="83168AB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702F5"/>
    <w:multiLevelType w:val="hybridMultilevel"/>
    <w:tmpl w:val="652A6216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91DB2"/>
    <w:multiLevelType w:val="hybridMultilevel"/>
    <w:tmpl w:val="A158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90DCC"/>
    <w:multiLevelType w:val="multilevel"/>
    <w:tmpl w:val="EAAE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5056A8"/>
    <w:multiLevelType w:val="hybridMultilevel"/>
    <w:tmpl w:val="5928D20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22FBE"/>
    <w:multiLevelType w:val="hybridMultilevel"/>
    <w:tmpl w:val="7DBAB52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>
    <w:nsid w:val="0F723709"/>
    <w:multiLevelType w:val="multilevel"/>
    <w:tmpl w:val="3BEC21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9A7195"/>
    <w:multiLevelType w:val="hybridMultilevel"/>
    <w:tmpl w:val="4C0E1B8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8657C9"/>
    <w:multiLevelType w:val="hybridMultilevel"/>
    <w:tmpl w:val="FCD4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33F40"/>
    <w:multiLevelType w:val="hybridMultilevel"/>
    <w:tmpl w:val="9342EC04"/>
    <w:lvl w:ilvl="0" w:tplc="F85A1A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3846EF1"/>
    <w:multiLevelType w:val="hybridMultilevel"/>
    <w:tmpl w:val="BBDEC776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45D7B09"/>
    <w:multiLevelType w:val="hybridMultilevel"/>
    <w:tmpl w:val="B066C34A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>
    <w:nsid w:val="183B3AE4"/>
    <w:multiLevelType w:val="hybridMultilevel"/>
    <w:tmpl w:val="BBC4F1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>
    <w:nsid w:val="18BD52DD"/>
    <w:multiLevelType w:val="hybridMultilevel"/>
    <w:tmpl w:val="4822B87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>
    <w:nsid w:val="196727A0"/>
    <w:multiLevelType w:val="hybridMultilevel"/>
    <w:tmpl w:val="E306D78C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433040"/>
    <w:multiLevelType w:val="hybridMultilevel"/>
    <w:tmpl w:val="9958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4739A"/>
    <w:multiLevelType w:val="hybridMultilevel"/>
    <w:tmpl w:val="74CAC47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0B15E0"/>
    <w:multiLevelType w:val="hybridMultilevel"/>
    <w:tmpl w:val="E180871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2543B"/>
    <w:multiLevelType w:val="hybridMultilevel"/>
    <w:tmpl w:val="6406D04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2">
    <w:nsid w:val="28B13F72"/>
    <w:multiLevelType w:val="hybridMultilevel"/>
    <w:tmpl w:val="5FCA234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3">
    <w:nsid w:val="297D694E"/>
    <w:multiLevelType w:val="hybridMultilevel"/>
    <w:tmpl w:val="372CE4E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192D4B"/>
    <w:multiLevelType w:val="hybridMultilevel"/>
    <w:tmpl w:val="7F00B358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FCE3BF3"/>
    <w:multiLevelType w:val="hybridMultilevel"/>
    <w:tmpl w:val="33221098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FE6382C"/>
    <w:multiLevelType w:val="hybridMultilevel"/>
    <w:tmpl w:val="6BE0F53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7">
    <w:nsid w:val="30974F01"/>
    <w:multiLevelType w:val="hybridMultilevel"/>
    <w:tmpl w:val="1EC23E7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213C93"/>
    <w:multiLevelType w:val="hybridMultilevel"/>
    <w:tmpl w:val="052CC184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DB4AE8"/>
    <w:multiLevelType w:val="hybridMultilevel"/>
    <w:tmpl w:val="E8A22DCC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FE68C8"/>
    <w:multiLevelType w:val="hybridMultilevel"/>
    <w:tmpl w:val="FF32BBF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CB4276"/>
    <w:multiLevelType w:val="hybridMultilevel"/>
    <w:tmpl w:val="EB3AA2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4E141FD6"/>
    <w:multiLevelType w:val="hybridMultilevel"/>
    <w:tmpl w:val="1F2A0D3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3">
    <w:nsid w:val="50B27E6D"/>
    <w:multiLevelType w:val="hybridMultilevel"/>
    <w:tmpl w:val="FD38E43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F7108"/>
    <w:multiLevelType w:val="hybridMultilevel"/>
    <w:tmpl w:val="02980038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5">
    <w:nsid w:val="565F50EC"/>
    <w:multiLevelType w:val="hybridMultilevel"/>
    <w:tmpl w:val="81EE25EC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76425C"/>
    <w:multiLevelType w:val="hybridMultilevel"/>
    <w:tmpl w:val="0F88584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EB27D2"/>
    <w:multiLevelType w:val="hybridMultilevel"/>
    <w:tmpl w:val="CF36D71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8">
    <w:nsid w:val="5A941AA5"/>
    <w:multiLevelType w:val="hybridMultilevel"/>
    <w:tmpl w:val="A28C617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DA1653"/>
    <w:multiLevelType w:val="hybridMultilevel"/>
    <w:tmpl w:val="447491A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76635A"/>
    <w:multiLevelType w:val="hybridMultilevel"/>
    <w:tmpl w:val="A422580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733206"/>
    <w:multiLevelType w:val="hybridMultilevel"/>
    <w:tmpl w:val="9636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D265BA"/>
    <w:multiLevelType w:val="hybridMultilevel"/>
    <w:tmpl w:val="DCD6BC0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3">
    <w:nsid w:val="674D4686"/>
    <w:multiLevelType w:val="hybridMultilevel"/>
    <w:tmpl w:val="A2B44910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4">
    <w:nsid w:val="6879497A"/>
    <w:multiLevelType w:val="hybridMultilevel"/>
    <w:tmpl w:val="0C0A576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5">
    <w:nsid w:val="6A406D20"/>
    <w:multiLevelType w:val="hybridMultilevel"/>
    <w:tmpl w:val="7838694C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6">
    <w:nsid w:val="6A8D021D"/>
    <w:multiLevelType w:val="hybridMultilevel"/>
    <w:tmpl w:val="9CC0E374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BE02E9D"/>
    <w:multiLevelType w:val="hybridMultilevel"/>
    <w:tmpl w:val="FC48135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FB451E"/>
    <w:multiLevelType w:val="hybridMultilevel"/>
    <w:tmpl w:val="023049DC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077E9E"/>
    <w:multiLevelType w:val="hybridMultilevel"/>
    <w:tmpl w:val="844E1A9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271BD5"/>
    <w:multiLevelType w:val="multilevel"/>
    <w:tmpl w:val="C7721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565057D"/>
    <w:multiLevelType w:val="hybridMultilevel"/>
    <w:tmpl w:val="5BB6CA7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86779E"/>
    <w:multiLevelType w:val="multilevel"/>
    <w:tmpl w:val="74DEE2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18"/>
  </w:num>
  <w:num w:numId="5">
    <w:abstractNumId w:val="41"/>
  </w:num>
  <w:num w:numId="6">
    <w:abstractNumId w:val="5"/>
  </w:num>
  <w:num w:numId="7">
    <w:abstractNumId w:val="3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9">
    <w:abstractNumId w:val="30"/>
  </w:num>
  <w:num w:numId="10">
    <w:abstractNumId w:val="5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Bookman Old Style" w:hAnsi="Bookman Old Style" w:hint="default"/>
        </w:rPr>
      </w:lvl>
    </w:lvlOverride>
  </w:num>
  <w:num w:numId="14">
    <w:abstractNumId w:val="50"/>
  </w:num>
  <w:num w:numId="15">
    <w:abstractNumId w:val="27"/>
  </w:num>
  <w:num w:numId="16">
    <w:abstractNumId w:val="15"/>
  </w:num>
  <w:num w:numId="17">
    <w:abstractNumId w:val="45"/>
  </w:num>
  <w:num w:numId="18">
    <w:abstractNumId w:val="44"/>
  </w:num>
  <w:num w:numId="19">
    <w:abstractNumId w:val="14"/>
  </w:num>
  <w:num w:numId="20">
    <w:abstractNumId w:val="37"/>
  </w:num>
  <w:num w:numId="21">
    <w:abstractNumId w:val="26"/>
  </w:num>
  <w:num w:numId="22">
    <w:abstractNumId w:val="22"/>
  </w:num>
  <w:num w:numId="23">
    <w:abstractNumId w:val="8"/>
  </w:num>
  <w:num w:numId="24">
    <w:abstractNumId w:val="34"/>
  </w:num>
  <w:num w:numId="25">
    <w:abstractNumId w:val="43"/>
  </w:num>
  <w:num w:numId="26">
    <w:abstractNumId w:val="11"/>
  </w:num>
  <w:num w:numId="27">
    <w:abstractNumId w:val="42"/>
  </w:num>
  <w:num w:numId="28">
    <w:abstractNumId w:val="16"/>
  </w:num>
  <w:num w:numId="29">
    <w:abstractNumId w:val="32"/>
  </w:num>
  <w:num w:numId="30">
    <w:abstractNumId w:val="21"/>
  </w:num>
  <w:num w:numId="31">
    <w:abstractNumId w:val="31"/>
  </w:num>
  <w:num w:numId="32">
    <w:abstractNumId w:val="6"/>
  </w:num>
  <w:num w:numId="33">
    <w:abstractNumId w:val="36"/>
  </w:num>
  <w:num w:numId="34">
    <w:abstractNumId w:val="52"/>
  </w:num>
  <w:num w:numId="35">
    <w:abstractNumId w:val="3"/>
  </w:num>
  <w:num w:numId="36">
    <w:abstractNumId w:val="10"/>
  </w:num>
  <w:num w:numId="37">
    <w:abstractNumId w:val="9"/>
  </w:num>
  <w:num w:numId="38">
    <w:abstractNumId w:val="29"/>
  </w:num>
  <w:num w:numId="39">
    <w:abstractNumId w:val="25"/>
  </w:num>
  <w:num w:numId="40">
    <w:abstractNumId w:val="48"/>
  </w:num>
  <w:num w:numId="41">
    <w:abstractNumId w:val="35"/>
  </w:num>
  <w:num w:numId="42">
    <w:abstractNumId w:val="24"/>
  </w:num>
  <w:num w:numId="43">
    <w:abstractNumId w:val="40"/>
  </w:num>
  <w:num w:numId="44">
    <w:abstractNumId w:val="1"/>
  </w:num>
  <w:num w:numId="45">
    <w:abstractNumId w:val="49"/>
  </w:num>
  <w:num w:numId="46">
    <w:abstractNumId w:val="7"/>
  </w:num>
  <w:num w:numId="47">
    <w:abstractNumId w:val="13"/>
  </w:num>
  <w:num w:numId="48">
    <w:abstractNumId w:val="28"/>
  </w:num>
  <w:num w:numId="49">
    <w:abstractNumId w:val="19"/>
  </w:num>
  <w:num w:numId="50">
    <w:abstractNumId w:val="17"/>
  </w:num>
  <w:num w:numId="51">
    <w:abstractNumId w:val="39"/>
  </w:num>
  <w:num w:numId="52">
    <w:abstractNumId w:val="47"/>
  </w:num>
  <w:num w:numId="53">
    <w:abstractNumId w:val="38"/>
  </w:num>
  <w:num w:numId="54">
    <w:abstractNumId w:val="46"/>
  </w:num>
  <w:num w:numId="55">
    <w:abstractNumId w:val="4"/>
  </w:num>
  <w:num w:numId="56">
    <w:abstractNumId w:val="2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4B4"/>
    <w:rsid w:val="0000602A"/>
    <w:rsid w:val="000215E1"/>
    <w:rsid w:val="00032587"/>
    <w:rsid w:val="00034161"/>
    <w:rsid w:val="00055B0A"/>
    <w:rsid w:val="00061607"/>
    <w:rsid w:val="00064527"/>
    <w:rsid w:val="00065801"/>
    <w:rsid w:val="000C75B3"/>
    <w:rsid w:val="00175CCF"/>
    <w:rsid w:val="0017629D"/>
    <w:rsid w:val="001A2157"/>
    <w:rsid w:val="001A2FBB"/>
    <w:rsid w:val="001B00FB"/>
    <w:rsid w:val="001C33F7"/>
    <w:rsid w:val="00213595"/>
    <w:rsid w:val="00250D72"/>
    <w:rsid w:val="00264C52"/>
    <w:rsid w:val="00270AE4"/>
    <w:rsid w:val="00272FF8"/>
    <w:rsid w:val="00283794"/>
    <w:rsid w:val="002A5BE1"/>
    <w:rsid w:val="002C07F4"/>
    <w:rsid w:val="002E03A6"/>
    <w:rsid w:val="00340B9E"/>
    <w:rsid w:val="003652C5"/>
    <w:rsid w:val="00377F2A"/>
    <w:rsid w:val="00384869"/>
    <w:rsid w:val="00394D16"/>
    <w:rsid w:val="003A39B9"/>
    <w:rsid w:val="003B0B40"/>
    <w:rsid w:val="003B7B35"/>
    <w:rsid w:val="00434023"/>
    <w:rsid w:val="004427F7"/>
    <w:rsid w:val="0044382E"/>
    <w:rsid w:val="004514A8"/>
    <w:rsid w:val="004604DD"/>
    <w:rsid w:val="004611D9"/>
    <w:rsid w:val="00490BD1"/>
    <w:rsid w:val="0049483A"/>
    <w:rsid w:val="004A7F4B"/>
    <w:rsid w:val="004C0D88"/>
    <w:rsid w:val="004F6965"/>
    <w:rsid w:val="0050014E"/>
    <w:rsid w:val="00507678"/>
    <w:rsid w:val="0051451B"/>
    <w:rsid w:val="00533ABF"/>
    <w:rsid w:val="00571EE3"/>
    <w:rsid w:val="00586298"/>
    <w:rsid w:val="005907BE"/>
    <w:rsid w:val="005914F8"/>
    <w:rsid w:val="005B4194"/>
    <w:rsid w:val="00627F0D"/>
    <w:rsid w:val="006744B4"/>
    <w:rsid w:val="006A1C4D"/>
    <w:rsid w:val="006C7587"/>
    <w:rsid w:val="006E0FA7"/>
    <w:rsid w:val="00707285"/>
    <w:rsid w:val="00714FE6"/>
    <w:rsid w:val="00720B88"/>
    <w:rsid w:val="00726ECE"/>
    <w:rsid w:val="00733FB9"/>
    <w:rsid w:val="007369AB"/>
    <w:rsid w:val="00775DEF"/>
    <w:rsid w:val="007A242A"/>
    <w:rsid w:val="007D16A7"/>
    <w:rsid w:val="007E0BFA"/>
    <w:rsid w:val="007E3457"/>
    <w:rsid w:val="00824088"/>
    <w:rsid w:val="008303DF"/>
    <w:rsid w:val="00844E37"/>
    <w:rsid w:val="0087349C"/>
    <w:rsid w:val="00875C14"/>
    <w:rsid w:val="008853D7"/>
    <w:rsid w:val="00896842"/>
    <w:rsid w:val="00897883"/>
    <w:rsid w:val="008A52B3"/>
    <w:rsid w:val="008C7BD9"/>
    <w:rsid w:val="00905543"/>
    <w:rsid w:val="009269E8"/>
    <w:rsid w:val="009473CC"/>
    <w:rsid w:val="00967C31"/>
    <w:rsid w:val="009A241E"/>
    <w:rsid w:val="009B5C14"/>
    <w:rsid w:val="009D0E2A"/>
    <w:rsid w:val="009E4FA2"/>
    <w:rsid w:val="00A03169"/>
    <w:rsid w:val="00A148E7"/>
    <w:rsid w:val="00A510C9"/>
    <w:rsid w:val="00A51750"/>
    <w:rsid w:val="00A561E0"/>
    <w:rsid w:val="00A56A79"/>
    <w:rsid w:val="00A71D69"/>
    <w:rsid w:val="00A81F4C"/>
    <w:rsid w:val="00A91FF9"/>
    <w:rsid w:val="00AB5A94"/>
    <w:rsid w:val="00AB7FF6"/>
    <w:rsid w:val="00AE6A70"/>
    <w:rsid w:val="00AF0CB8"/>
    <w:rsid w:val="00B255D6"/>
    <w:rsid w:val="00B44E1A"/>
    <w:rsid w:val="00B947C5"/>
    <w:rsid w:val="00BA5AF8"/>
    <w:rsid w:val="00BB0CFE"/>
    <w:rsid w:val="00BC450E"/>
    <w:rsid w:val="00BD44EF"/>
    <w:rsid w:val="00BD7DDD"/>
    <w:rsid w:val="00BE4D2D"/>
    <w:rsid w:val="00BE784C"/>
    <w:rsid w:val="00C10FF8"/>
    <w:rsid w:val="00C2128F"/>
    <w:rsid w:val="00C222E4"/>
    <w:rsid w:val="00C242A2"/>
    <w:rsid w:val="00C30663"/>
    <w:rsid w:val="00C711B2"/>
    <w:rsid w:val="00CA35C7"/>
    <w:rsid w:val="00CB2E9C"/>
    <w:rsid w:val="00CB72B7"/>
    <w:rsid w:val="00CE60E0"/>
    <w:rsid w:val="00D05FCC"/>
    <w:rsid w:val="00D14ACF"/>
    <w:rsid w:val="00D272C2"/>
    <w:rsid w:val="00D30162"/>
    <w:rsid w:val="00D46907"/>
    <w:rsid w:val="00D76F6F"/>
    <w:rsid w:val="00DA4C94"/>
    <w:rsid w:val="00DE67B6"/>
    <w:rsid w:val="00DF4BFA"/>
    <w:rsid w:val="00E0399F"/>
    <w:rsid w:val="00E1148F"/>
    <w:rsid w:val="00E201CC"/>
    <w:rsid w:val="00E202B2"/>
    <w:rsid w:val="00E2647E"/>
    <w:rsid w:val="00E54078"/>
    <w:rsid w:val="00E725DA"/>
    <w:rsid w:val="00E739B1"/>
    <w:rsid w:val="00E815EF"/>
    <w:rsid w:val="00E8521D"/>
    <w:rsid w:val="00EB32DD"/>
    <w:rsid w:val="00EB36CA"/>
    <w:rsid w:val="00EF1F71"/>
    <w:rsid w:val="00EF2DDC"/>
    <w:rsid w:val="00EF6C15"/>
    <w:rsid w:val="00F241FC"/>
    <w:rsid w:val="00F349C7"/>
    <w:rsid w:val="00F365DA"/>
    <w:rsid w:val="00F465F6"/>
    <w:rsid w:val="00F75536"/>
    <w:rsid w:val="00F956C6"/>
    <w:rsid w:val="00FA50A2"/>
    <w:rsid w:val="00FA6A5F"/>
    <w:rsid w:val="00FC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44B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744B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74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6744B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6744B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E67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04D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2A2"/>
  </w:style>
  <w:style w:type="paragraph" w:styleId="a8">
    <w:name w:val="footer"/>
    <w:basedOn w:val="a"/>
    <w:link w:val="a9"/>
    <w:uiPriority w:val="99"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2A2"/>
  </w:style>
  <w:style w:type="paragraph" w:styleId="aa">
    <w:name w:val="Balloon Text"/>
    <w:basedOn w:val="a"/>
    <w:link w:val="ab"/>
    <w:uiPriority w:val="99"/>
    <w:semiHidden/>
    <w:unhideWhenUsed/>
    <w:rsid w:val="007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DE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rsid w:val="00FA50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A50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4">
    <w:name w:val="Style34"/>
    <w:basedOn w:val="a"/>
    <w:uiPriority w:val="99"/>
    <w:rsid w:val="00EF6C15"/>
    <w:pPr>
      <w:widowControl w:val="0"/>
      <w:autoSpaceDE w:val="0"/>
      <w:autoSpaceDN w:val="0"/>
      <w:adjustRightInd w:val="0"/>
      <w:spacing w:after="0" w:line="232" w:lineRule="exact"/>
      <w:ind w:hanging="28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F6C15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ae">
    <w:name w:val="Основной текст_"/>
    <w:basedOn w:val="a0"/>
    <w:link w:val="1"/>
    <w:rsid w:val="00A71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A71D6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438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44382E"/>
    <w:pPr>
      <w:widowControl w:val="0"/>
      <w:shd w:val="clear" w:color="auto" w:fill="FFFFFF"/>
      <w:spacing w:after="260" w:line="240" w:lineRule="auto"/>
      <w:ind w:left="216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Другое_"/>
    <w:basedOn w:val="a0"/>
    <w:link w:val="af0"/>
    <w:rsid w:val="008968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Другое"/>
    <w:basedOn w:val="a"/>
    <w:link w:val="af"/>
    <w:rsid w:val="00896842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_16"/>
    <w:basedOn w:val="a"/>
    <w:rsid w:val="0089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968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842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E0BC-59BA-432C-8F35-AD5778AB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ЕленаВладимировна</dc:creator>
  <cp:lastModifiedBy>Admin</cp:lastModifiedBy>
  <cp:revision>2</cp:revision>
  <cp:lastPrinted>2018-02-20T13:34:00Z</cp:lastPrinted>
  <dcterms:created xsi:type="dcterms:W3CDTF">2019-04-22T18:26:00Z</dcterms:created>
  <dcterms:modified xsi:type="dcterms:W3CDTF">2019-04-22T18:26:00Z</dcterms:modified>
</cp:coreProperties>
</file>